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B663C" w14:textId="77777777" w:rsidR="002A2F52" w:rsidRDefault="002A2F52" w:rsidP="00437D5B">
      <w:pPr>
        <w:pStyle w:val="A-ProductType"/>
        <w:wordWrap w:val="0"/>
        <w:rPr>
          <w:rFonts w:eastAsia="Arial Unicode MS"/>
        </w:rPr>
      </w:pPr>
    </w:p>
    <w:p w14:paraId="1DBE0243" w14:textId="77777777" w:rsidR="002A2F52" w:rsidRDefault="002A2F52" w:rsidP="002A2F52">
      <w:pPr>
        <w:pStyle w:val="A-ProductType"/>
        <w:rPr>
          <w:rFonts w:eastAsia="Arial Unicode MS"/>
        </w:rPr>
      </w:pPr>
    </w:p>
    <w:p w14:paraId="1D697E90" w14:textId="77777777" w:rsidR="002A2F52" w:rsidRDefault="002A2F52" w:rsidP="002A2F52">
      <w:pPr>
        <w:pStyle w:val="A-ProductType"/>
        <w:rPr>
          <w:rFonts w:eastAsia="Arial Unicode MS"/>
        </w:rPr>
      </w:pPr>
    </w:p>
    <w:p w14:paraId="732912F5" w14:textId="77777777" w:rsidR="002A2F52" w:rsidRDefault="002A2F52" w:rsidP="002A2F52">
      <w:pPr>
        <w:pStyle w:val="A-ProductType"/>
        <w:rPr>
          <w:rFonts w:eastAsia="Arial Unicode MS"/>
        </w:rPr>
      </w:pPr>
    </w:p>
    <w:p w14:paraId="09C92723" w14:textId="77777777" w:rsidR="002A2F52" w:rsidRDefault="002A2F52" w:rsidP="002A2F52">
      <w:pPr>
        <w:pStyle w:val="A-ProductType"/>
        <w:rPr>
          <w:rFonts w:eastAsia="Arial Unicode MS"/>
        </w:rPr>
      </w:pPr>
    </w:p>
    <w:p w14:paraId="04EF0D03" w14:textId="77777777" w:rsidR="002A2F52" w:rsidRDefault="002A2F52" w:rsidP="002A2F52">
      <w:pPr>
        <w:pStyle w:val="A-ProductType"/>
        <w:rPr>
          <w:rFonts w:eastAsia="Arial Unicode MS"/>
        </w:rPr>
      </w:pPr>
    </w:p>
    <w:p w14:paraId="61D2CE68" w14:textId="77777777" w:rsidR="002A2F52" w:rsidRDefault="002A2F52" w:rsidP="002A2F52">
      <w:pPr>
        <w:pStyle w:val="A-ProductType"/>
        <w:rPr>
          <w:rFonts w:eastAsia="Arial Unicode MS"/>
        </w:rPr>
      </w:pPr>
    </w:p>
    <w:p w14:paraId="6F454CF6" w14:textId="77777777" w:rsidR="002A2F52" w:rsidRDefault="002A2F52" w:rsidP="002A2F52">
      <w:pPr>
        <w:pStyle w:val="A-ProductType"/>
        <w:rPr>
          <w:rFonts w:eastAsia="Arial Unicode MS"/>
        </w:rPr>
      </w:pPr>
    </w:p>
    <w:p w14:paraId="50A669C2" w14:textId="77777777" w:rsidR="002A2F52" w:rsidRDefault="002A2F52" w:rsidP="002A2F52">
      <w:pPr>
        <w:pStyle w:val="A-ProductType"/>
        <w:rPr>
          <w:rFonts w:eastAsia="Arial Unicode MS"/>
        </w:rPr>
      </w:pPr>
    </w:p>
    <w:p w14:paraId="1B342300" w14:textId="34E1A5D2" w:rsidR="00437D5B" w:rsidRPr="00B43424" w:rsidRDefault="00A70701" w:rsidP="002A2F52">
      <w:pPr>
        <w:pStyle w:val="A-ProductType"/>
        <w:rPr>
          <w:rFonts w:eastAsia="等线"/>
        </w:rPr>
      </w:pPr>
      <w:r>
        <w:t>Industry</w:t>
      </w:r>
      <w:r w:rsidRPr="00BA58C1">
        <w:t xml:space="preserve"> </w:t>
      </w:r>
      <w:r w:rsidR="00BA58C1" w:rsidRPr="00BA58C1">
        <w:rPr>
          <w:rFonts w:eastAsia="等线"/>
        </w:rPr>
        <w:t>Dashcam</w:t>
      </w:r>
    </w:p>
    <w:p w14:paraId="3A2F8394" w14:textId="77777777" w:rsidR="00437D5B" w:rsidRPr="00B43424" w:rsidRDefault="00437D5B" w:rsidP="00437D5B">
      <w:pPr>
        <w:pStyle w:val="A-MaunalType"/>
        <w:rPr>
          <w:rFonts w:eastAsia="黑体"/>
          <w:b/>
        </w:rPr>
      </w:pPr>
      <w:r w:rsidRPr="00B43424">
        <w:rPr>
          <w:rFonts w:eastAsia="黑体"/>
        </w:rPr>
        <w:t>Quick Start Guide</w:t>
      </w:r>
    </w:p>
    <w:p w14:paraId="4BD790AB" w14:textId="77777777" w:rsidR="00181C6F" w:rsidRPr="003479B8" w:rsidRDefault="00181C6F" w:rsidP="0024365B">
      <w:pPr>
        <w:sectPr w:rsidR="00181C6F" w:rsidRPr="003479B8" w:rsidSect="00DF6F44">
          <w:headerReference w:type="default" r:id="rId9"/>
          <w:footerReference w:type="default" r:id="rId10"/>
          <w:headerReference w:type="first" r:id="rId11"/>
          <w:footerReference w:type="first" r:id="rId12"/>
          <w:pgSz w:w="11906" w:h="16838" w:code="9"/>
          <w:pgMar w:top="1701" w:right="1134" w:bottom="1701" w:left="1134" w:header="851" w:footer="992" w:gutter="0"/>
          <w:pgNumType w:start="0"/>
          <w:cols w:space="356"/>
          <w:titlePg/>
          <w:docGrid w:type="lines" w:linePitch="312"/>
        </w:sectPr>
      </w:pPr>
    </w:p>
    <w:p w14:paraId="2AC7E87C" w14:textId="77777777" w:rsidR="006D585B" w:rsidRPr="006D585B" w:rsidRDefault="006D585B" w:rsidP="006D585B">
      <w:pPr>
        <w:keepNext/>
        <w:widowControl w:val="0"/>
        <w:autoSpaceDE w:val="0"/>
        <w:autoSpaceDN w:val="0"/>
        <w:adjustRightInd w:val="0"/>
        <w:spacing w:after="520" w:line="240" w:lineRule="auto"/>
        <w:jc w:val="left"/>
        <w:rPr>
          <w:b/>
          <w:color w:val="auto"/>
          <w:sz w:val="44"/>
          <w:szCs w:val="24"/>
        </w:rPr>
      </w:pPr>
      <w:r w:rsidRPr="006D585B">
        <w:rPr>
          <w:b/>
          <w:color w:val="auto"/>
          <w:sz w:val="44"/>
          <w:szCs w:val="24"/>
        </w:rPr>
        <w:lastRenderedPageBreak/>
        <w:t>Legal Information</w:t>
      </w:r>
    </w:p>
    <w:p w14:paraId="522EB66F" w14:textId="77777777" w:rsidR="006D585B" w:rsidRPr="006D585B" w:rsidRDefault="006D585B" w:rsidP="006D585B">
      <w:pPr>
        <w:keepNext/>
        <w:widowControl w:val="0"/>
        <w:autoSpaceDE w:val="0"/>
        <w:autoSpaceDN w:val="0"/>
        <w:adjustRightInd w:val="0"/>
        <w:spacing w:before="140" w:after="70" w:line="240" w:lineRule="auto"/>
        <w:rPr>
          <w:b/>
          <w:color w:val="auto"/>
          <w:sz w:val="28"/>
          <w:szCs w:val="24"/>
        </w:rPr>
      </w:pPr>
      <w:r w:rsidRPr="006D585B">
        <w:rPr>
          <w:b/>
          <w:color w:val="auto"/>
          <w:sz w:val="28"/>
          <w:szCs w:val="24"/>
        </w:rPr>
        <w:t>About this Document</w:t>
      </w:r>
    </w:p>
    <w:p w14:paraId="6519B4E9" w14:textId="77777777" w:rsidR="006D585B" w:rsidRPr="006D585B" w:rsidRDefault="006D585B" w:rsidP="00B0744E">
      <w:pPr>
        <w:widowControl w:val="0"/>
        <w:numPr>
          <w:ilvl w:val="0"/>
          <w:numId w:val="40"/>
        </w:numPr>
        <w:autoSpaceDE w:val="0"/>
        <w:autoSpaceDN w:val="0"/>
        <w:adjustRightInd w:val="0"/>
        <w:spacing w:line="240" w:lineRule="auto"/>
        <w:ind w:left="240" w:hanging="240"/>
        <w:textAlignment w:val="center"/>
        <w:rPr>
          <w:color w:val="auto"/>
          <w:sz w:val="24"/>
          <w:szCs w:val="24"/>
        </w:rPr>
      </w:pPr>
      <w:bookmarkStart w:id="0" w:name="d3e18a1310"/>
      <w:bookmarkEnd w:id="0"/>
      <w:r w:rsidRPr="006D585B">
        <w:rPr>
          <w:color w:val="auto"/>
          <w:sz w:val="24"/>
          <w:szCs w:val="24"/>
        </w:rPr>
        <w:t xml:space="preserve">This Document includes instructions for using and managing the Product. Pictures, charts, images and all other information hereinafter are for description and explanation only. </w:t>
      </w:r>
    </w:p>
    <w:p w14:paraId="263E40C3" w14:textId="77777777" w:rsidR="006D585B" w:rsidRPr="006D585B" w:rsidRDefault="006D585B" w:rsidP="00B0744E">
      <w:pPr>
        <w:widowControl w:val="0"/>
        <w:numPr>
          <w:ilvl w:val="0"/>
          <w:numId w:val="40"/>
        </w:numPr>
        <w:autoSpaceDE w:val="0"/>
        <w:autoSpaceDN w:val="0"/>
        <w:adjustRightInd w:val="0"/>
        <w:spacing w:line="240" w:lineRule="auto"/>
        <w:ind w:left="240" w:hanging="240"/>
        <w:textAlignment w:val="center"/>
        <w:rPr>
          <w:color w:val="auto"/>
          <w:sz w:val="24"/>
          <w:szCs w:val="24"/>
        </w:rPr>
      </w:pPr>
      <w:r w:rsidRPr="006D585B">
        <w:rPr>
          <w:color w:val="auto"/>
          <w:sz w:val="24"/>
          <w:szCs w:val="24"/>
        </w:rPr>
        <w:t>The information contained in the Document is subject to change, without notice, due to firmware updates or other reasons. Please find the latest version of the Document at the Hikvision website (</w:t>
      </w:r>
      <w:hyperlink r:id="rId13" w:history="1">
        <w:r w:rsidRPr="006D585B">
          <w:rPr>
            <w:color w:val="auto"/>
            <w:sz w:val="24"/>
            <w:szCs w:val="24"/>
          </w:rPr>
          <w:t>https://www.hikvision.com</w:t>
        </w:r>
      </w:hyperlink>
      <w:r w:rsidRPr="006D585B">
        <w:rPr>
          <w:color w:val="auto"/>
          <w:sz w:val="24"/>
          <w:szCs w:val="24"/>
        </w:rPr>
        <w:t>). Unless otherwise agreed, Hangzhou Hikvision Digital Technology Co., Ltd. or its affiliates (hereinafter referred to as "Hikvision") makes no warranties, express or implied.</w:t>
      </w:r>
    </w:p>
    <w:p w14:paraId="3D4744D1" w14:textId="77777777" w:rsidR="006D585B" w:rsidRPr="006D585B" w:rsidRDefault="006D585B" w:rsidP="00B0744E">
      <w:pPr>
        <w:widowControl w:val="0"/>
        <w:numPr>
          <w:ilvl w:val="0"/>
          <w:numId w:val="40"/>
        </w:numPr>
        <w:autoSpaceDE w:val="0"/>
        <w:autoSpaceDN w:val="0"/>
        <w:adjustRightInd w:val="0"/>
        <w:spacing w:line="240" w:lineRule="auto"/>
        <w:ind w:left="240" w:hanging="240"/>
        <w:textAlignment w:val="center"/>
        <w:rPr>
          <w:color w:val="auto"/>
          <w:sz w:val="24"/>
          <w:szCs w:val="24"/>
        </w:rPr>
      </w:pPr>
      <w:r w:rsidRPr="006D585B">
        <w:rPr>
          <w:color w:val="auto"/>
          <w:sz w:val="24"/>
          <w:szCs w:val="24"/>
        </w:rPr>
        <w:t>Please use the Document with the guidance and assistance of professionals trained in supporting the Product.</w:t>
      </w:r>
    </w:p>
    <w:p w14:paraId="7227E6CE" w14:textId="77777777" w:rsidR="006D585B" w:rsidRPr="006D585B" w:rsidRDefault="006D585B" w:rsidP="006D585B">
      <w:pPr>
        <w:keepNext/>
        <w:widowControl w:val="0"/>
        <w:autoSpaceDE w:val="0"/>
        <w:autoSpaceDN w:val="0"/>
        <w:adjustRightInd w:val="0"/>
        <w:spacing w:before="140" w:after="70" w:line="240" w:lineRule="auto"/>
        <w:rPr>
          <w:b/>
          <w:color w:val="auto"/>
          <w:sz w:val="28"/>
          <w:szCs w:val="24"/>
        </w:rPr>
      </w:pPr>
      <w:bookmarkStart w:id="1" w:name="d3e53a1310"/>
      <w:bookmarkEnd w:id="1"/>
      <w:r w:rsidRPr="006D585B">
        <w:rPr>
          <w:b/>
          <w:color w:val="auto"/>
          <w:sz w:val="28"/>
          <w:szCs w:val="24"/>
        </w:rPr>
        <w:t>About this Product</w:t>
      </w:r>
    </w:p>
    <w:p w14:paraId="7FCE67B7" w14:textId="77777777" w:rsidR="006D585B" w:rsidRPr="006D585B" w:rsidRDefault="006D585B" w:rsidP="006D585B">
      <w:pPr>
        <w:widowControl w:val="0"/>
        <w:autoSpaceDE w:val="0"/>
        <w:autoSpaceDN w:val="0"/>
        <w:adjustRightInd w:val="0"/>
        <w:spacing w:line="240" w:lineRule="auto"/>
        <w:textAlignment w:val="center"/>
        <w:rPr>
          <w:color w:val="auto"/>
          <w:sz w:val="24"/>
          <w:szCs w:val="24"/>
        </w:rPr>
      </w:pPr>
      <w:bookmarkStart w:id="2" w:name="d3e58a1310"/>
      <w:bookmarkEnd w:id="2"/>
      <w:r w:rsidRPr="006D585B">
        <w:rPr>
          <w:color w:val="auto"/>
          <w:sz w:val="24"/>
          <w:szCs w:val="24"/>
        </w:rPr>
        <w:t>This product can only enjoy the after-sales service support in the country or region where the purchase is made.</w:t>
      </w:r>
      <w:bookmarkStart w:id="3" w:name="d3e71a1310"/>
      <w:bookmarkStart w:id="4" w:name="d3e73a1310"/>
      <w:bookmarkEnd w:id="3"/>
      <w:bookmarkEnd w:id="4"/>
    </w:p>
    <w:p w14:paraId="2C6DD37D" w14:textId="77777777" w:rsidR="006D585B" w:rsidRPr="006D585B" w:rsidRDefault="006D585B" w:rsidP="006D585B">
      <w:pPr>
        <w:keepNext/>
        <w:widowControl w:val="0"/>
        <w:autoSpaceDE w:val="0"/>
        <w:autoSpaceDN w:val="0"/>
        <w:adjustRightInd w:val="0"/>
        <w:spacing w:before="140" w:after="70" w:line="240" w:lineRule="auto"/>
        <w:rPr>
          <w:b/>
          <w:color w:val="auto"/>
          <w:sz w:val="28"/>
          <w:szCs w:val="24"/>
        </w:rPr>
      </w:pPr>
      <w:bookmarkStart w:id="5" w:name="d3e79a1310"/>
      <w:bookmarkEnd w:id="5"/>
      <w:r w:rsidRPr="006D585B">
        <w:rPr>
          <w:b/>
          <w:color w:val="auto"/>
          <w:sz w:val="28"/>
          <w:szCs w:val="24"/>
        </w:rPr>
        <w:t>Acknowledgment of Intellectual Property Rights</w:t>
      </w:r>
    </w:p>
    <w:p w14:paraId="0C572D91" w14:textId="77777777" w:rsidR="006D585B" w:rsidRPr="006D585B" w:rsidRDefault="006D585B" w:rsidP="00B0744E">
      <w:pPr>
        <w:widowControl w:val="0"/>
        <w:numPr>
          <w:ilvl w:val="0"/>
          <w:numId w:val="40"/>
        </w:numPr>
        <w:autoSpaceDE w:val="0"/>
        <w:autoSpaceDN w:val="0"/>
        <w:adjustRightInd w:val="0"/>
        <w:spacing w:line="240" w:lineRule="auto"/>
        <w:ind w:left="240" w:hanging="240"/>
        <w:textAlignment w:val="center"/>
        <w:rPr>
          <w:color w:val="auto"/>
          <w:sz w:val="24"/>
          <w:szCs w:val="24"/>
        </w:rPr>
      </w:pPr>
      <w:bookmarkStart w:id="6" w:name="d3e85a1310"/>
      <w:bookmarkEnd w:id="6"/>
      <w:r w:rsidRPr="006D585B">
        <w:rPr>
          <w:color w:val="auto"/>
          <w:sz w:val="24"/>
          <w:szCs w:val="24"/>
        </w:rPr>
        <w:t>Hikvision owns the copyrights and/or patents related to the technology embodied in the Products described in this Document, which may include licenses obtained from third parties.</w:t>
      </w:r>
    </w:p>
    <w:p w14:paraId="077BCE46" w14:textId="77777777" w:rsidR="006D585B" w:rsidRPr="006D585B" w:rsidRDefault="006D585B" w:rsidP="00B0744E">
      <w:pPr>
        <w:widowControl w:val="0"/>
        <w:numPr>
          <w:ilvl w:val="0"/>
          <w:numId w:val="40"/>
        </w:numPr>
        <w:autoSpaceDE w:val="0"/>
        <w:autoSpaceDN w:val="0"/>
        <w:adjustRightInd w:val="0"/>
        <w:spacing w:line="240" w:lineRule="auto"/>
        <w:ind w:left="240" w:hanging="240"/>
        <w:textAlignment w:val="center"/>
        <w:rPr>
          <w:color w:val="auto"/>
          <w:sz w:val="24"/>
          <w:szCs w:val="24"/>
        </w:rPr>
      </w:pPr>
      <w:r w:rsidRPr="006D585B">
        <w:rPr>
          <w:color w:val="auto"/>
          <w:sz w:val="24"/>
          <w:szCs w:val="24"/>
        </w:rPr>
        <w:t>Any part of the Document, including text, pictures, graphics, etc., belongs to Hikvision. No part of this Document may be excerpted, copied, translated, or modified in whole or in part by any means without written permission.</w:t>
      </w:r>
    </w:p>
    <w:p w14:paraId="33A5088E" w14:textId="77777777" w:rsidR="006D585B" w:rsidRPr="006D585B" w:rsidRDefault="006D585B" w:rsidP="00B0744E">
      <w:pPr>
        <w:widowControl w:val="0"/>
        <w:numPr>
          <w:ilvl w:val="0"/>
          <w:numId w:val="40"/>
        </w:numPr>
        <w:autoSpaceDE w:val="0"/>
        <w:autoSpaceDN w:val="0"/>
        <w:adjustRightInd w:val="0"/>
        <w:spacing w:line="240" w:lineRule="auto"/>
        <w:ind w:left="240" w:hanging="240"/>
        <w:textAlignment w:val="center"/>
        <w:rPr>
          <w:color w:val="auto"/>
          <w:sz w:val="24"/>
          <w:szCs w:val="24"/>
        </w:rPr>
      </w:pPr>
      <w:bookmarkStart w:id="7" w:name="d3e102a1310"/>
      <w:bookmarkEnd w:id="7"/>
      <w:r w:rsidRPr="006D585B">
        <w:rPr>
          <w:noProof/>
          <w:color w:val="auto"/>
          <w:sz w:val="24"/>
          <w:szCs w:val="24"/>
        </w:rPr>
        <w:drawing>
          <wp:inline distT="0" distB="0" distL="0" distR="0" wp14:anchorId="49A64E5C" wp14:editId="0C18FAB0">
            <wp:extent cx="1105535" cy="142875"/>
            <wp:effectExtent l="0" t="0" r="0" b="0"/>
            <wp:docPr id="2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05535" cy="142875"/>
                    </a:xfrm>
                    <a:prstGeom prst="rect">
                      <a:avLst/>
                    </a:prstGeom>
                    <a:noFill/>
                    <a:ln>
                      <a:noFill/>
                    </a:ln>
                  </pic:spPr>
                </pic:pic>
              </a:graphicData>
            </a:graphic>
          </wp:inline>
        </w:drawing>
      </w:r>
      <w:r w:rsidRPr="006D585B">
        <w:rPr>
          <w:color w:val="auto"/>
          <w:sz w:val="24"/>
          <w:szCs w:val="24"/>
        </w:rPr>
        <w:t xml:space="preserve"> and other Hikvision’s trademarks and logos are the properties of Hikvision in various jurisdictions.</w:t>
      </w:r>
    </w:p>
    <w:p w14:paraId="5D46011B" w14:textId="77777777" w:rsidR="006D585B" w:rsidRPr="006D585B" w:rsidRDefault="006D585B" w:rsidP="00B0744E">
      <w:pPr>
        <w:widowControl w:val="0"/>
        <w:numPr>
          <w:ilvl w:val="0"/>
          <w:numId w:val="40"/>
        </w:numPr>
        <w:autoSpaceDE w:val="0"/>
        <w:autoSpaceDN w:val="0"/>
        <w:adjustRightInd w:val="0"/>
        <w:spacing w:line="240" w:lineRule="auto"/>
        <w:ind w:left="240" w:hanging="240"/>
        <w:textAlignment w:val="center"/>
        <w:rPr>
          <w:color w:val="auto"/>
          <w:sz w:val="24"/>
          <w:szCs w:val="24"/>
        </w:rPr>
      </w:pPr>
      <w:r w:rsidRPr="006D585B">
        <w:rPr>
          <w:color w:val="auto"/>
          <w:sz w:val="24"/>
          <w:szCs w:val="24"/>
        </w:rPr>
        <w:t>Other trademarks and logos mentioned are the properties of their respective owners.</w:t>
      </w:r>
    </w:p>
    <w:p w14:paraId="61A55A9F" w14:textId="77777777" w:rsidR="006D585B" w:rsidRPr="006D585B" w:rsidRDefault="006D585B" w:rsidP="006D585B">
      <w:pPr>
        <w:keepNext/>
        <w:widowControl w:val="0"/>
        <w:autoSpaceDE w:val="0"/>
        <w:autoSpaceDN w:val="0"/>
        <w:adjustRightInd w:val="0"/>
        <w:spacing w:before="140" w:after="70" w:line="240" w:lineRule="auto"/>
        <w:jc w:val="left"/>
        <w:rPr>
          <w:b/>
          <w:color w:val="auto"/>
          <w:sz w:val="28"/>
          <w:szCs w:val="24"/>
        </w:rPr>
      </w:pPr>
      <w:bookmarkStart w:id="8" w:name="d3e114a1310"/>
      <w:bookmarkEnd w:id="8"/>
      <w:r w:rsidRPr="006D585B">
        <w:rPr>
          <w:b/>
          <w:color w:val="auto"/>
          <w:sz w:val="28"/>
          <w:szCs w:val="24"/>
        </w:rPr>
        <w:t>LEGAL DISCLAIMER</w:t>
      </w:r>
    </w:p>
    <w:p w14:paraId="1F928298" w14:textId="77777777" w:rsidR="006D585B" w:rsidRPr="006D585B" w:rsidRDefault="006D585B" w:rsidP="00B0744E">
      <w:pPr>
        <w:widowControl w:val="0"/>
        <w:numPr>
          <w:ilvl w:val="0"/>
          <w:numId w:val="40"/>
        </w:numPr>
        <w:autoSpaceDE w:val="0"/>
        <w:autoSpaceDN w:val="0"/>
        <w:adjustRightInd w:val="0"/>
        <w:spacing w:line="240" w:lineRule="auto"/>
        <w:ind w:left="240" w:hanging="240"/>
        <w:textAlignment w:val="center"/>
        <w:rPr>
          <w:color w:val="auto"/>
          <w:sz w:val="24"/>
          <w:szCs w:val="24"/>
        </w:rPr>
      </w:pPr>
      <w:bookmarkStart w:id="9" w:name="d3e119a1310"/>
      <w:bookmarkEnd w:id="9"/>
      <w:r w:rsidRPr="006D585B">
        <w:rPr>
          <w:color w:val="auto"/>
          <w:sz w:val="24"/>
          <w:szCs w:val="24"/>
        </w:rPr>
        <w:t xml:space="preserve">TO THE MAXIMUM EXTENT PERMITTED BY APPLICABLE LAW, THIS DOCUMENT AND THE PRODUCT DESCRIBED, WITH ITS HARDWARE, SOFTWARE AND FIRMWARE, ARE PROVIDED "AS IS" AND "WITH ALL FAULTS AND ERRORS". HIKVISION MAKES NO WARRANTIES, EXPRESS OR IMPLIED, INCLUDING WITHOUT LIMITATION, MERCHANTABILITY, SATISFACTORY QUALITY, OR FITNESS FOR A PARTICULAR PURPOSE. THE USE OF THE PRODUCT BY YOU IS AT YOUR OWN RISK. IN NO EVENT WILL HIKVISION BE LIABLE TO YOU FOR ANY SPECIAL, CONSEQUENTIAL, INCIDENTAL, OR INDIRECT DAMAGES, INCLUDING, AMONG OTHERS, DAMAGES FOR LOSS OF BUSINESS PROFITS, BUSINESS INTERRUPTION, OR LOSS OF DATA, CORRUPTION OF SYSTEMS, OR LOSS OF DOCUMENTATION, WHETHER BASED ON BREACH OF CONTRACT, TORT (INCLUDING NEGLIGENCE), PRODUCT LIABILITY, OR OTHERWISE, IN CONNECTION WITH THE USE OF THE </w:t>
      </w:r>
      <w:r w:rsidRPr="006D585B">
        <w:rPr>
          <w:color w:val="auto"/>
          <w:sz w:val="24"/>
          <w:szCs w:val="24"/>
        </w:rPr>
        <w:lastRenderedPageBreak/>
        <w:t>PRODUCT, EVEN IF HIKVISION HAS BEEN ADVISED OF THE POSSIBILITY OF SUCH DAMAGES OR LOSS.</w:t>
      </w:r>
    </w:p>
    <w:p w14:paraId="52A8CC39" w14:textId="77777777" w:rsidR="006D585B" w:rsidRPr="006D585B" w:rsidRDefault="006D585B" w:rsidP="00B0744E">
      <w:pPr>
        <w:widowControl w:val="0"/>
        <w:numPr>
          <w:ilvl w:val="0"/>
          <w:numId w:val="40"/>
        </w:numPr>
        <w:autoSpaceDE w:val="0"/>
        <w:autoSpaceDN w:val="0"/>
        <w:adjustRightInd w:val="0"/>
        <w:spacing w:line="240" w:lineRule="auto"/>
        <w:ind w:left="240" w:hanging="240"/>
        <w:textAlignment w:val="center"/>
        <w:rPr>
          <w:color w:val="auto"/>
          <w:sz w:val="24"/>
          <w:szCs w:val="24"/>
        </w:rPr>
      </w:pPr>
      <w:r w:rsidRPr="006D585B">
        <w:rPr>
          <w:color w:val="auto"/>
          <w:sz w:val="24"/>
          <w:szCs w:val="24"/>
        </w:rPr>
        <w:t xml:space="preserve">YOU ACKNOWLEDGE THAT THE NATURE OF THE INTERNET PROVIDES FOR INHERENT SECURITY RISKS, AND HIKVISION SHALL NOT TAKE ANY RESPONSIBILITIES FOR ABNORMAL OPERATION, PRIVACY LEAKAGE OR OTHER DAMAGES RESULTING FROM CYBER-ATTACK, HACKER ATTACK, VIRUS INFECTION, OR OTHER INTERNET SECURITY RISKS; HOWEVER, HIKVISION WILL PROVIDE TIMELY TECHNICAL SUPPORT IF REQUIRED. </w:t>
      </w:r>
    </w:p>
    <w:p w14:paraId="30AF79BB" w14:textId="77777777" w:rsidR="006D585B" w:rsidRPr="006D585B" w:rsidRDefault="006D585B" w:rsidP="00B0744E">
      <w:pPr>
        <w:widowControl w:val="0"/>
        <w:numPr>
          <w:ilvl w:val="0"/>
          <w:numId w:val="40"/>
        </w:numPr>
        <w:autoSpaceDE w:val="0"/>
        <w:autoSpaceDN w:val="0"/>
        <w:adjustRightInd w:val="0"/>
        <w:spacing w:line="240" w:lineRule="auto"/>
        <w:ind w:left="240" w:hanging="240"/>
        <w:textAlignment w:val="center"/>
        <w:rPr>
          <w:color w:val="auto"/>
          <w:sz w:val="24"/>
          <w:szCs w:val="24"/>
        </w:rPr>
      </w:pPr>
      <w:r w:rsidRPr="006D585B">
        <w:rPr>
          <w:color w:val="auto"/>
          <w:sz w:val="24"/>
          <w:szCs w:val="24"/>
        </w:rPr>
        <w:t>YOU AGREE TO USE THIS PRODUCT IN COMPLIANCE WITH ALL APPLICABLE LAWS, AND YOU ARE SOLELY RESPONSIBLE FOR ENSURING THAT YOUR USE CONFORMS TO THE APPLICABLE LAW. ESPECIALLY, YOU ARE RESPONSIBLE, FOR USING THIS PRODUCT IN A MANNER THAT DOES NOT INFRINGE ON THE RIGHTS OF THIRD PARTIES, INCLUDING WITHOUT LIMITATION, RIGHTS OF PUBLICITY, INTELLECTUAL PROPERTY RIGHTS, OR DATA PROTECTION AND OTHER PRIVACY RIGHTS. YOU SHALL NOT USE THIS PRODUCT FOR ANY PROHIBITED END-USES, INCLUDING THE DEVELOPMENT OR PRODUCTION OF WEAPONS OF MASS DESTRUCTION, THE DEVELOPMENT OR PRODUCTION OF CHEMICAL OR BIOLOGICAL WEAPONS, ANY ACTIVITIES IN THE CONTEXT RELATED TO ANY NUCLEAR EXPLOSIVE OR UNSAFE NUCLEAR FUEL-CYCLE, OR IN SUPPORT OF HUMAN RIGHTS ABUSES.</w:t>
      </w:r>
    </w:p>
    <w:p w14:paraId="56DDB84C" w14:textId="77777777" w:rsidR="006D585B" w:rsidRPr="006D585B" w:rsidRDefault="006D585B" w:rsidP="00B0744E">
      <w:pPr>
        <w:widowControl w:val="0"/>
        <w:numPr>
          <w:ilvl w:val="0"/>
          <w:numId w:val="40"/>
        </w:numPr>
        <w:autoSpaceDE w:val="0"/>
        <w:autoSpaceDN w:val="0"/>
        <w:adjustRightInd w:val="0"/>
        <w:spacing w:line="240" w:lineRule="auto"/>
        <w:ind w:left="240" w:hanging="240"/>
        <w:textAlignment w:val="center"/>
        <w:rPr>
          <w:color w:val="auto"/>
          <w:sz w:val="24"/>
          <w:szCs w:val="24"/>
        </w:rPr>
      </w:pPr>
      <w:r w:rsidRPr="006D585B">
        <w:rPr>
          <w:color w:val="auto"/>
          <w:sz w:val="24"/>
          <w:szCs w:val="24"/>
        </w:rPr>
        <w:t xml:space="preserve">IN THE EVENT OF ANY CONFLICTS BETWEEN THIS DOCUMENT AND THE APPLICABLE LAW, THE LATTER PREVAILS. </w:t>
      </w:r>
    </w:p>
    <w:p w14:paraId="12F432C0" w14:textId="77777777" w:rsidR="006D585B" w:rsidRPr="00960D37" w:rsidRDefault="006D585B" w:rsidP="006D585B">
      <w:pPr>
        <w:keepNext/>
        <w:widowControl w:val="0"/>
        <w:autoSpaceDE w:val="0"/>
        <w:autoSpaceDN w:val="0"/>
        <w:adjustRightInd w:val="0"/>
        <w:spacing w:before="140" w:after="70" w:line="240" w:lineRule="auto"/>
        <w:rPr>
          <w:b/>
          <w:sz w:val="28"/>
        </w:rPr>
      </w:pPr>
      <w:bookmarkStart w:id="10" w:name="d3e162a1310"/>
      <w:bookmarkEnd w:id="10"/>
      <w:r w:rsidRPr="006D585B">
        <w:rPr>
          <w:b/>
          <w:color w:val="auto"/>
          <w:sz w:val="28"/>
          <w:szCs w:val="24"/>
        </w:rPr>
        <w:t>© Hangzhou Hikvision Digital Technology Co., Ltd. All rights reserved.</w:t>
      </w:r>
    </w:p>
    <w:p w14:paraId="3D4B9BE2" w14:textId="77777777" w:rsidR="006D585B" w:rsidRPr="00960D37" w:rsidRDefault="006D585B" w:rsidP="006D585B">
      <w:pPr>
        <w:keepNext/>
        <w:widowControl w:val="0"/>
        <w:autoSpaceDE w:val="0"/>
        <w:autoSpaceDN w:val="0"/>
        <w:adjustRightInd w:val="0"/>
        <w:spacing w:after="520" w:line="240" w:lineRule="auto"/>
        <w:jc w:val="left"/>
        <w:rPr>
          <w:b/>
          <w:sz w:val="44"/>
        </w:rPr>
      </w:pPr>
      <w:r w:rsidRPr="00960D37">
        <w:br w:type="page"/>
      </w:r>
      <w:bookmarkStart w:id="11" w:name="d6e6a1310"/>
      <w:bookmarkEnd w:id="11"/>
      <w:r w:rsidRPr="006D585B">
        <w:rPr>
          <w:b/>
          <w:color w:val="auto"/>
          <w:sz w:val="44"/>
          <w:szCs w:val="24"/>
        </w:rPr>
        <w:lastRenderedPageBreak/>
        <w:t>Symbol Conventions</w:t>
      </w:r>
    </w:p>
    <w:p w14:paraId="18A8066B" w14:textId="77777777" w:rsidR="006D585B" w:rsidRPr="002B3BF5" w:rsidRDefault="006D585B" w:rsidP="002B3BF5">
      <w:pPr>
        <w:widowControl w:val="0"/>
        <w:autoSpaceDE w:val="0"/>
        <w:autoSpaceDN w:val="0"/>
        <w:adjustRightInd w:val="0"/>
        <w:spacing w:line="240" w:lineRule="auto"/>
        <w:jc w:val="left"/>
        <w:textAlignment w:val="center"/>
        <w:rPr>
          <w:color w:val="auto"/>
          <w:sz w:val="24"/>
          <w:szCs w:val="24"/>
        </w:rPr>
      </w:pPr>
      <w:r w:rsidRPr="002B3BF5">
        <w:rPr>
          <w:color w:val="auto"/>
          <w:sz w:val="24"/>
          <w:szCs w:val="24"/>
        </w:rPr>
        <w:t>The symbols that may be found in this document are defined as follows.</w:t>
      </w:r>
    </w:p>
    <w:p w14:paraId="010AFE22" w14:textId="77777777" w:rsidR="006D585B" w:rsidRPr="00960D37" w:rsidRDefault="006D585B" w:rsidP="006D585B">
      <w:pPr>
        <w:keepNext/>
        <w:rPr>
          <w:sz w:val="10"/>
        </w:rPr>
      </w:pPr>
      <w:bookmarkStart w:id="12" w:name="d6e16a1310"/>
      <w:bookmarkEnd w:id="12"/>
    </w:p>
    <w:tbl>
      <w:tblPr>
        <w:tblW w:w="9640" w:type="dxa"/>
        <w:tblInd w:w="108" w:type="dxa"/>
        <w:tblLayout w:type="fixed"/>
        <w:tblLook w:val="0000" w:firstRow="0" w:lastRow="0" w:firstColumn="0" w:lastColumn="0" w:noHBand="0" w:noVBand="0"/>
      </w:tblPr>
      <w:tblGrid>
        <w:gridCol w:w="1730"/>
        <w:gridCol w:w="7910"/>
      </w:tblGrid>
      <w:tr w:rsidR="006D585B" w:rsidRPr="00960D37" w14:paraId="1C87185F" w14:textId="77777777" w:rsidTr="00A60D69">
        <w:trPr>
          <w:trHeight w:val="400"/>
          <w:tblHeader/>
        </w:trPr>
        <w:tc>
          <w:tcPr>
            <w:tcW w:w="1730" w:type="dxa"/>
            <w:tcBorders>
              <w:top w:val="single" w:sz="4" w:space="0" w:color="auto"/>
              <w:left w:val="single" w:sz="4" w:space="0" w:color="auto"/>
              <w:bottom w:val="single" w:sz="4" w:space="0" w:color="auto"/>
              <w:right w:val="single" w:sz="4" w:space="0" w:color="auto"/>
            </w:tcBorders>
            <w:shd w:val="clear" w:color="auto" w:fill="E6E6E6"/>
            <w:vAlign w:val="center"/>
          </w:tcPr>
          <w:p w14:paraId="1DC407DD" w14:textId="77777777" w:rsidR="006D585B" w:rsidRPr="002B3BF5" w:rsidRDefault="006D585B" w:rsidP="002B3BF5">
            <w:pPr>
              <w:widowControl w:val="0"/>
              <w:autoSpaceDE w:val="0"/>
              <w:autoSpaceDN w:val="0"/>
              <w:adjustRightInd w:val="0"/>
              <w:spacing w:before="60" w:after="60" w:line="240" w:lineRule="auto"/>
              <w:jc w:val="center"/>
              <w:textAlignment w:val="center"/>
              <w:rPr>
                <w:b/>
                <w:color w:val="auto"/>
                <w:sz w:val="24"/>
                <w:szCs w:val="24"/>
              </w:rPr>
            </w:pPr>
            <w:r w:rsidRPr="002B3BF5">
              <w:rPr>
                <w:b/>
                <w:color w:val="auto"/>
                <w:sz w:val="24"/>
                <w:szCs w:val="24"/>
              </w:rPr>
              <w:t>Symbol</w:t>
            </w:r>
          </w:p>
        </w:tc>
        <w:tc>
          <w:tcPr>
            <w:tcW w:w="7910" w:type="dxa"/>
            <w:tcBorders>
              <w:top w:val="single" w:sz="4" w:space="0" w:color="auto"/>
              <w:left w:val="single" w:sz="4" w:space="0" w:color="auto"/>
              <w:bottom w:val="single" w:sz="4" w:space="0" w:color="auto"/>
              <w:right w:val="single" w:sz="4" w:space="0" w:color="auto"/>
            </w:tcBorders>
            <w:shd w:val="clear" w:color="auto" w:fill="E6E6E6"/>
            <w:vAlign w:val="center"/>
          </w:tcPr>
          <w:p w14:paraId="046E74E5" w14:textId="77777777" w:rsidR="006D585B" w:rsidRPr="002B3BF5" w:rsidRDefault="006D585B" w:rsidP="002B3BF5">
            <w:pPr>
              <w:widowControl w:val="0"/>
              <w:autoSpaceDE w:val="0"/>
              <w:autoSpaceDN w:val="0"/>
              <w:adjustRightInd w:val="0"/>
              <w:spacing w:before="60" w:after="60" w:line="240" w:lineRule="auto"/>
              <w:jc w:val="center"/>
              <w:textAlignment w:val="center"/>
              <w:rPr>
                <w:b/>
                <w:color w:val="auto"/>
                <w:sz w:val="24"/>
                <w:szCs w:val="24"/>
              </w:rPr>
            </w:pPr>
            <w:r w:rsidRPr="002B3BF5">
              <w:rPr>
                <w:b/>
                <w:color w:val="auto"/>
                <w:sz w:val="24"/>
                <w:szCs w:val="24"/>
              </w:rPr>
              <w:t>Description</w:t>
            </w:r>
          </w:p>
        </w:tc>
      </w:tr>
      <w:tr w:rsidR="006D585B" w:rsidRPr="00960D37" w14:paraId="78317AD6" w14:textId="77777777" w:rsidTr="00A60D69">
        <w:tc>
          <w:tcPr>
            <w:tcW w:w="1730" w:type="dxa"/>
            <w:tcBorders>
              <w:top w:val="single" w:sz="4" w:space="0" w:color="auto"/>
              <w:left w:val="single" w:sz="4" w:space="0" w:color="auto"/>
              <w:bottom w:val="single" w:sz="4" w:space="0" w:color="auto"/>
              <w:right w:val="single" w:sz="4" w:space="0" w:color="auto"/>
            </w:tcBorders>
            <w:vAlign w:val="center"/>
          </w:tcPr>
          <w:p w14:paraId="05BEC5ED" w14:textId="77777777" w:rsidR="006D585B" w:rsidRPr="002B3BF5" w:rsidRDefault="006D585B" w:rsidP="002B3BF5">
            <w:pPr>
              <w:widowControl w:val="0"/>
              <w:autoSpaceDE w:val="0"/>
              <w:autoSpaceDN w:val="0"/>
              <w:adjustRightInd w:val="0"/>
              <w:spacing w:before="60" w:after="60" w:line="240" w:lineRule="auto"/>
              <w:jc w:val="left"/>
              <w:textAlignment w:val="center"/>
              <w:rPr>
                <w:b/>
                <w:noProof/>
                <w:color w:val="auto"/>
                <w:sz w:val="24"/>
                <w:szCs w:val="24"/>
              </w:rPr>
            </w:pPr>
            <w:bookmarkStart w:id="13" w:name="d6e50a1310"/>
            <w:bookmarkEnd w:id="13"/>
            <w:r w:rsidRPr="002B3BF5">
              <w:rPr>
                <w:b/>
                <w:noProof/>
                <w:color w:val="auto"/>
                <w:sz w:val="24"/>
                <w:szCs w:val="24"/>
              </w:rPr>
              <w:drawing>
                <wp:inline distT="0" distB="0" distL="0" distR="0" wp14:anchorId="3555EE8E" wp14:editId="3CAD9567">
                  <wp:extent cx="238760" cy="23050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8760" cy="230505"/>
                          </a:xfrm>
                          <a:prstGeom prst="rect">
                            <a:avLst/>
                          </a:prstGeom>
                          <a:noFill/>
                          <a:ln>
                            <a:noFill/>
                          </a:ln>
                        </pic:spPr>
                      </pic:pic>
                    </a:graphicData>
                  </a:graphic>
                </wp:inline>
              </w:drawing>
            </w:r>
            <w:r w:rsidRPr="002B3BF5">
              <w:rPr>
                <w:b/>
                <w:noProof/>
                <w:color w:val="auto"/>
                <w:sz w:val="24"/>
                <w:szCs w:val="24"/>
              </w:rPr>
              <w:t>Danger</w:t>
            </w:r>
          </w:p>
        </w:tc>
        <w:tc>
          <w:tcPr>
            <w:tcW w:w="7910" w:type="dxa"/>
            <w:tcBorders>
              <w:top w:val="single" w:sz="4" w:space="0" w:color="auto"/>
              <w:left w:val="single" w:sz="4" w:space="0" w:color="auto"/>
              <w:bottom w:val="single" w:sz="4" w:space="0" w:color="auto"/>
              <w:right w:val="single" w:sz="4" w:space="0" w:color="auto"/>
            </w:tcBorders>
            <w:vAlign w:val="center"/>
          </w:tcPr>
          <w:p w14:paraId="02BBC2EC" w14:textId="77777777" w:rsidR="006D585B" w:rsidRPr="002B3BF5" w:rsidRDefault="006D585B" w:rsidP="002B3BF5">
            <w:pPr>
              <w:widowControl w:val="0"/>
              <w:autoSpaceDE w:val="0"/>
              <w:autoSpaceDN w:val="0"/>
              <w:adjustRightInd w:val="0"/>
              <w:spacing w:before="60" w:after="60" w:line="240" w:lineRule="auto"/>
              <w:textAlignment w:val="center"/>
              <w:rPr>
                <w:color w:val="auto"/>
                <w:sz w:val="24"/>
                <w:szCs w:val="24"/>
              </w:rPr>
            </w:pPr>
            <w:r w:rsidRPr="002B3BF5">
              <w:rPr>
                <w:color w:val="auto"/>
                <w:sz w:val="24"/>
                <w:szCs w:val="24"/>
              </w:rPr>
              <w:t>Indicates a hazardous situation which, if not avoided, will or could result in death or serious injury.</w:t>
            </w:r>
          </w:p>
        </w:tc>
      </w:tr>
      <w:tr w:rsidR="006D585B" w:rsidRPr="00960D37" w14:paraId="1C3D7775" w14:textId="77777777" w:rsidTr="00A60D69">
        <w:tc>
          <w:tcPr>
            <w:tcW w:w="1730" w:type="dxa"/>
            <w:tcBorders>
              <w:top w:val="single" w:sz="4" w:space="0" w:color="auto"/>
              <w:left w:val="single" w:sz="4" w:space="0" w:color="auto"/>
              <w:bottom w:val="single" w:sz="4" w:space="0" w:color="auto"/>
              <w:right w:val="single" w:sz="4" w:space="0" w:color="auto"/>
            </w:tcBorders>
            <w:vAlign w:val="center"/>
          </w:tcPr>
          <w:p w14:paraId="1D42548D" w14:textId="77777777" w:rsidR="006D585B" w:rsidRPr="002B3BF5" w:rsidRDefault="006D585B" w:rsidP="002B3BF5">
            <w:pPr>
              <w:widowControl w:val="0"/>
              <w:autoSpaceDE w:val="0"/>
              <w:autoSpaceDN w:val="0"/>
              <w:adjustRightInd w:val="0"/>
              <w:spacing w:before="60" w:after="60" w:line="240" w:lineRule="auto"/>
              <w:jc w:val="left"/>
              <w:textAlignment w:val="center"/>
              <w:rPr>
                <w:b/>
                <w:noProof/>
                <w:color w:val="auto"/>
                <w:sz w:val="24"/>
                <w:szCs w:val="24"/>
              </w:rPr>
            </w:pPr>
            <w:bookmarkStart w:id="14" w:name="d6e65a1310"/>
            <w:bookmarkEnd w:id="14"/>
            <w:r w:rsidRPr="002B3BF5">
              <w:rPr>
                <w:b/>
                <w:noProof/>
                <w:color w:val="auto"/>
                <w:sz w:val="24"/>
                <w:szCs w:val="24"/>
              </w:rPr>
              <w:drawing>
                <wp:inline distT="0" distB="0" distL="0" distR="0" wp14:anchorId="6A4965C2" wp14:editId="1CD1BF69">
                  <wp:extent cx="238760" cy="23050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8760" cy="230505"/>
                          </a:xfrm>
                          <a:prstGeom prst="rect">
                            <a:avLst/>
                          </a:prstGeom>
                          <a:noFill/>
                          <a:ln>
                            <a:noFill/>
                          </a:ln>
                        </pic:spPr>
                      </pic:pic>
                    </a:graphicData>
                  </a:graphic>
                </wp:inline>
              </w:drawing>
            </w:r>
            <w:r w:rsidRPr="002B3BF5">
              <w:rPr>
                <w:b/>
                <w:noProof/>
                <w:color w:val="auto"/>
                <w:sz w:val="24"/>
                <w:szCs w:val="24"/>
              </w:rPr>
              <w:t>Caution</w:t>
            </w:r>
          </w:p>
        </w:tc>
        <w:tc>
          <w:tcPr>
            <w:tcW w:w="7910" w:type="dxa"/>
            <w:tcBorders>
              <w:top w:val="single" w:sz="4" w:space="0" w:color="auto"/>
              <w:left w:val="single" w:sz="4" w:space="0" w:color="auto"/>
              <w:bottom w:val="single" w:sz="4" w:space="0" w:color="auto"/>
              <w:right w:val="single" w:sz="4" w:space="0" w:color="auto"/>
            </w:tcBorders>
            <w:vAlign w:val="center"/>
          </w:tcPr>
          <w:p w14:paraId="14B26E48" w14:textId="77777777" w:rsidR="006D585B" w:rsidRPr="002B3BF5" w:rsidRDefault="006D585B" w:rsidP="002B3BF5">
            <w:pPr>
              <w:widowControl w:val="0"/>
              <w:autoSpaceDE w:val="0"/>
              <w:autoSpaceDN w:val="0"/>
              <w:adjustRightInd w:val="0"/>
              <w:spacing w:before="60" w:after="60" w:line="240" w:lineRule="auto"/>
              <w:textAlignment w:val="center"/>
              <w:rPr>
                <w:color w:val="auto"/>
                <w:sz w:val="24"/>
                <w:szCs w:val="24"/>
              </w:rPr>
            </w:pPr>
            <w:r w:rsidRPr="002B3BF5">
              <w:rPr>
                <w:color w:val="auto"/>
                <w:sz w:val="24"/>
                <w:szCs w:val="24"/>
              </w:rPr>
              <w:t>Indicates a potentially hazardous situation which, if not avoided, could result in equipment damage, data loss, performance degradation, or unexpected results.</w:t>
            </w:r>
          </w:p>
        </w:tc>
      </w:tr>
      <w:tr w:rsidR="006D585B" w:rsidRPr="00960D37" w14:paraId="7471081A" w14:textId="77777777" w:rsidTr="00A60D69">
        <w:tc>
          <w:tcPr>
            <w:tcW w:w="1730" w:type="dxa"/>
            <w:tcBorders>
              <w:top w:val="single" w:sz="4" w:space="0" w:color="auto"/>
              <w:left w:val="single" w:sz="4" w:space="0" w:color="auto"/>
              <w:bottom w:val="single" w:sz="4" w:space="0" w:color="auto"/>
              <w:right w:val="single" w:sz="4" w:space="0" w:color="auto"/>
            </w:tcBorders>
            <w:vAlign w:val="center"/>
          </w:tcPr>
          <w:p w14:paraId="7D1C78ED" w14:textId="77777777" w:rsidR="006D585B" w:rsidRPr="002B3BF5" w:rsidRDefault="006D585B" w:rsidP="002B3BF5">
            <w:pPr>
              <w:widowControl w:val="0"/>
              <w:autoSpaceDE w:val="0"/>
              <w:autoSpaceDN w:val="0"/>
              <w:adjustRightInd w:val="0"/>
              <w:spacing w:before="60" w:after="60" w:line="240" w:lineRule="auto"/>
              <w:jc w:val="left"/>
              <w:textAlignment w:val="center"/>
              <w:rPr>
                <w:b/>
                <w:noProof/>
                <w:color w:val="auto"/>
                <w:sz w:val="24"/>
                <w:szCs w:val="24"/>
              </w:rPr>
            </w:pPr>
            <w:bookmarkStart w:id="15" w:name="d6e79a1310"/>
            <w:bookmarkEnd w:id="15"/>
            <w:r w:rsidRPr="002B3BF5">
              <w:rPr>
                <w:b/>
                <w:noProof/>
                <w:color w:val="auto"/>
                <w:sz w:val="24"/>
                <w:szCs w:val="24"/>
              </w:rPr>
              <w:drawing>
                <wp:inline distT="0" distB="0" distL="0" distR="0" wp14:anchorId="35A8E341" wp14:editId="2B2312BA">
                  <wp:extent cx="254635" cy="19113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4635" cy="191135"/>
                          </a:xfrm>
                          <a:prstGeom prst="rect">
                            <a:avLst/>
                          </a:prstGeom>
                          <a:noFill/>
                          <a:ln>
                            <a:noFill/>
                          </a:ln>
                        </pic:spPr>
                      </pic:pic>
                    </a:graphicData>
                  </a:graphic>
                </wp:inline>
              </w:drawing>
            </w:r>
            <w:r w:rsidRPr="002B3BF5">
              <w:rPr>
                <w:b/>
                <w:noProof/>
                <w:color w:val="auto"/>
                <w:sz w:val="24"/>
                <w:szCs w:val="24"/>
              </w:rPr>
              <w:t>Note</w:t>
            </w:r>
          </w:p>
        </w:tc>
        <w:tc>
          <w:tcPr>
            <w:tcW w:w="7910" w:type="dxa"/>
            <w:tcBorders>
              <w:top w:val="single" w:sz="4" w:space="0" w:color="auto"/>
              <w:left w:val="single" w:sz="4" w:space="0" w:color="auto"/>
              <w:bottom w:val="single" w:sz="4" w:space="0" w:color="auto"/>
              <w:right w:val="single" w:sz="4" w:space="0" w:color="auto"/>
            </w:tcBorders>
            <w:vAlign w:val="center"/>
          </w:tcPr>
          <w:p w14:paraId="4858097E" w14:textId="77777777" w:rsidR="006D585B" w:rsidRPr="002B3BF5" w:rsidRDefault="006D585B" w:rsidP="002B3BF5">
            <w:pPr>
              <w:widowControl w:val="0"/>
              <w:autoSpaceDE w:val="0"/>
              <w:autoSpaceDN w:val="0"/>
              <w:adjustRightInd w:val="0"/>
              <w:spacing w:before="60" w:after="60" w:line="240" w:lineRule="auto"/>
              <w:textAlignment w:val="center"/>
              <w:rPr>
                <w:color w:val="auto"/>
                <w:sz w:val="24"/>
                <w:szCs w:val="24"/>
              </w:rPr>
            </w:pPr>
            <w:r w:rsidRPr="002B3BF5">
              <w:rPr>
                <w:color w:val="auto"/>
                <w:sz w:val="24"/>
                <w:szCs w:val="24"/>
              </w:rPr>
              <w:t>Provides additional information to emphasize or supplement important points of the main text.</w:t>
            </w:r>
          </w:p>
        </w:tc>
      </w:tr>
    </w:tbl>
    <w:p w14:paraId="2F50CBC7" w14:textId="77777777" w:rsidR="006D585B" w:rsidRPr="00960D37" w:rsidRDefault="006D585B" w:rsidP="006D585B">
      <w:pPr>
        <w:rPr>
          <w:sz w:val="10"/>
        </w:rPr>
      </w:pPr>
      <w:r w:rsidRPr="00960D37">
        <w:rPr>
          <w:sz w:val="10"/>
        </w:rPr>
        <w:t xml:space="preserve"> </w:t>
      </w:r>
    </w:p>
    <w:p w14:paraId="3838D695" w14:textId="77777777" w:rsidR="00437D5B" w:rsidRPr="002B3BF5" w:rsidRDefault="00437D5B" w:rsidP="002B3BF5">
      <w:pPr>
        <w:keepNext/>
        <w:widowControl w:val="0"/>
        <w:autoSpaceDE w:val="0"/>
        <w:autoSpaceDN w:val="0"/>
        <w:adjustRightInd w:val="0"/>
        <w:spacing w:after="520" w:line="240" w:lineRule="auto"/>
        <w:jc w:val="left"/>
        <w:rPr>
          <w:b/>
          <w:color w:val="auto"/>
          <w:sz w:val="44"/>
          <w:szCs w:val="24"/>
        </w:rPr>
      </w:pPr>
      <w:r w:rsidRPr="002B3BF5">
        <w:rPr>
          <w:b/>
          <w:color w:val="auto"/>
          <w:sz w:val="44"/>
          <w:szCs w:val="24"/>
        </w:rPr>
        <w:t>Safety Instructions</w:t>
      </w:r>
    </w:p>
    <w:p w14:paraId="778CE5AC" w14:textId="77777777" w:rsidR="00437D5B" w:rsidRPr="002B3BF5" w:rsidRDefault="00437D5B" w:rsidP="002B3BF5">
      <w:pPr>
        <w:widowControl w:val="0"/>
        <w:numPr>
          <w:ilvl w:val="0"/>
          <w:numId w:val="24"/>
        </w:numPr>
        <w:autoSpaceDE w:val="0"/>
        <w:autoSpaceDN w:val="0"/>
        <w:adjustRightInd w:val="0"/>
        <w:spacing w:line="240" w:lineRule="auto"/>
        <w:ind w:left="240" w:hanging="240"/>
        <w:textAlignment w:val="center"/>
        <w:rPr>
          <w:color w:val="auto"/>
          <w:sz w:val="24"/>
          <w:szCs w:val="24"/>
        </w:rPr>
      </w:pPr>
      <w:r w:rsidRPr="002B3BF5">
        <w:rPr>
          <w:color w:val="auto"/>
          <w:sz w:val="24"/>
          <w:szCs w:val="24"/>
        </w:rPr>
        <w:t>Proper configuration of all passwords and other security settings is the responsibility of the installer and/or end-user.</w:t>
      </w:r>
    </w:p>
    <w:p w14:paraId="7353E5A0" w14:textId="77777777" w:rsidR="00437D5B" w:rsidRPr="002B3BF5" w:rsidRDefault="00437D5B" w:rsidP="002B3BF5">
      <w:pPr>
        <w:widowControl w:val="0"/>
        <w:numPr>
          <w:ilvl w:val="0"/>
          <w:numId w:val="24"/>
        </w:numPr>
        <w:autoSpaceDE w:val="0"/>
        <w:autoSpaceDN w:val="0"/>
        <w:adjustRightInd w:val="0"/>
        <w:spacing w:line="240" w:lineRule="auto"/>
        <w:ind w:left="240" w:hanging="240"/>
        <w:textAlignment w:val="center"/>
        <w:rPr>
          <w:color w:val="auto"/>
          <w:sz w:val="24"/>
          <w:szCs w:val="24"/>
        </w:rPr>
      </w:pPr>
      <w:r w:rsidRPr="002B3BF5">
        <w:rPr>
          <w:color w:val="auto"/>
          <w:sz w:val="24"/>
          <w:szCs w:val="24"/>
        </w:rPr>
        <w:t>In the use of the product, you must be in strict compliance with the electrical safety regulations of the nation and region. Please refer to technical specifications for detailed information.</w:t>
      </w:r>
    </w:p>
    <w:p w14:paraId="749D2BED" w14:textId="09FF8744" w:rsidR="00437D5B" w:rsidRPr="002B3BF5" w:rsidRDefault="005E7360" w:rsidP="002B3BF5">
      <w:pPr>
        <w:widowControl w:val="0"/>
        <w:numPr>
          <w:ilvl w:val="0"/>
          <w:numId w:val="24"/>
        </w:numPr>
        <w:autoSpaceDE w:val="0"/>
        <w:autoSpaceDN w:val="0"/>
        <w:adjustRightInd w:val="0"/>
        <w:spacing w:line="240" w:lineRule="auto"/>
        <w:ind w:left="240" w:hanging="240"/>
        <w:textAlignment w:val="center"/>
        <w:rPr>
          <w:color w:val="auto"/>
          <w:sz w:val="24"/>
          <w:szCs w:val="24"/>
        </w:rPr>
      </w:pPr>
      <w:r w:rsidRPr="002B3BF5">
        <w:rPr>
          <w:color w:val="auto"/>
          <w:sz w:val="24"/>
          <w:szCs w:val="24"/>
        </w:rPr>
        <w:t>Input voltage should meet limited power source or PS2 requirements according to the IEC60950-1 or IEC 62368-1 standard. Please refer to technical specifications for detailed information.</w:t>
      </w:r>
    </w:p>
    <w:p w14:paraId="4CAB063A" w14:textId="77777777" w:rsidR="00437D5B" w:rsidRPr="002B3BF5" w:rsidRDefault="00437D5B" w:rsidP="002B3BF5">
      <w:pPr>
        <w:widowControl w:val="0"/>
        <w:numPr>
          <w:ilvl w:val="0"/>
          <w:numId w:val="24"/>
        </w:numPr>
        <w:autoSpaceDE w:val="0"/>
        <w:autoSpaceDN w:val="0"/>
        <w:adjustRightInd w:val="0"/>
        <w:spacing w:line="240" w:lineRule="auto"/>
        <w:ind w:left="240" w:hanging="240"/>
        <w:textAlignment w:val="center"/>
        <w:rPr>
          <w:color w:val="auto"/>
          <w:sz w:val="24"/>
          <w:szCs w:val="24"/>
        </w:rPr>
      </w:pPr>
      <w:r w:rsidRPr="002B3BF5">
        <w:rPr>
          <w:color w:val="auto"/>
          <w:sz w:val="24"/>
          <w:szCs w:val="24"/>
        </w:rPr>
        <w:t>Do not connect several devices to one power adapter as adapter overload may cause over-heating or a fire hazard.</w:t>
      </w:r>
    </w:p>
    <w:p w14:paraId="33B71697" w14:textId="77777777" w:rsidR="000A638B" w:rsidRDefault="00437D5B" w:rsidP="000A638B">
      <w:pPr>
        <w:widowControl w:val="0"/>
        <w:numPr>
          <w:ilvl w:val="0"/>
          <w:numId w:val="24"/>
        </w:numPr>
        <w:autoSpaceDE w:val="0"/>
        <w:autoSpaceDN w:val="0"/>
        <w:adjustRightInd w:val="0"/>
        <w:spacing w:line="240" w:lineRule="auto"/>
        <w:ind w:left="240" w:hanging="240"/>
        <w:textAlignment w:val="center"/>
        <w:rPr>
          <w:color w:val="auto"/>
          <w:sz w:val="24"/>
          <w:szCs w:val="24"/>
        </w:rPr>
      </w:pPr>
      <w:r w:rsidRPr="002B3BF5">
        <w:rPr>
          <w:color w:val="auto"/>
          <w:sz w:val="24"/>
          <w:szCs w:val="24"/>
        </w:rPr>
        <w:t>Please make sure that the plug is firmly</w:t>
      </w:r>
      <w:r w:rsidR="00374C79" w:rsidRPr="002B3BF5">
        <w:rPr>
          <w:color w:val="auto"/>
          <w:sz w:val="24"/>
          <w:szCs w:val="24"/>
        </w:rPr>
        <w:t xml:space="preserve"> connected to the power socket.</w:t>
      </w:r>
    </w:p>
    <w:p w14:paraId="7455DAF6" w14:textId="77777777" w:rsidR="00D418BB" w:rsidRDefault="00437D5B" w:rsidP="000A638B">
      <w:pPr>
        <w:widowControl w:val="0"/>
        <w:numPr>
          <w:ilvl w:val="0"/>
          <w:numId w:val="24"/>
        </w:numPr>
        <w:autoSpaceDE w:val="0"/>
        <w:autoSpaceDN w:val="0"/>
        <w:adjustRightInd w:val="0"/>
        <w:spacing w:line="240" w:lineRule="auto"/>
        <w:ind w:left="240" w:hanging="240"/>
        <w:textAlignment w:val="center"/>
        <w:rPr>
          <w:color w:val="auto"/>
          <w:sz w:val="24"/>
          <w:szCs w:val="24"/>
        </w:rPr>
      </w:pPr>
      <w:r w:rsidRPr="000A638B">
        <w:rPr>
          <w:color w:val="auto"/>
          <w:sz w:val="24"/>
          <w:szCs w:val="24"/>
        </w:rPr>
        <w:t xml:space="preserve">If smoke, odor or noise rise from the device, turn off the power at once and unplug the power cable, and then please contact the service center. </w:t>
      </w:r>
    </w:p>
    <w:p w14:paraId="16007FA1" w14:textId="0527C2E9" w:rsidR="00437D5B" w:rsidRPr="000A638B" w:rsidRDefault="00437D5B" w:rsidP="00D418BB">
      <w:pPr>
        <w:widowControl w:val="0"/>
        <w:autoSpaceDE w:val="0"/>
        <w:autoSpaceDN w:val="0"/>
        <w:adjustRightInd w:val="0"/>
        <w:spacing w:line="240" w:lineRule="auto"/>
        <w:ind w:leftChars="100" w:left="200"/>
        <w:textAlignment w:val="center"/>
        <w:rPr>
          <w:color w:val="auto"/>
          <w:sz w:val="24"/>
          <w:szCs w:val="24"/>
        </w:rPr>
      </w:pPr>
      <w:r>
        <w:br w:type="page"/>
      </w:r>
    </w:p>
    <w:p w14:paraId="2C2CEF53" w14:textId="67892720" w:rsidR="00437D5B" w:rsidRPr="00B43424" w:rsidRDefault="00437D5B" w:rsidP="00437D5B">
      <w:pPr>
        <w:pStyle w:val="E-TableofContents"/>
        <w:spacing w:before="156" w:after="156"/>
        <w:ind w:left="226"/>
      </w:pPr>
      <w:r w:rsidRPr="00B43424">
        <w:lastRenderedPageBreak/>
        <w:t>CONTENTS</w:t>
      </w:r>
    </w:p>
    <w:p w14:paraId="7A1229A9" w14:textId="12928349" w:rsidR="009121D5" w:rsidRDefault="00086CCA">
      <w:pPr>
        <w:pStyle w:val="TOC1"/>
        <w:rPr>
          <w:rFonts w:asciiTheme="minorHAnsi" w:eastAsiaTheme="minorEastAsia" w:hAnsiTheme="minorHAnsi" w:cstheme="minorBidi"/>
          <w:b w:val="0"/>
          <w:color w:val="auto"/>
          <w:kern w:val="2"/>
          <w:sz w:val="21"/>
          <w:szCs w:val="22"/>
        </w:rPr>
      </w:pPr>
      <w:r>
        <w:fldChar w:fldCharType="begin"/>
      </w:r>
      <w:r>
        <w:instrText xml:space="preserve"> TOC \o "1-3" \h \z \u </w:instrText>
      </w:r>
      <w:r>
        <w:fldChar w:fldCharType="separate"/>
      </w:r>
      <w:hyperlink w:anchor="_Toc232701690" w:history="1">
        <w:r w:rsidR="009121D5" w:rsidRPr="00116B9D">
          <w:rPr>
            <w:rStyle w:val="ab"/>
          </w:rPr>
          <w:t>Chapter 1 Package Check</w:t>
        </w:r>
        <w:r w:rsidR="009121D5">
          <w:rPr>
            <w:webHidden/>
          </w:rPr>
          <w:tab/>
        </w:r>
        <w:r w:rsidR="009121D5">
          <w:rPr>
            <w:webHidden/>
          </w:rPr>
          <w:fldChar w:fldCharType="begin"/>
        </w:r>
        <w:r w:rsidR="009121D5">
          <w:rPr>
            <w:webHidden/>
          </w:rPr>
          <w:instrText xml:space="preserve"> PAGEREF _Toc232701690 \h </w:instrText>
        </w:r>
        <w:r w:rsidR="009121D5">
          <w:rPr>
            <w:webHidden/>
          </w:rPr>
        </w:r>
        <w:r w:rsidR="009121D5">
          <w:rPr>
            <w:webHidden/>
          </w:rPr>
          <w:fldChar w:fldCharType="separate"/>
        </w:r>
        <w:r w:rsidR="009121D5">
          <w:rPr>
            <w:webHidden/>
          </w:rPr>
          <w:t>1</w:t>
        </w:r>
        <w:r w:rsidR="009121D5">
          <w:rPr>
            <w:webHidden/>
          </w:rPr>
          <w:fldChar w:fldCharType="end"/>
        </w:r>
      </w:hyperlink>
    </w:p>
    <w:p w14:paraId="25D53E4B" w14:textId="48B1CD9A" w:rsidR="009121D5" w:rsidRDefault="007555CE">
      <w:pPr>
        <w:pStyle w:val="TOC1"/>
        <w:rPr>
          <w:rFonts w:asciiTheme="minorHAnsi" w:eastAsiaTheme="minorEastAsia" w:hAnsiTheme="minorHAnsi" w:cstheme="minorBidi"/>
          <w:b w:val="0"/>
          <w:color w:val="auto"/>
          <w:kern w:val="2"/>
          <w:sz w:val="21"/>
          <w:szCs w:val="22"/>
        </w:rPr>
      </w:pPr>
      <w:hyperlink w:anchor="_Toc232701691" w:history="1">
        <w:r w:rsidR="009121D5" w:rsidRPr="00116B9D">
          <w:rPr>
            <w:rStyle w:val="ab"/>
          </w:rPr>
          <w:t>Chapter 2 Introduction</w:t>
        </w:r>
        <w:r w:rsidR="009121D5">
          <w:rPr>
            <w:webHidden/>
          </w:rPr>
          <w:tab/>
        </w:r>
        <w:r w:rsidR="009121D5">
          <w:rPr>
            <w:webHidden/>
          </w:rPr>
          <w:fldChar w:fldCharType="begin"/>
        </w:r>
        <w:r w:rsidR="009121D5">
          <w:rPr>
            <w:webHidden/>
          </w:rPr>
          <w:instrText xml:space="preserve"> PAGEREF _Toc232701691 \h </w:instrText>
        </w:r>
        <w:r w:rsidR="009121D5">
          <w:rPr>
            <w:webHidden/>
          </w:rPr>
        </w:r>
        <w:r w:rsidR="009121D5">
          <w:rPr>
            <w:webHidden/>
          </w:rPr>
          <w:fldChar w:fldCharType="separate"/>
        </w:r>
        <w:r w:rsidR="009121D5">
          <w:rPr>
            <w:webHidden/>
          </w:rPr>
          <w:t>3</w:t>
        </w:r>
        <w:r w:rsidR="009121D5">
          <w:rPr>
            <w:webHidden/>
          </w:rPr>
          <w:fldChar w:fldCharType="end"/>
        </w:r>
      </w:hyperlink>
    </w:p>
    <w:p w14:paraId="00C3990B" w14:textId="587D8EAF" w:rsidR="009121D5" w:rsidRDefault="007555CE">
      <w:pPr>
        <w:pStyle w:val="TOC2"/>
        <w:tabs>
          <w:tab w:val="right" w:leader="dot" w:pos="9628"/>
        </w:tabs>
        <w:ind w:left="400"/>
        <w:rPr>
          <w:rFonts w:asciiTheme="minorHAnsi" w:eastAsiaTheme="minorEastAsia" w:hAnsiTheme="minorHAnsi" w:cstheme="minorBidi"/>
          <w:noProof/>
          <w:color w:val="auto"/>
          <w:kern w:val="2"/>
          <w:sz w:val="21"/>
          <w:szCs w:val="22"/>
        </w:rPr>
      </w:pPr>
      <w:hyperlink w:anchor="_Toc232701692" w:history="1">
        <w:r w:rsidR="009121D5" w:rsidRPr="00116B9D">
          <w:rPr>
            <w:rStyle w:val="ab"/>
            <w:noProof/>
          </w:rPr>
          <w:t>2.1 Product Introduction</w:t>
        </w:r>
        <w:r w:rsidR="009121D5">
          <w:rPr>
            <w:noProof/>
            <w:webHidden/>
          </w:rPr>
          <w:tab/>
        </w:r>
        <w:r w:rsidR="009121D5">
          <w:rPr>
            <w:noProof/>
            <w:webHidden/>
          </w:rPr>
          <w:fldChar w:fldCharType="begin"/>
        </w:r>
        <w:r w:rsidR="009121D5">
          <w:rPr>
            <w:noProof/>
            <w:webHidden/>
          </w:rPr>
          <w:instrText xml:space="preserve"> PAGEREF _Toc232701692 \h </w:instrText>
        </w:r>
        <w:r w:rsidR="009121D5">
          <w:rPr>
            <w:noProof/>
            <w:webHidden/>
          </w:rPr>
        </w:r>
        <w:r w:rsidR="009121D5">
          <w:rPr>
            <w:noProof/>
            <w:webHidden/>
          </w:rPr>
          <w:fldChar w:fldCharType="separate"/>
        </w:r>
        <w:r w:rsidR="009121D5">
          <w:rPr>
            <w:noProof/>
            <w:webHidden/>
          </w:rPr>
          <w:t>3</w:t>
        </w:r>
        <w:r w:rsidR="009121D5">
          <w:rPr>
            <w:noProof/>
            <w:webHidden/>
          </w:rPr>
          <w:fldChar w:fldCharType="end"/>
        </w:r>
      </w:hyperlink>
    </w:p>
    <w:p w14:paraId="6AD2EDA5" w14:textId="6BD9EC3A" w:rsidR="009121D5" w:rsidRDefault="007555CE">
      <w:pPr>
        <w:pStyle w:val="TOC2"/>
        <w:tabs>
          <w:tab w:val="right" w:leader="dot" w:pos="9628"/>
        </w:tabs>
        <w:ind w:left="400"/>
        <w:rPr>
          <w:rFonts w:asciiTheme="minorHAnsi" w:eastAsiaTheme="minorEastAsia" w:hAnsiTheme="minorHAnsi" w:cstheme="minorBidi"/>
          <w:noProof/>
          <w:color w:val="auto"/>
          <w:kern w:val="2"/>
          <w:sz w:val="21"/>
          <w:szCs w:val="22"/>
        </w:rPr>
      </w:pPr>
      <w:hyperlink w:anchor="_Toc232701693" w:history="1">
        <w:r w:rsidR="009121D5" w:rsidRPr="00116B9D">
          <w:rPr>
            <w:rStyle w:val="ab"/>
            <w:noProof/>
          </w:rPr>
          <w:t>2.2 Product Features</w:t>
        </w:r>
        <w:r w:rsidR="009121D5">
          <w:rPr>
            <w:noProof/>
            <w:webHidden/>
          </w:rPr>
          <w:tab/>
        </w:r>
        <w:r w:rsidR="009121D5">
          <w:rPr>
            <w:noProof/>
            <w:webHidden/>
          </w:rPr>
          <w:fldChar w:fldCharType="begin"/>
        </w:r>
        <w:r w:rsidR="009121D5">
          <w:rPr>
            <w:noProof/>
            <w:webHidden/>
          </w:rPr>
          <w:instrText xml:space="preserve"> PAGEREF _Toc232701693 \h </w:instrText>
        </w:r>
        <w:r w:rsidR="009121D5">
          <w:rPr>
            <w:noProof/>
            <w:webHidden/>
          </w:rPr>
        </w:r>
        <w:r w:rsidR="009121D5">
          <w:rPr>
            <w:noProof/>
            <w:webHidden/>
          </w:rPr>
          <w:fldChar w:fldCharType="separate"/>
        </w:r>
        <w:r w:rsidR="009121D5">
          <w:rPr>
            <w:noProof/>
            <w:webHidden/>
          </w:rPr>
          <w:t>3</w:t>
        </w:r>
        <w:r w:rsidR="009121D5">
          <w:rPr>
            <w:noProof/>
            <w:webHidden/>
          </w:rPr>
          <w:fldChar w:fldCharType="end"/>
        </w:r>
      </w:hyperlink>
    </w:p>
    <w:p w14:paraId="38F3CB0E" w14:textId="366B8925" w:rsidR="009121D5" w:rsidRDefault="007555CE">
      <w:pPr>
        <w:pStyle w:val="TOC2"/>
        <w:tabs>
          <w:tab w:val="right" w:leader="dot" w:pos="9628"/>
        </w:tabs>
        <w:ind w:left="400"/>
        <w:rPr>
          <w:rFonts w:asciiTheme="minorHAnsi" w:eastAsiaTheme="minorEastAsia" w:hAnsiTheme="minorHAnsi" w:cstheme="minorBidi"/>
          <w:noProof/>
          <w:color w:val="auto"/>
          <w:kern w:val="2"/>
          <w:sz w:val="21"/>
          <w:szCs w:val="22"/>
        </w:rPr>
      </w:pPr>
      <w:hyperlink w:anchor="_Toc232701694" w:history="1">
        <w:r w:rsidR="009121D5" w:rsidRPr="00116B9D">
          <w:rPr>
            <w:rStyle w:val="ab"/>
            <w:noProof/>
          </w:rPr>
          <w:t>2.3 Overview of the Dashcam</w:t>
        </w:r>
        <w:r w:rsidR="009121D5">
          <w:rPr>
            <w:noProof/>
            <w:webHidden/>
          </w:rPr>
          <w:tab/>
        </w:r>
        <w:r w:rsidR="009121D5">
          <w:rPr>
            <w:noProof/>
            <w:webHidden/>
          </w:rPr>
          <w:fldChar w:fldCharType="begin"/>
        </w:r>
        <w:r w:rsidR="009121D5">
          <w:rPr>
            <w:noProof/>
            <w:webHidden/>
          </w:rPr>
          <w:instrText xml:space="preserve"> PAGEREF _Toc232701694 \h </w:instrText>
        </w:r>
        <w:r w:rsidR="009121D5">
          <w:rPr>
            <w:noProof/>
            <w:webHidden/>
          </w:rPr>
        </w:r>
        <w:r w:rsidR="009121D5">
          <w:rPr>
            <w:noProof/>
            <w:webHidden/>
          </w:rPr>
          <w:fldChar w:fldCharType="separate"/>
        </w:r>
        <w:r w:rsidR="009121D5">
          <w:rPr>
            <w:noProof/>
            <w:webHidden/>
          </w:rPr>
          <w:t>4</w:t>
        </w:r>
        <w:r w:rsidR="009121D5">
          <w:rPr>
            <w:noProof/>
            <w:webHidden/>
          </w:rPr>
          <w:fldChar w:fldCharType="end"/>
        </w:r>
      </w:hyperlink>
    </w:p>
    <w:p w14:paraId="7BC19DB1" w14:textId="037F750E" w:rsidR="009121D5" w:rsidRDefault="007555CE">
      <w:pPr>
        <w:pStyle w:val="TOC2"/>
        <w:tabs>
          <w:tab w:val="right" w:leader="dot" w:pos="9628"/>
        </w:tabs>
        <w:ind w:left="400"/>
        <w:rPr>
          <w:rFonts w:asciiTheme="minorHAnsi" w:eastAsiaTheme="minorEastAsia" w:hAnsiTheme="minorHAnsi" w:cstheme="minorBidi"/>
          <w:noProof/>
          <w:color w:val="auto"/>
          <w:kern w:val="2"/>
          <w:sz w:val="21"/>
          <w:szCs w:val="22"/>
        </w:rPr>
      </w:pPr>
      <w:hyperlink w:anchor="_Toc232701695" w:history="1">
        <w:r w:rsidR="009121D5" w:rsidRPr="00116B9D">
          <w:rPr>
            <w:rStyle w:val="ab"/>
            <w:noProof/>
          </w:rPr>
          <w:t>2.4 Wiring</w:t>
        </w:r>
        <w:r w:rsidR="009121D5">
          <w:rPr>
            <w:noProof/>
            <w:webHidden/>
          </w:rPr>
          <w:tab/>
        </w:r>
        <w:r w:rsidR="009121D5">
          <w:rPr>
            <w:noProof/>
            <w:webHidden/>
          </w:rPr>
          <w:fldChar w:fldCharType="begin"/>
        </w:r>
        <w:r w:rsidR="009121D5">
          <w:rPr>
            <w:noProof/>
            <w:webHidden/>
          </w:rPr>
          <w:instrText xml:space="preserve"> PAGEREF _Toc232701695 \h </w:instrText>
        </w:r>
        <w:r w:rsidR="009121D5">
          <w:rPr>
            <w:noProof/>
            <w:webHidden/>
          </w:rPr>
        </w:r>
        <w:r w:rsidR="009121D5">
          <w:rPr>
            <w:noProof/>
            <w:webHidden/>
          </w:rPr>
          <w:fldChar w:fldCharType="separate"/>
        </w:r>
        <w:r w:rsidR="009121D5">
          <w:rPr>
            <w:noProof/>
            <w:webHidden/>
          </w:rPr>
          <w:t>5</w:t>
        </w:r>
        <w:r w:rsidR="009121D5">
          <w:rPr>
            <w:noProof/>
            <w:webHidden/>
          </w:rPr>
          <w:fldChar w:fldCharType="end"/>
        </w:r>
      </w:hyperlink>
    </w:p>
    <w:p w14:paraId="4DCB85B0" w14:textId="4FEE7857" w:rsidR="009121D5" w:rsidRDefault="007555CE">
      <w:pPr>
        <w:pStyle w:val="TOC1"/>
        <w:rPr>
          <w:rFonts w:asciiTheme="minorHAnsi" w:eastAsiaTheme="minorEastAsia" w:hAnsiTheme="minorHAnsi" w:cstheme="minorBidi"/>
          <w:b w:val="0"/>
          <w:color w:val="auto"/>
          <w:kern w:val="2"/>
          <w:sz w:val="21"/>
          <w:szCs w:val="22"/>
        </w:rPr>
      </w:pPr>
      <w:hyperlink w:anchor="_Toc232701696" w:history="1">
        <w:r w:rsidR="009121D5" w:rsidRPr="00116B9D">
          <w:rPr>
            <w:rStyle w:val="ab"/>
          </w:rPr>
          <w:t>Chapter 3 Installation</w:t>
        </w:r>
        <w:r w:rsidR="009121D5">
          <w:rPr>
            <w:webHidden/>
          </w:rPr>
          <w:tab/>
        </w:r>
        <w:r w:rsidR="009121D5">
          <w:rPr>
            <w:webHidden/>
          </w:rPr>
          <w:fldChar w:fldCharType="begin"/>
        </w:r>
        <w:r w:rsidR="009121D5">
          <w:rPr>
            <w:webHidden/>
          </w:rPr>
          <w:instrText xml:space="preserve"> PAGEREF _Toc232701696 \h </w:instrText>
        </w:r>
        <w:r w:rsidR="009121D5">
          <w:rPr>
            <w:webHidden/>
          </w:rPr>
        </w:r>
        <w:r w:rsidR="009121D5">
          <w:rPr>
            <w:webHidden/>
          </w:rPr>
          <w:fldChar w:fldCharType="separate"/>
        </w:r>
        <w:r w:rsidR="009121D5">
          <w:rPr>
            <w:webHidden/>
          </w:rPr>
          <w:t>7</w:t>
        </w:r>
        <w:r w:rsidR="009121D5">
          <w:rPr>
            <w:webHidden/>
          </w:rPr>
          <w:fldChar w:fldCharType="end"/>
        </w:r>
      </w:hyperlink>
    </w:p>
    <w:p w14:paraId="13D48A7B" w14:textId="02D77A76" w:rsidR="009121D5" w:rsidRDefault="007555CE">
      <w:pPr>
        <w:pStyle w:val="TOC2"/>
        <w:tabs>
          <w:tab w:val="right" w:leader="dot" w:pos="9628"/>
        </w:tabs>
        <w:ind w:left="400"/>
        <w:rPr>
          <w:rFonts w:asciiTheme="minorHAnsi" w:eastAsiaTheme="minorEastAsia" w:hAnsiTheme="minorHAnsi" w:cstheme="minorBidi"/>
          <w:noProof/>
          <w:color w:val="auto"/>
          <w:kern w:val="2"/>
          <w:sz w:val="21"/>
          <w:szCs w:val="22"/>
        </w:rPr>
      </w:pPr>
      <w:hyperlink w:anchor="_Toc232701697" w:history="1">
        <w:r w:rsidR="009121D5" w:rsidRPr="00116B9D">
          <w:rPr>
            <w:rStyle w:val="ab"/>
            <w:noProof/>
          </w:rPr>
          <w:t>3.1 Install the TF Card and SIM Card</w:t>
        </w:r>
        <w:r w:rsidR="009121D5">
          <w:rPr>
            <w:noProof/>
            <w:webHidden/>
          </w:rPr>
          <w:tab/>
        </w:r>
        <w:r w:rsidR="009121D5">
          <w:rPr>
            <w:noProof/>
            <w:webHidden/>
          </w:rPr>
          <w:fldChar w:fldCharType="begin"/>
        </w:r>
        <w:r w:rsidR="009121D5">
          <w:rPr>
            <w:noProof/>
            <w:webHidden/>
          </w:rPr>
          <w:instrText xml:space="preserve"> PAGEREF _Toc232701697 \h </w:instrText>
        </w:r>
        <w:r w:rsidR="009121D5">
          <w:rPr>
            <w:noProof/>
            <w:webHidden/>
          </w:rPr>
        </w:r>
        <w:r w:rsidR="009121D5">
          <w:rPr>
            <w:noProof/>
            <w:webHidden/>
          </w:rPr>
          <w:fldChar w:fldCharType="separate"/>
        </w:r>
        <w:r w:rsidR="009121D5">
          <w:rPr>
            <w:noProof/>
            <w:webHidden/>
          </w:rPr>
          <w:t>7</w:t>
        </w:r>
        <w:r w:rsidR="009121D5">
          <w:rPr>
            <w:noProof/>
            <w:webHidden/>
          </w:rPr>
          <w:fldChar w:fldCharType="end"/>
        </w:r>
      </w:hyperlink>
    </w:p>
    <w:p w14:paraId="5BD1467B" w14:textId="37274C35" w:rsidR="009121D5" w:rsidRDefault="007555CE">
      <w:pPr>
        <w:pStyle w:val="TOC2"/>
        <w:tabs>
          <w:tab w:val="right" w:leader="dot" w:pos="9628"/>
        </w:tabs>
        <w:ind w:left="400"/>
        <w:rPr>
          <w:rFonts w:asciiTheme="minorHAnsi" w:eastAsiaTheme="minorEastAsia" w:hAnsiTheme="minorHAnsi" w:cstheme="minorBidi"/>
          <w:noProof/>
          <w:color w:val="auto"/>
          <w:kern w:val="2"/>
          <w:sz w:val="21"/>
          <w:szCs w:val="22"/>
        </w:rPr>
      </w:pPr>
      <w:hyperlink w:anchor="_Toc232701698" w:history="1">
        <w:r w:rsidR="009121D5" w:rsidRPr="00116B9D">
          <w:rPr>
            <w:rStyle w:val="ab"/>
            <w:noProof/>
          </w:rPr>
          <w:t>3.2 Install the Camera</w:t>
        </w:r>
        <w:r w:rsidR="009121D5">
          <w:rPr>
            <w:noProof/>
            <w:webHidden/>
          </w:rPr>
          <w:tab/>
        </w:r>
        <w:r w:rsidR="009121D5">
          <w:rPr>
            <w:noProof/>
            <w:webHidden/>
          </w:rPr>
          <w:fldChar w:fldCharType="begin"/>
        </w:r>
        <w:r w:rsidR="009121D5">
          <w:rPr>
            <w:noProof/>
            <w:webHidden/>
          </w:rPr>
          <w:instrText xml:space="preserve"> PAGEREF _Toc232701698 \h </w:instrText>
        </w:r>
        <w:r w:rsidR="009121D5">
          <w:rPr>
            <w:noProof/>
            <w:webHidden/>
          </w:rPr>
        </w:r>
        <w:r w:rsidR="009121D5">
          <w:rPr>
            <w:noProof/>
            <w:webHidden/>
          </w:rPr>
          <w:fldChar w:fldCharType="separate"/>
        </w:r>
        <w:r w:rsidR="009121D5">
          <w:rPr>
            <w:noProof/>
            <w:webHidden/>
          </w:rPr>
          <w:t>8</w:t>
        </w:r>
        <w:r w:rsidR="009121D5">
          <w:rPr>
            <w:noProof/>
            <w:webHidden/>
          </w:rPr>
          <w:fldChar w:fldCharType="end"/>
        </w:r>
      </w:hyperlink>
    </w:p>
    <w:p w14:paraId="0689C690" w14:textId="5BBA4CE1" w:rsidR="009121D5" w:rsidRDefault="007555CE">
      <w:pPr>
        <w:pStyle w:val="TOC2"/>
        <w:tabs>
          <w:tab w:val="right" w:leader="dot" w:pos="9628"/>
        </w:tabs>
        <w:ind w:left="400"/>
        <w:rPr>
          <w:rFonts w:asciiTheme="minorHAnsi" w:eastAsiaTheme="minorEastAsia" w:hAnsiTheme="minorHAnsi" w:cstheme="minorBidi"/>
          <w:noProof/>
          <w:color w:val="auto"/>
          <w:kern w:val="2"/>
          <w:sz w:val="21"/>
          <w:szCs w:val="22"/>
        </w:rPr>
      </w:pPr>
      <w:hyperlink w:anchor="_Toc232701699" w:history="1">
        <w:r w:rsidR="009121D5" w:rsidRPr="00116B9D">
          <w:rPr>
            <w:rStyle w:val="ab"/>
            <w:noProof/>
          </w:rPr>
          <w:t>3.3 Install the Dashcam and Data Terminal</w:t>
        </w:r>
        <w:r w:rsidR="009121D5">
          <w:rPr>
            <w:noProof/>
            <w:webHidden/>
          </w:rPr>
          <w:tab/>
        </w:r>
        <w:r w:rsidR="009121D5">
          <w:rPr>
            <w:noProof/>
            <w:webHidden/>
          </w:rPr>
          <w:fldChar w:fldCharType="begin"/>
        </w:r>
        <w:r w:rsidR="009121D5">
          <w:rPr>
            <w:noProof/>
            <w:webHidden/>
          </w:rPr>
          <w:instrText xml:space="preserve"> PAGEREF _Toc232701699 \h </w:instrText>
        </w:r>
        <w:r w:rsidR="009121D5">
          <w:rPr>
            <w:noProof/>
            <w:webHidden/>
          </w:rPr>
        </w:r>
        <w:r w:rsidR="009121D5">
          <w:rPr>
            <w:noProof/>
            <w:webHidden/>
          </w:rPr>
          <w:fldChar w:fldCharType="separate"/>
        </w:r>
        <w:r w:rsidR="009121D5">
          <w:rPr>
            <w:noProof/>
            <w:webHidden/>
          </w:rPr>
          <w:t>12</w:t>
        </w:r>
        <w:r w:rsidR="009121D5">
          <w:rPr>
            <w:noProof/>
            <w:webHidden/>
          </w:rPr>
          <w:fldChar w:fldCharType="end"/>
        </w:r>
      </w:hyperlink>
    </w:p>
    <w:p w14:paraId="6E9328AC" w14:textId="27FF084E" w:rsidR="009121D5" w:rsidRDefault="007555CE">
      <w:pPr>
        <w:pStyle w:val="TOC1"/>
        <w:rPr>
          <w:rFonts w:asciiTheme="minorHAnsi" w:eastAsiaTheme="minorEastAsia" w:hAnsiTheme="minorHAnsi" w:cstheme="minorBidi"/>
          <w:b w:val="0"/>
          <w:color w:val="auto"/>
          <w:kern w:val="2"/>
          <w:sz w:val="21"/>
          <w:szCs w:val="22"/>
        </w:rPr>
      </w:pPr>
      <w:hyperlink w:anchor="_Toc232701700" w:history="1">
        <w:r w:rsidR="009121D5" w:rsidRPr="00116B9D">
          <w:rPr>
            <w:rStyle w:val="ab"/>
          </w:rPr>
          <w:t>Chapter 4 Quick Configuration</w:t>
        </w:r>
        <w:r w:rsidR="009121D5">
          <w:rPr>
            <w:webHidden/>
          </w:rPr>
          <w:tab/>
        </w:r>
        <w:r w:rsidR="009121D5">
          <w:rPr>
            <w:webHidden/>
          </w:rPr>
          <w:fldChar w:fldCharType="begin"/>
        </w:r>
        <w:r w:rsidR="009121D5">
          <w:rPr>
            <w:webHidden/>
          </w:rPr>
          <w:instrText xml:space="preserve"> PAGEREF _Toc232701700 \h </w:instrText>
        </w:r>
        <w:r w:rsidR="009121D5">
          <w:rPr>
            <w:webHidden/>
          </w:rPr>
        </w:r>
        <w:r w:rsidR="009121D5">
          <w:rPr>
            <w:webHidden/>
          </w:rPr>
          <w:fldChar w:fldCharType="separate"/>
        </w:r>
        <w:r w:rsidR="009121D5">
          <w:rPr>
            <w:webHidden/>
          </w:rPr>
          <w:t>13</w:t>
        </w:r>
        <w:r w:rsidR="009121D5">
          <w:rPr>
            <w:webHidden/>
          </w:rPr>
          <w:fldChar w:fldCharType="end"/>
        </w:r>
      </w:hyperlink>
    </w:p>
    <w:p w14:paraId="1E8C4EB0" w14:textId="13BD7E0F" w:rsidR="009121D5" w:rsidRDefault="007555CE">
      <w:pPr>
        <w:pStyle w:val="TOC2"/>
        <w:tabs>
          <w:tab w:val="right" w:leader="dot" w:pos="9628"/>
        </w:tabs>
        <w:ind w:left="400"/>
        <w:rPr>
          <w:rFonts w:asciiTheme="minorHAnsi" w:eastAsiaTheme="minorEastAsia" w:hAnsiTheme="minorHAnsi" w:cstheme="minorBidi"/>
          <w:noProof/>
          <w:color w:val="auto"/>
          <w:kern w:val="2"/>
          <w:sz w:val="21"/>
          <w:szCs w:val="22"/>
        </w:rPr>
      </w:pPr>
      <w:hyperlink w:anchor="_Toc232701701" w:history="1">
        <w:r w:rsidR="009121D5" w:rsidRPr="00116B9D">
          <w:rPr>
            <w:rStyle w:val="ab"/>
            <w:noProof/>
          </w:rPr>
          <w:t>4.1 Add Camera to App</w:t>
        </w:r>
        <w:r w:rsidR="009121D5">
          <w:rPr>
            <w:noProof/>
            <w:webHidden/>
          </w:rPr>
          <w:tab/>
        </w:r>
        <w:r w:rsidR="009121D5">
          <w:rPr>
            <w:noProof/>
            <w:webHidden/>
          </w:rPr>
          <w:fldChar w:fldCharType="begin"/>
        </w:r>
        <w:r w:rsidR="009121D5">
          <w:rPr>
            <w:noProof/>
            <w:webHidden/>
          </w:rPr>
          <w:instrText xml:space="preserve"> PAGEREF _Toc232701701 \h </w:instrText>
        </w:r>
        <w:r w:rsidR="009121D5">
          <w:rPr>
            <w:noProof/>
            <w:webHidden/>
          </w:rPr>
        </w:r>
        <w:r w:rsidR="009121D5">
          <w:rPr>
            <w:noProof/>
            <w:webHidden/>
          </w:rPr>
          <w:fldChar w:fldCharType="separate"/>
        </w:r>
        <w:r w:rsidR="009121D5">
          <w:rPr>
            <w:noProof/>
            <w:webHidden/>
          </w:rPr>
          <w:t>13</w:t>
        </w:r>
        <w:r w:rsidR="009121D5">
          <w:rPr>
            <w:noProof/>
            <w:webHidden/>
          </w:rPr>
          <w:fldChar w:fldCharType="end"/>
        </w:r>
      </w:hyperlink>
    </w:p>
    <w:p w14:paraId="07B387B0" w14:textId="599E0167" w:rsidR="009121D5" w:rsidRDefault="007555CE">
      <w:pPr>
        <w:pStyle w:val="TOC2"/>
        <w:tabs>
          <w:tab w:val="right" w:leader="dot" w:pos="9628"/>
        </w:tabs>
        <w:ind w:left="400"/>
        <w:rPr>
          <w:rFonts w:asciiTheme="minorHAnsi" w:eastAsiaTheme="minorEastAsia" w:hAnsiTheme="minorHAnsi" w:cstheme="minorBidi"/>
          <w:noProof/>
          <w:color w:val="auto"/>
          <w:kern w:val="2"/>
          <w:sz w:val="21"/>
          <w:szCs w:val="22"/>
        </w:rPr>
      </w:pPr>
      <w:hyperlink w:anchor="_Toc232701702" w:history="1">
        <w:r w:rsidR="009121D5" w:rsidRPr="00116B9D">
          <w:rPr>
            <w:rStyle w:val="ab"/>
            <w:noProof/>
          </w:rPr>
          <w:t>4.2 Parameters Configurations</w:t>
        </w:r>
        <w:r w:rsidR="009121D5">
          <w:rPr>
            <w:noProof/>
            <w:webHidden/>
          </w:rPr>
          <w:tab/>
        </w:r>
        <w:r w:rsidR="009121D5">
          <w:rPr>
            <w:noProof/>
            <w:webHidden/>
          </w:rPr>
          <w:fldChar w:fldCharType="begin"/>
        </w:r>
        <w:r w:rsidR="009121D5">
          <w:rPr>
            <w:noProof/>
            <w:webHidden/>
          </w:rPr>
          <w:instrText xml:space="preserve"> PAGEREF _Toc232701702 \h </w:instrText>
        </w:r>
        <w:r w:rsidR="009121D5">
          <w:rPr>
            <w:noProof/>
            <w:webHidden/>
          </w:rPr>
        </w:r>
        <w:r w:rsidR="009121D5">
          <w:rPr>
            <w:noProof/>
            <w:webHidden/>
          </w:rPr>
          <w:fldChar w:fldCharType="separate"/>
        </w:r>
        <w:r w:rsidR="009121D5">
          <w:rPr>
            <w:noProof/>
            <w:webHidden/>
          </w:rPr>
          <w:t>15</w:t>
        </w:r>
        <w:r w:rsidR="009121D5">
          <w:rPr>
            <w:noProof/>
            <w:webHidden/>
          </w:rPr>
          <w:fldChar w:fldCharType="end"/>
        </w:r>
      </w:hyperlink>
    </w:p>
    <w:p w14:paraId="0D6924EF" w14:textId="7B9E8026" w:rsidR="009121D5" w:rsidRDefault="007555CE">
      <w:pPr>
        <w:pStyle w:val="TOC1"/>
        <w:rPr>
          <w:rFonts w:asciiTheme="minorHAnsi" w:eastAsiaTheme="minorEastAsia" w:hAnsiTheme="minorHAnsi" w:cstheme="minorBidi"/>
          <w:b w:val="0"/>
          <w:color w:val="auto"/>
          <w:kern w:val="2"/>
          <w:sz w:val="21"/>
          <w:szCs w:val="22"/>
        </w:rPr>
      </w:pPr>
      <w:hyperlink w:anchor="_Toc232701703" w:history="1">
        <w:r w:rsidR="009121D5" w:rsidRPr="00116B9D">
          <w:rPr>
            <w:rStyle w:val="ab"/>
          </w:rPr>
          <w:t>Chapter 5 FAQ</w:t>
        </w:r>
        <w:r w:rsidR="009121D5">
          <w:rPr>
            <w:webHidden/>
          </w:rPr>
          <w:tab/>
        </w:r>
        <w:r w:rsidR="009121D5">
          <w:rPr>
            <w:webHidden/>
          </w:rPr>
          <w:fldChar w:fldCharType="begin"/>
        </w:r>
        <w:r w:rsidR="009121D5">
          <w:rPr>
            <w:webHidden/>
          </w:rPr>
          <w:instrText xml:space="preserve"> PAGEREF _Toc232701703 \h </w:instrText>
        </w:r>
        <w:r w:rsidR="009121D5">
          <w:rPr>
            <w:webHidden/>
          </w:rPr>
        </w:r>
        <w:r w:rsidR="009121D5">
          <w:rPr>
            <w:webHidden/>
          </w:rPr>
          <w:fldChar w:fldCharType="separate"/>
        </w:r>
        <w:r w:rsidR="009121D5">
          <w:rPr>
            <w:webHidden/>
          </w:rPr>
          <w:t>17</w:t>
        </w:r>
        <w:r w:rsidR="009121D5">
          <w:rPr>
            <w:webHidden/>
          </w:rPr>
          <w:fldChar w:fldCharType="end"/>
        </w:r>
      </w:hyperlink>
    </w:p>
    <w:p w14:paraId="15BAAEEE" w14:textId="2CCFBD9B" w:rsidR="009121D5" w:rsidRDefault="007555CE">
      <w:pPr>
        <w:pStyle w:val="TOC2"/>
        <w:tabs>
          <w:tab w:val="right" w:leader="dot" w:pos="9628"/>
        </w:tabs>
        <w:ind w:left="400"/>
        <w:rPr>
          <w:rFonts w:asciiTheme="minorHAnsi" w:eastAsiaTheme="minorEastAsia" w:hAnsiTheme="minorHAnsi" w:cstheme="minorBidi"/>
          <w:noProof/>
          <w:color w:val="auto"/>
          <w:kern w:val="2"/>
          <w:sz w:val="21"/>
          <w:szCs w:val="22"/>
        </w:rPr>
      </w:pPr>
      <w:hyperlink w:anchor="_Toc232701704" w:history="1">
        <w:r w:rsidR="009121D5" w:rsidRPr="00116B9D">
          <w:rPr>
            <w:rStyle w:val="ab"/>
            <w:noProof/>
          </w:rPr>
          <w:t>5.1 Dashcam Start Failure</w:t>
        </w:r>
        <w:r w:rsidR="009121D5">
          <w:rPr>
            <w:noProof/>
            <w:webHidden/>
          </w:rPr>
          <w:tab/>
        </w:r>
        <w:r w:rsidR="009121D5">
          <w:rPr>
            <w:noProof/>
            <w:webHidden/>
          </w:rPr>
          <w:fldChar w:fldCharType="begin"/>
        </w:r>
        <w:r w:rsidR="009121D5">
          <w:rPr>
            <w:noProof/>
            <w:webHidden/>
          </w:rPr>
          <w:instrText xml:space="preserve"> PAGEREF _Toc232701704 \h </w:instrText>
        </w:r>
        <w:r w:rsidR="009121D5">
          <w:rPr>
            <w:noProof/>
            <w:webHidden/>
          </w:rPr>
        </w:r>
        <w:r w:rsidR="009121D5">
          <w:rPr>
            <w:noProof/>
            <w:webHidden/>
          </w:rPr>
          <w:fldChar w:fldCharType="separate"/>
        </w:r>
        <w:r w:rsidR="009121D5">
          <w:rPr>
            <w:noProof/>
            <w:webHidden/>
          </w:rPr>
          <w:t>17</w:t>
        </w:r>
        <w:r w:rsidR="009121D5">
          <w:rPr>
            <w:noProof/>
            <w:webHidden/>
          </w:rPr>
          <w:fldChar w:fldCharType="end"/>
        </w:r>
      </w:hyperlink>
    </w:p>
    <w:p w14:paraId="35D5AC97" w14:textId="6A905A0C" w:rsidR="009121D5" w:rsidRDefault="007555CE">
      <w:pPr>
        <w:pStyle w:val="TOC2"/>
        <w:tabs>
          <w:tab w:val="right" w:leader="dot" w:pos="9628"/>
        </w:tabs>
        <w:ind w:left="400"/>
        <w:rPr>
          <w:rFonts w:asciiTheme="minorHAnsi" w:eastAsiaTheme="minorEastAsia" w:hAnsiTheme="minorHAnsi" w:cstheme="minorBidi"/>
          <w:noProof/>
          <w:color w:val="auto"/>
          <w:kern w:val="2"/>
          <w:sz w:val="21"/>
          <w:szCs w:val="22"/>
        </w:rPr>
      </w:pPr>
      <w:hyperlink w:anchor="_Toc232701705" w:history="1">
        <w:r w:rsidR="009121D5" w:rsidRPr="00116B9D">
          <w:rPr>
            <w:rStyle w:val="ab"/>
            <w:noProof/>
          </w:rPr>
          <w:t>5.2 Video Recording Failure</w:t>
        </w:r>
        <w:r w:rsidR="009121D5">
          <w:rPr>
            <w:noProof/>
            <w:webHidden/>
          </w:rPr>
          <w:tab/>
        </w:r>
        <w:r w:rsidR="009121D5">
          <w:rPr>
            <w:noProof/>
            <w:webHidden/>
          </w:rPr>
          <w:fldChar w:fldCharType="begin"/>
        </w:r>
        <w:r w:rsidR="009121D5">
          <w:rPr>
            <w:noProof/>
            <w:webHidden/>
          </w:rPr>
          <w:instrText xml:space="preserve"> PAGEREF _Toc232701705 \h </w:instrText>
        </w:r>
        <w:r w:rsidR="009121D5">
          <w:rPr>
            <w:noProof/>
            <w:webHidden/>
          </w:rPr>
        </w:r>
        <w:r w:rsidR="009121D5">
          <w:rPr>
            <w:noProof/>
            <w:webHidden/>
          </w:rPr>
          <w:fldChar w:fldCharType="separate"/>
        </w:r>
        <w:r w:rsidR="009121D5">
          <w:rPr>
            <w:noProof/>
            <w:webHidden/>
          </w:rPr>
          <w:t>17</w:t>
        </w:r>
        <w:r w:rsidR="009121D5">
          <w:rPr>
            <w:noProof/>
            <w:webHidden/>
          </w:rPr>
          <w:fldChar w:fldCharType="end"/>
        </w:r>
      </w:hyperlink>
    </w:p>
    <w:p w14:paraId="614AE54F" w14:textId="726FA2E8" w:rsidR="009121D5" w:rsidRDefault="007555CE">
      <w:pPr>
        <w:pStyle w:val="TOC2"/>
        <w:tabs>
          <w:tab w:val="right" w:leader="dot" w:pos="9628"/>
        </w:tabs>
        <w:ind w:left="400"/>
        <w:rPr>
          <w:rFonts w:asciiTheme="minorHAnsi" w:eastAsiaTheme="minorEastAsia" w:hAnsiTheme="minorHAnsi" w:cstheme="minorBidi"/>
          <w:noProof/>
          <w:color w:val="auto"/>
          <w:kern w:val="2"/>
          <w:sz w:val="21"/>
          <w:szCs w:val="22"/>
        </w:rPr>
      </w:pPr>
      <w:hyperlink w:anchor="_Toc232701706" w:history="1">
        <w:r w:rsidR="009121D5" w:rsidRPr="00116B9D">
          <w:rPr>
            <w:rStyle w:val="ab"/>
            <w:noProof/>
          </w:rPr>
          <w:t>5.3 Position Failure</w:t>
        </w:r>
        <w:r w:rsidR="009121D5">
          <w:rPr>
            <w:noProof/>
            <w:webHidden/>
          </w:rPr>
          <w:tab/>
        </w:r>
        <w:r w:rsidR="009121D5">
          <w:rPr>
            <w:noProof/>
            <w:webHidden/>
          </w:rPr>
          <w:fldChar w:fldCharType="begin"/>
        </w:r>
        <w:r w:rsidR="009121D5">
          <w:rPr>
            <w:noProof/>
            <w:webHidden/>
          </w:rPr>
          <w:instrText xml:space="preserve"> PAGEREF _Toc232701706 \h </w:instrText>
        </w:r>
        <w:r w:rsidR="009121D5">
          <w:rPr>
            <w:noProof/>
            <w:webHidden/>
          </w:rPr>
        </w:r>
        <w:r w:rsidR="009121D5">
          <w:rPr>
            <w:noProof/>
            <w:webHidden/>
          </w:rPr>
          <w:fldChar w:fldCharType="separate"/>
        </w:r>
        <w:r w:rsidR="009121D5">
          <w:rPr>
            <w:noProof/>
            <w:webHidden/>
          </w:rPr>
          <w:t>17</w:t>
        </w:r>
        <w:r w:rsidR="009121D5">
          <w:rPr>
            <w:noProof/>
            <w:webHidden/>
          </w:rPr>
          <w:fldChar w:fldCharType="end"/>
        </w:r>
      </w:hyperlink>
    </w:p>
    <w:p w14:paraId="114BFA58" w14:textId="02F804BF" w:rsidR="009121D5" w:rsidRDefault="007555CE">
      <w:pPr>
        <w:pStyle w:val="TOC2"/>
        <w:tabs>
          <w:tab w:val="right" w:leader="dot" w:pos="9628"/>
        </w:tabs>
        <w:ind w:left="400"/>
        <w:rPr>
          <w:rFonts w:asciiTheme="minorHAnsi" w:eastAsiaTheme="minorEastAsia" w:hAnsiTheme="minorHAnsi" w:cstheme="minorBidi"/>
          <w:noProof/>
          <w:color w:val="auto"/>
          <w:kern w:val="2"/>
          <w:sz w:val="21"/>
          <w:szCs w:val="22"/>
        </w:rPr>
      </w:pPr>
      <w:hyperlink w:anchor="_Toc232701707" w:history="1">
        <w:r w:rsidR="009121D5" w:rsidRPr="00116B9D">
          <w:rPr>
            <w:rStyle w:val="ab"/>
            <w:noProof/>
          </w:rPr>
          <w:t>5.4 Blurred Video Image</w:t>
        </w:r>
        <w:r w:rsidR="009121D5">
          <w:rPr>
            <w:noProof/>
            <w:webHidden/>
          </w:rPr>
          <w:tab/>
        </w:r>
        <w:r w:rsidR="009121D5">
          <w:rPr>
            <w:noProof/>
            <w:webHidden/>
          </w:rPr>
          <w:fldChar w:fldCharType="begin"/>
        </w:r>
        <w:r w:rsidR="009121D5">
          <w:rPr>
            <w:noProof/>
            <w:webHidden/>
          </w:rPr>
          <w:instrText xml:space="preserve"> PAGEREF _Toc232701707 \h </w:instrText>
        </w:r>
        <w:r w:rsidR="009121D5">
          <w:rPr>
            <w:noProof/>
            <w:webHidden/>
          </w:rPr>
        </w:r>
        <w:r w:rsidR="009121D5">
          <w:rPr>
            <w:noProof/>
            <w:webHidden/>
          </w:rPr>
          <w:fldChar w:fldCharType="separate"/>
        </w:r>
        <w:r w:rsidR="009121D5">
          <w:rPr>
            <w:noProof/>
            <w:webHidden/>
          </w:rPr>
          <w:t>17</w:t>
        </w:r>
        <w:r w:rsidR="009121D5">
          <w:rPr>
            <w:noProof/>
            <w:webHidden/>
          </w:rPr>
          <w:fldChar w:fldCharType="end"/>
        </w:r>
      </w:hyperlink>
    </w:p>
    <w:p w14:paraId="58D826DF" w14:textId="00C0A8A3" w:rsidR="00437D5B" w:rsidRPr="003479B8" w:rsidRDefault="00086CCA" w:rsidP="0024365B">
      <w:r>
        <w:rPr>
          <w:sz w:val="24"/>
        </w:rPr>
        <w:fldChar w:fldCharType="end"/>
      </w:r>
    </w:p>
    <w:p w14:paraId="77581416" w14:textId="6F4F053A" w:rsidR="0084692D" w:rsidRDefault="00DF6FE6" w:rsidP="009E7525">
      <w:pPr>
        <w:pStyle w:val="E-Content"/>
        <w:jc w:val="both"/>
        <w:sectPr w:rsidR="0084692D" w:rsidSect="00DF6F44">
          <w:headerReference w:type="first" r:id="rId17"/>
          <w:pgSz w:w="11906" w:h="16838" w:code="9"/>
          <w:pgMar w:top="1701" w:right="1134" w:bottom="1701" w:left="1134" w:header="851" w:footer="992" w:gutter="0"/>
          <w:pgNumType w:fmt="upperRoman"/>
          <w:cols w:space="356"/>
          <w:titlePg/>
          <w:docGrid w:type="lines" w:linePitch="312"/>
        </w:sectPr>
      </w:pPr>
      <w:r>
        <w:br w:type="page"/>
      </w:r>
      <w:bookmarkStart w:id="16" w:name="_Toc16530157"/>
    </w:p>
    <w:p w14:paraId="21EE45EF" w14:textId="77777777" w:rsidR="00AB7DA3" w:rsidRPr="006B64A1" w:rsidRDefault="00AB7DA3" w:rsidP="00B0744E">
      <w:pPr>
        <w:pStyle w:val="10"/>
        <w:numPr>
          <w:ilvl w:val="0"/>
          <w:numId w:val="35"/>
        </w:numPr>
      </w:pPr>
      <w:bookmarkStart w:id="17" w:name="_Toc232701690"/>
      <w:bookmarkEnd w:id="16"/>
      <w:r>
        <w:rPr>
          <w:rFonts w:hint="eastAsia"/>
        </w:rPr>
        <w:lastRenderedPageBreak/>
        <w:t>P</w:t>
      </w:r>
      <w:r>
        <w:t>ackage Check</w:t>
      </w:r>
      <w:bookmarkEnd w:id="17"/>
    </w:p>
    <w:p w14:paraId="4CFDB538" w14:textId="427B21D3" w:rsidR="00AB7DA3" w:rsidRDefault="00AB7DA3" w:rsidP="009E7525">
      <w:pPr>
        <w:pStyle w:val="E-Content"/>
        <w:jc w:val="both"/>
      </w:pPr>
      <w:r>
        <w:rPr>
          <w:rFonts w:hint="eastAsia"/>
        </w:rPr>
        <w:t>P</w:t>
      </w:r>
      <w:r>
        <w:t xml:space="preserve">lease check the package of the camera for damages. After opening the package, please check the whether all the items are complete according to the table shown </w:t>
      </w:r>
      <w:proofErr w:type="spellStart"/>
      <w:r>
        <w:t>bellow</w:t>
      </w:r>
      <w:proofErr w:type="spellEnd"/>
      <w:r>
        <w:t>.</w:t>
      </w:r>
      <w:r w:rsidR="00ED7474">
        <w:t xml:space="preserve"> If</w:t>
      </w:r>
      <w:r>
        <w:t xml:space="preserve"> all items are complete, the</w:t>
      </w:r>
      <w:r w:rsidR="00ED7474">
        <w:t>n</w:t>
      </w:r>
      <w:r>
        <w:t xml:space="preserve"> </w:t>
      </w:r>
      <w:r w:rsidR="00D55D9F">
        <w:t>devices are</w:t>
      </w:r>
      <w:r>
        <w:t xml:space="preserve"> ready for installation.</w:t>
      </w:r>
    </w:p>
    <w:p w14:paraId="3C1E058D" w14:textId="77777777" w:rsidR="00AB7DA3" w:rsidRPr="005729C1" w:rsidRDefault="00AB7DA3" w:rsidP="000A638B">
      <w:pPr>
        <w:pStyle w:val="E-TableDescription"/>
      </w:pPr>
      <w:r>
        <w:rPr>
          <w:rFonts w:hint="eastAsia"/>
        </w:rPr>
        <w:t>P</w:t>
      </w:r>
      <w:r>
        <w:t>acking List</w:t>
      </w:r>
    </w:p>
    <w:tbl>
      <w:tblPr>
        <w:tblStyle w:val="ac"/>
        <w:tblW w:w="0" w:type="auto"/>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28"/>
        <w:gridCol w:w="6636"/>
        <w:gridCol w:w="1424"/>
        <w:gridCol w:w="935"/>
      </w:tblGrid>
      <w:tr w:rsidR="00024C04" w14:paraId="776DEE90" w14:textId="77777777" w:rsidTr="004D33A0">
        <w:trPr>
          <w:trHeight w:val="574"/>
        </w:trPr>
        <w:tc>
          <w:tcPr>
            <w:tcW w:w="993" w:type="dxa"/>
            <w:shd w:val="clear" w:color="auto" w:fill="D9D9D9" w:themeFill="background1" w:themeFillShade="D9"/>
            <w:vAlign w:val="center"/>
          </w:tcPr>
          <w:p w14:paraId="66C7D4C0" w14:textId="77777777" w:rsidR="00AB7DA3" w:rsidRDefault="00AB7DA3" w:rsidP="004D33A0">
            <w:pPr>
              <w:spacing w:line="240" w:lineRule="auto"/>
              <w:jc w:val="center"/>
            </w:pPr>
            <w:r>
              <w:rPr>
                <w:rFonts w:hint="eastAsia"/>
              </w:rPr>
              <w:t>N</w:t>
            </w:r>
            <w:r>
              <w:t>o.</w:t>
            </w:r>
          </w:p>
        </w:tc>
        <w:tc>
          <w:tcPr>
            <w:tcW w:w="5228" w:type="dxa"/>
            <w:shd w:val="clear" w:color="auto" w:fill="D9D9D9" w:themeFill="background1" w:themeFillShade="D9"/>
            <w:vAlign w:val="center"/>
          </w:tcPr>
          <w:p w14:paraId="1B39C47C" w14:textId="77777777" w:rsidR="00AB7DA3" w:rsidRDefault="00AB7DA3" w:rsidP="004D33A0">
            <w:pPr>
              <w:spacing w:line="240" w:lineRule="auto"/>
              <w:jc w:val="center"/>
            </w:pPr>
            <w:r>
              <w:rPr>
                <w:rFonts w:hint="eastAsia"/>
              </w:rPr>
              <w:t>P</w:t>
            </w:r>
            <w:r>
              <w:t>icture</w:t>
            </w:r>
          </w:p>
        </w:tc>
        <w:tc>
          <w:tcPr>
            <w:tcW w:w="2284" w:type="dxa"/>
            <w:shd w:val="clear" w:color="auto" w:fill="D9D9D9" w:themeFill="background1" w:themeFillShade="D9"/>
            <w:vAlign w:val="center"/>
          </w:tcPr>
          <w:p w14:paraId="123390C2" w14:textId="77777777" w:rsidR="00AB7DA3" w:rsidRDefault="00AB7DA3" w:rsidP="004D33A0">
            <w:pPr>
              <w:spacing w:line="240" w:lineRule="auto"/>
              <w:jc w:val="center"/>
            </w:pPr>
            <w:r>
              <w:rPr>
                <w:rFonts w:hint="eastAsia"/>
              </w:rPr>
              <w:t>N</w:t>
            </w:r>
            <w:r>
              <w:t>ame</w:t>
            </w:r>
          </w:p>
        </w:tc>
        <w:tc>
          <w:tcPr>
            <w:tcW w:w="993" w:type="dxa"/>
            <w:shd w:val="clear" w:color="auto" w:fill="D9D9D9" w:themeFill="background1" w:themeFillShade="D9"/>
            <w:vAlign w:val="center"/>
          </w:tcPr>
          <w:p w14:paraId="5F450F6F" w14:textId="77777777" w:rsidR="00AB7DA3" w:rsidRDefault="00AB7DA3" w:rsidP="004D33A0">
            <w:pPr>
              <w:spacing w:line="240" w:lineRule="auto"/>
              <w:jc w:val="center"/>
            </w:pPr>
            <w:r>
              <w:rPr>
                <w:rFonts w:hint="eastAsia"/>
              </w:rPr>
              <w:t>N</w:t>
            </w:r>
            <w:r>
              <w:t>umber</w:t>
            </w:r>
          </w:p>
        </w:tc>
      </w:tr>
      <w:tr w:rsidR="00024C04" w14:paraId="25B7C00B" w14:textId="77777777" w:rsidTr="004D33A0">
        <w:trPr>
          <w:trHeight w:val="1701"/>
        </w:trPr>
        <w:tc>
          <w:tcPr>
            <w:tcW w:w="993" w:type="dxa"/>
            <w:vAlign w:val="center"/>
          </w:tcPr>
          <w:p w14:paraId="4F65F0F7" w14:textId="77777777" w:rsidR="00AB7DA3" w:rsidRDefault="00AB7DA3" w:rsidP="004D33A0">
            <w:pPr>
              <w:spacing w:line="240" w:lineRule="auto"/>
              <w:jc w:val="center"/>
            </w:pPr>
            <w:r>
              <w:rPr>
                <w:rFonts w:hint="eastAsia"/>
              </w:rPr>
              <w:t>1</w:t>
            </w:r>
          </w:p>
        </w:tc>
        <w:tc>
          <w:tcPr>
            <w:tcW w:w="5228" w:type="dxa"/>
            <w:vAlign w:val="center"/>
          </w:tcPr>
          <w:p w14:paraId="14DA07E1" w14:textId="144482FD" w:rsidR="00AB7DA3" w:rsidRDefault="00024C04" w:rsidP="004D33A0">
            <w:pPr>
              <w:spacing w:line="240" w:lineRule="auto"/>
              <w:jc w:val="center"/>
              <w:rPr>
                <w:lang w:eastAsia="en-US"/>
              </w:rPr>
            </w:pPr>
            <w:r w:rsidRPr="00024C04">
              <w:rPr>
                <w:noProof/>
                <w:lang w:eastAsia="en-US"/>
              </w:rPr>
              <w:drawing>
                <wp:inline distT="0" distB="0" distL="0" distR="0" wp14:anchorId="2361F2BD" wp14:editId="11A8EE3C">
                  <wp:extent cx="4072432" cy="1351280"/>
                  <wp:effectExtent l="0" t="0" r="4445" b="127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079843" cy="1353739"/>
                          </a:xfrm>
                          <a:prstGeom prst="rect">
                            <a:avLst/>
                          </a:prstGeom>
                        </pic:spPr>
                      </pic:pic>
                    </a:graphicData>
                  </a:graphic>
                </wp:inline>
              </w:drawing>
            </w:r>
          </w:p>
        </w:tc>
        <w:tc>
          <w:tcPr>
            <w:tcW w:w="2284" w:type="dxa"/>
            <w:vAlign w:val="center"/>
          </w:tcPr>
          <w:p w14:paraId="0B6CF58B" w14:textId="77777777" w:rsidR="00AB7DA3" w:rsidRDefault="00AB7DA3" w:rsidP="004D33A0">
            <w:pPr>
              <w:spacing w:line="240" w:lineRule="auto"/>
              <w:jc w:val="center"/>
              <w:rPr>
                <w:lang w:eastAsia="en-US"/>
              </w:rPr>
            </w:pPr>
            <w:r>
              <w:t>Dashcam</w:t>
            </w:r>
          </w:p>
        </w:tc>
        <w:tc>
          <w:tcPr>
            <w:tcW w:w="993" w:type="dxa"/>
            <w:vAlign w:val="center"/>
          </w:tcPr>
          <w:p w14:paraId="6E148ED0" w14:textId="77777777" w:rsidR="00AB7DA3" w:rsidRDefault="00AB7DA3" w:rsidP="004D33A0">
            <w:pPr>
              <w:spacing w:line="240" w:lineRule="auto"/>
              <w:jc w:val="center"/>
            </w:pPr>
            <w:r>
              <w:rPr>
                <w:rFonts w:hint="eastAsia"/>
              </w:rPr>
              <w:t>1</w:t>
            </w:r>
          </w:p>
        </w:tc>
      </w:tr>
      <w:tr w:rsidR="00024C04" w14:paraId="1A92C21C" w14:textId="77777777" w:rsidTr="004D33A0">
        <w:trPr>
          <w:trHeight w:val="1545"/>
        </w:trPr>
        <w:tc>
          <w:tcPr>
            <w:tcW w:w="993" w:type="dxa"/>
            <w:vAlign w:val="center"/>
          </w:tcPr>
          <w:p w14:paraId="14B739C0" w14:textId="679BAD62" w:rsidR="00AB309A" w:rsidRDefault="00AB309A" w:rsidP="00AB309A">
            <w:pPr>
              <w:spacing w:line="240" w:lineRule="auto"/>
              <w:jc w:val="center"/>
            </w:pPr>
            <w:r>
              <w:rPr>
                <w:rFonts w:hint="eastAsia"/>
              </w:rPr>
              <w:t>2</w:t>
            </w:r>
          </w:p>
        </w:tc>
        <w:tc>
          <w:tcPr>
            <w:tcW w:w="5228" w:type="dxa"/>
            <w:vAlign w:val="center"/>
          </w:tcPr>
          <w:p w14:paraId="542F2815" w14:textId="463AA967" w:rsidR="00AB309A" w:rsidRDefault="00C4023E" w:rsidP="00AB309A">
            <w:pPr>
              <w:spacing w:line="240" w:lineRule="auto"/>
              <w:jc w:val="center"/>
              <w:rPr>
                <w:noProof/>
              </w:rPr>
            </w:pPr>
            <w:r w:rsidRPr="00C4023E">
              <w:rPr>
                <w:noProof/>
              </w:rPr>
              <w:drawing>
                <wp:inline distT="0" distB="0" distL="0" distR="0" wp14:anchorId="5381ACD5" wp14:editId="763D2848">
                  <wp:extent cx="3326130" cy="837572"/>
                  <wp:effectExtent l="0" t="0" r="7620" b="63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337897" cy="840535"/>
                          </a:xfrm>
                          <a:prstGeom prst="rect">
                            <a:avLst/>
                          </a:prstGeom>
                        </pic:spPr>
                      </pic:pic>
                    </a:graphicData>
                  </a:graphic>
                </wp:inline>
              </w:drawing>
            </w:r>
          </w:p>
        </w:tc>
        <w:tc>
          <w:tcPr>
            <w:tcW w:w="2284" w:type="dxa"/>
            <w:vAlign w:val="center"/>
          </w:tcPr>
          <w:p w14:paraId="30218359" w14:textId="11FE1D8F" w:rsidR="00C727E2" w:rsidRDefault="00EE44B6" w:rsidP="00AB309A">
            <w:pPr>
              <w:spacing w:line="240" w:lineRule="auto"/>
              <w:jc w:val="center"/>
            </w:pPr>
            <w:r w:rsidRPr="00EE44B6">
              <w:t>Wireless Data Terminal</w:t>
            </w:r>
          </w:p>
        </w:tc>
        <w:tc>
          <w:tcPr>
            <w:tcW w:w="993" w:type="dxa"/>
            <w:vAlign w:val="center"/>
          </w:tcPr>
          <w:p w14:paraId="10B8BF62" w14:textId="3B587AED" w:rsidR="00AB309A" w:rsidRDefault="00172E4E" w:rsidP="00AB309A">
            <w:pPr>
              <w:spacing w:line="240" w:lineRule="auto"/>
              <w:jc w:val="center"/>
            </w:pPr>
            <w:r>
              <w:rPr>
                <w:rFonts w:hint="eastAsia"/>
              </w:rPr>
              <w:t>1</w:t>
            </w:r>
          </w:p>
        </w:tc>
      </w:tr>
      <w:tr w:rsidR="00024C04" w14:paraId="205311EE" w14:textId="77777777" w:rsidTr="004D33A0">
        <w:trPr>
          <w:trHeight w:val="1545"/>
        </w:trPr>
        <w:tc>
          <w:tcPr>
            <w:tcW w:w="993" w:type="dxa"/>
            <w:vAlign w:val="center"/>
          </w:tcPr>
          <w:p w14:paraId="44E5F5F8" w14:textId="4D75A06A" w:rsidR="00DC02CF" w:rsidRDefault="00DC02CF" w:rsidP="00AB309A">
            <w:pPr>
              <w:spacing w:line="240" w:lineRule="auto"/>
              <w:jc w:val="center"/>
            </w:pPr>
            <w:r>
              <w:rPr>
                <w:rFonts w:hint="eastAsia"/>
              </w:rPr>
              <w:t>3</w:t>
            </w:r>
          </w:p>
        </w:tc>
        <w:tc>
          <w:tcPr>
            <w:tcW w:w="5228" w:type="dxa"/>
            <w:vAlign w:val="center"/>
          </w:tcPr>
          <w:p w14:paraId="451A011D" w14:textId="10A2551B" w:rsidR="00DC02CF" w:rsidRDefault="00DC02CF" w:rsidP="00AB309A">
            <w:pPr>
              <w:spacing w:line="240" w:lineRule="auto"/>
              <w:jc w:val="center"/>
              <w:rPr>
                <w:noProof/>
              </w:rPr>
            </w:pPr>
            <w:r>
              <w:rPr>
                <w:noProof/>
              </w:rPr>
              <w:drawing>
                <wp:inline distT="0" distB="0" distL="0" distR="0" wp14:anchorId="3EA79E30" wp14:editId="3F6C65D0">
                  <wp:extent cx="2266950" cy="93345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266950" cy="933450"/>
                          </a:xfrm>
                          <a:prstGeom prst="rect">
                            <a:avLst/>
                          </a:prstGeom>
                        </pic:spPr>
                      </pic:pic>
                    </a:graphicData>
                  </a:graphic>
                </wp:inline>
              </w:drawing>
            </w:r>
          </w:p>
        </w:tc>
        <w:tc>
          <w:tcPr>
            <w:tcW w:w="2284" w:type="dxa"/>
            <w:vAlign w:val="center"/>
          </w:tcPr>
          <w:p w14:paraId="11A97D18" w14:textId="3B22B864" w:rsidR="00DC02CF" w:rsidRPr="00EE44B6" w:rsidRDefault="00DC02CF" w:rsidP="00AB309A">
            <w:pPr>
              <w:spacing w:line="240" w:lineRule="auto"/>
              <w:jc w:val="center"/>
            </w:pPr>
            <w:r w:rsidRPr="00656765">
              <w:rPr>
                <w:rFonts w:hint="eastAsia"/>
              </w:rPr>
              <w:t>Front Camera</w:t>
            </w:r>
          </w:p>
        </w:tc>
        <w:tc>
          <w:tcPr>
            <w:tcW w:w="993" w:type="dxa"/>
            <w:vAlign w:val="center"/>
          </w:tcPr>
          <w:p w14:paraId="2E30C71B" w14:textId="1F5DA748" w:rsidR="00DC02CF" w:rsidRDefault="00DC02CF" w:rsidP="00AB309A">
            <w:pPr>
              <w:spacing w:line="240" w:lineRule="auto"/>
              <w:jc w:val="center"/>
            </w:pPr>
            <w:r>
              <w:rPr>
                <w:rFonts w:hint="eastAsia"/>
              </w:rPr>
              <w:t>1</w:t>
            </w:r>
          </w:p>
        </w:tc>
      </w:tr>
      <w:tr w:rsidR="00024C04" w14:paraId="30CE449C" w14:textId="77777777" w:rsidTr="004D33A0">
        <w:trPr>
          <w:trHeight w:val="1545"/>
        </w:trPr>
        <w:tc>
          <w:tcPr>
            <w:tcW w:w="993" w:type="dxa"/>
            <w:vAlign w:val="center"/>
          </w:tcPr>
          <w:p w14:paraId="154F30DA" w14:textId="28247249" w:rsidR="00AB309A" w:rsidRDefault="00DC02CF" w:rsidP="00AB309A">
            <w:pPr>
              <w:spacing w:line="240" w:lineRule="auto"/>
              <w:jc w:val="center"/>
            </w:pPr>
            <w:r>
              <w:t>4</w:t>
            </w:r>
          </w:p>
        </w:tc>
        <w:tc>
          <w:tcPr>
            <w:tcW w:w="5228" w:type="dxa"/>
            <w:vAlign w:val="center"/>
          </w:tcPr>
          <w:p w14:paraId="1A11E048" w14:textId="2EE1A3D4" w:rsidR="00AB309A" w:rsidRDefault="00A64F95" w:rsidP="00AB309A">
            <w:pPr>
              <w:spacing w:line="240" w:lineRule="auto"/>
              <w:jc w:val="center"/>
              <w:rPr>
                <w:lang w:eastAsia="en-US"/>
              </w:rPr>
            </w:pPr>
            <w:r>
              <w:rPr>
                <w:noProof/>
              </w:rPr>
              <w:drawing>
                <wp:inline distT="0" distB="0" distL="0" distR="0" wp14:anchorId="2156D735" wp14:editId="4E34BC83">
                  <wp:extent cx="2379094" cy="919432"/>
                  <wp:effectExtent l="0" t="0" r="254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414113" cy="932966"/>
                          </a:xfrm>
                          <a:prstGeom prst="rect">
                            <a:avLst/>
                          </a:prstGeom>
                        </pic:spPr>
                      </pic:pic>
                    </a:graphicData>
                  </a:graphic>
                </wp:inline>
              </w:drawing>
            </w:r>
          </w:p>
        </w:tc>
        <w:tc>
          <w:tcPr>
            <w:tcW w:w="2284" w:type="dxa"/>
            <w:vAlign w:val="center"/>
          </w:tcPr>
          <w:p w14:paraId="3AD5EFC4" w14:textId="58227FC8" w:rsidR="00AB309A" w:rsidRDefault="00EE44B6" w:rsidP="00AB309A">
            <w:pPr>
              <w:spacing w:line="240" w:lineRule="auto"/>
              <w:jc w:val="center"/>
            </w:pPr>
            <w:r w:rsidRPr="00656765">
              <w:rPr>
                <w:rFonts w:hint="eastAsia"/>
              </w:rPr>
              <w:t>Middle Camera</w:t>
            </w:r>
          </w:p>
        </w:tc>
        <w:tc>
          <w:tcPr>
            <w:tcW w:w="993" w:type="dxa"/>
            <w:vAlign w:val="center"/>
          </w:tcPr>
          <w:p w14:paraId="3C5C023A" w14:textId="77777777" w:rsidR="00AB309A" w:rsidRDefault="00AB309A" w:rsidP="00AB309A">
            <w:pPr>
              <w:spacing w:line="240" w:lineRule="auto"/>
              <w:jc w:val="center"/>
            </w:pPr>
            <w:r>
              <w:rPr>
                <w:rFonts w:hint="eastAsia"/>
              </w:rPr>
              <w:t>1</w:t>
            </w:r>
          </w:p>
        </w:tc>
      </w:tr>
      <w:tr w:rsidR="00024C04" w14:paraId="41F9B450" w14:textId="77777777" w:rsidTr="004D33A0">
        <w:trPr>
          <w:trHeight w:val="1545"/>
        </w:trPr>
        <w:tc>
          <w:tcPr>
            <w:tcW w:w="993" w:type="dxa"/>
            <w:vAlign w:val="center"/>
          </w:tcPr>
          <w:p w14:paraId="47798E18" w14:textId="2FA04C46" w:rsidR="00015AA0" w:rsidRDefault="00DC02CF" w:rsidP="00AB309A">
            <w:pPr>
              <w:spacing w:line="240" w:lineRule="auto"/>
              <w:jc w:val="center"/>
            </w:pPr>
            <w:r>
              <w:t>5</w:t>
            </w:r>
          </w:p>
        </w:tc>
        <w:tc>
          <w:tcPr>
            <w:tcW w:w="5228" w:type="dxa"/>
            <w:vAlign w:val="center"/>
          </w:tcPr>
          <w:p w14:paraId="1D4D1692" w14:textId="6C9B6AA3" w:rsidR="00015AA0" w:rsidRDefault="00DC02CF" w:rsidP="00AB309A">
            <w:pPr>
              <w:spacing w:line="240" w:lineRule="auto"/>
              <w:jc w:val="center"/>
              <w:rPr>
                <w:noProof/>
              </w:rPr>
            </w:pPr>
            <w:r>
              <w:rPr>
                <w:noProof/>
              </w:rPr>
              <w:drawing>
                <wp:inline distT="0" distB="0" distL="0" distR="0" wp14:anchorId="2156F20B" wp14:editId="1F90492B">
                  <wp:extent cx="2266950" cy="93345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266950" cy="933450"/>
                          </a:xfrm>
                          <a:prstGeom prst="rect">
                            <a:avLst/>
                          </a:prstGeom>
                        </pic:spPr>
                      </pic:pic>
                    </a:graphicData>
                  </a:graphic>
                </wp:inline>
              </w:drawing>
            </w:r>
          </w:p>
        </w:tc>
        <w:tc>
          <w:tcPr>
            <w:tcW w:w="2284" w:type="dxa"/>
            <w:vAlign w:val="center"/>
          </w:tcPr>
          <w:p w14:paraId="3167AF70" w14:textId="7AED8FD2" w:rsidR="00015AA0" w:rsidRDefault="00EE44B6" w:rsidP="00AB309A">
            <w:pPr>
              <w:spacing w:line="240" w:lineRule="auto"/>
              <w:jc w:val="center"/>
            </w:pPr>
            <w:r w:rsidRPr="00656765">
              <w:rPr>
                <w:rFonts w:hint="eastAsia"/>
              </w:rPr>
              <w:t>Rear Camera</w:t>
            </w:r>
          </w:p>
        </w:tc>
        <w:tc>
          <w:tcPr>
            <w:tcW w:w="993" w:type="dxa"/>
            <w:vAlign w:val="center"/>
          </w:tcPr>
          <w:p w14:paraId="71C231B4" w14:textId="00B6E25A" w:rsidR="00015AA0" w:rsidRDefault="00015AA0" w:rsidP="00AB309A">
            <w:pPr>
              <w:spacing w:line="240" w:lineRule="auto"/>
              <w:jc w:val="center"/>
            </w:pPr>
            <w:r>
              <w:rPr>
                <w:rFonts w:hint="eastAsia"/>
              </w:rPr>
              <w:t>1</w:t>
            </w:r>
          </w:p>
        </w:tc>
      </w:tr>
      <w:tr w:rsidR="00024C04" w14:paraId="3323B4A2" w14:textId="77777777" w:rsidTr="004D33A0">
        <w:trPr>
          <w:trHeight w:val="1384"/>
        </w:trPr>
        <w:tc>
          <w:tcPr>
            <w:tcW w:w="993" w:type="dxa"/>
            <w:vAlign w:val="center"/>
          </w:tcPr>
          <w:p w14:paraId="00D846CD" w14:textId="46DDAEE9" w:rsidR="00EE44B6" w:rsidRDefault="00DC02CF" w:rsidP="00AB309A">
            <w:pPr>
              <w:spacing w:line="240" w:lineRule="auto"/>
              <w:jc w:val="center"/>
            </w:pPr>
            <w:r>
              <w:t>6</w:t>
            </w:r>
          </w:p>
        </w:tc>
        <w:tc>
          <w:tcPr>
            <w:tcW w:w="5228" w:type="dxa"/>
            <w:vAlign w:val="center"/>
          </w:tcPr>
          <w:p w14:paraId="0420E03F" w14:textId="7032DFD9" w:rsidR="00EE44B6" w:rsidRDefault="00DC02CF" w:rsidP="00AB309A">
            <w:pPr>
              <w:spacing w:line="240" w:lineRule="auto"/>
              <w:jc w:val="center"/>
              <w:rPr>
                <w:noProof/>
              </w:rPr>
            </w:pPr>
            <w:r>
              <w:rPr>
                <w:noProof/>
              </w:rPr>
              <w:drawing>
                <wp:inline distT="0" distB="0" distL="0" distR="0" wp14:anchorId="6AC27706" wp14:editId="4A9A467C">
                  <wp:extent cx="1157469" cy="1039643"/>
                  <wp:effectExtent l="0" t="0" r="5080" b="825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163199" cy="1044790"/>
                          </a:xfrm>
                          <a:prstGeom prst="rect">
                            <a:avLst/>
                          </a:prstGeom>
                        </pic:spPr>
                      </pic:pic>
                    </a:graphicData>
                  </a:graphic>
                </wp:inline>
              </w:drawing>
            </w:r>
          </w:p>
        </w:tc>
        <w:tc>
          <w:tcPr>
            <w:tcW w:w="2284" w:type="dxa"/>
            <w:vAlign w:val="center"/>
          </w:tcPr>
          <w:p w14:paraId="7C478615" w14:textId="2658E643" w:rsidR="00EE44B6" w:rsidRPr="00656765" w:rsidRDefault="00EE44B6" w:rsidP="00AB309A">
            <w:pPr>
              <w:spacing w:line="240" w:lineRule="auto"/>
              <w:jc w:val="center"/>
            </w:pPr>
            <w:r w:rsidRPr="00656765">
              <w:rPr>
                <w:rFonts w:hint="eastAsia"/>
              </w:rPr>
              <w:t>Installation Screw Kit</w:t>
            </w:r>
          </w:p>
        </w:tc>
        <w:tc>
          <w:tcPr>
            <w:tcW w:w="993" w:type="dxa"/>
            <w:vAlign w:val="center"/>
          </w:tcPr>
          <w:p w14:paraId="5EEFDDFA" w14:textId="3E54C59E" w:rsidR="00EE44B6" w:rsidRDefault="00EE44B6" w:rsidP="00AB309A">
            <w:pPr>
              <w:spacing w:line="240" w:lineRule="auto"/>
              <w:jc w:val="center"/>
            </w:pPr>
            <w:r>
              <w:rPr>
                <w:rFonts w:hint="eastAsia"/>
              </w:rPr>
              <w:t>2</w:t>
            </w:r>
          </w:p>
        </w:tc>
      </w:tr>
      <w:tr w:rsidR="00024C04" w14:paraId="77463024" w14:textId="77777777" w:rsidTr="004D33A0">
        <w:trPr>
          <w:trHeight w:val="1384"/>
        </w:trPr>
        <w:tc>
          <w:tcPr>
            <w:tcW w:w="993" w:type="dxa"/>
            <w:vAlign w:val="center"/>
          </w:tcPr>
          <w:p w14:paraId="7DA93965" w14:textId="09BE0BFF" w:rsidR="00EE44B6" w:rsidRDefault="00DC02CF" w:rsidP="00AB309A">
            <w:pPr>
              <w:spacing w:line="240" w:lineRule="auto"/>
              <w:jc w:val="center"/>
            </w:pPr>
            <w:r>
              <w:lastRenderedPageBreak/>
              <w:t>7</w:t>
            </w:r>
          </w:p>
        </w:tc>
        <w:tc>
          <w:tcPr>
            <w:tcW w:w="5228" w:type="dxa"/>
            <w:vAlign w:val="center"/>
          </w:tcPr>
          <w:p w14:paraId="600BD9C4" w14:textId="6BF4A992" w:rsidR="00EE44B6" w:rsidRDefault="002264DE" w:rsidP="00AB309A">
            <w:pPr>
              <w:spacing w:line="240" w:lineRule="auto"/>
              <w:jc w:val="center"/>
              <w:rPr>
                <w:noProof/>
              </w:rPr>
            </w:pPr>
            <w:r>
              <w:rPr>
                <w:noProof/>
              </w:rPr>
              <w:drawing>
                <wp:inline distT="0" distB="0" distL="0" distR="0" wp14:anchorId="241A47AB" wp14:editId="71EAF56E">
                  <wp:extent cx="1221130" cy="778303"/>
                  <wp:effectExtent l="0" t="0" r="0" b="317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239159" cy="789794"/>
                          </a:xfrm>
                          <a:prstGeom prst="rect">
                            <a:avLst/>
                          </a:prstGeom>
                        </pic:spPr>
                      </pic:pic>
                    </a:graphicData>
                  </a:graphic>
                </wp:inline>
              </w:drawing>
            </w:r>
          </w:p>
        </w:tc>
        <w:tc>
          <w:tcPr>
            <w:tcW w:w="2284" w:type="dxa"/>
            <w:vAlign w:val="center"/>
          </w:tcPr>
          <w:p w14:paraId="41AE1AA1" w14:textId="262668E3" w:rsidR="00EE44B6" w:rsidRPr="00656765" w:rsidRDefault="00EE44B6" w:rsidP="00AB309A">
            <w:pPr>
              <w:spacing w:line="240" w:lineRule="auto"/>
              <w:jc w:val="center"/>
            </w:pPr>
            <w:r w:rsidRPr="00656765">
              <w:rPr>
                <w:rFonts w:hint="eastAsia"/>
              </w:rPr>
              <w:t>Bracket</w:t>
            </w:r>
          </w:p>
        </w:tc>
        <w:tc>
          <w:tcPr>
            <w:tcW w:w="993" w:type="dxa"/>
            <w:vAlign w:val="center"/>
          </w:tcPr>
          <w:p w14:paraId="4F4077F1" w14:textId="777BCBE9" w:rsidR="00EE44B6" w:rsidRDefault="00EE44B6" w:rsidP="00AB309A">
            <w:pPr>
              <w:spacing w:line="240" w:lineRule="auto"/>
              <w:jc w:val="center"/>
            </w:pPr>
            <w:r>
              <w:rPr>
                <w:rFonts w:hint="eastAsia"/>
              </w:rPr>
              <w:t>1</w:t>
            </w:r>
          </w:p>
        </w:tc>
      </w:tr>
      <w:tr w:rsidR="00024C04" w14:paraId="52F83AFA" w14:textId="77777777" w:rsidTr="004D33A0">
        <w:trPr>
          <w:trHeight w:val="1384"/>
        </w:trPr>
        <w:tc>
          <w:tcPr>
            <w:tcW w:w="993" w:type="dxa"/>
            <w:vAlign w:val="center"/>
          </w:tcPr>
          <w:p w14:paraId="742AF0D5" w14:textId="74B037F2" w:rsidR="00AB309A" w:rsidRDefault="00DC02CF" w:rsidP="00AB309A">
            <w:pPr>
              <w:spacing w:line="240" w:lineRule="auto"/>
              <w:jc w:val="center"/>
            </w:pPr>
            <w:r>
              <w:t>8</w:t>
            </w:r>
          </w:p>
        </w:tc>
        <w:tc>
          <w:tcPr>
            <w:tcW w:w="5228" w:type="dxa"/>
            <w:vAlign w:val="center"/>
          </w:tcPr>
          <w:p w14:paraId="2E660541" w14:textId="3BE15F97" w:rsidR="00AB309A" w:rsidRDefault="002264DE" w:rsidP="00AB309A">
            <w:pPr>
              <w:spacing w:line="240" w:lineRule="auto"/>
              <w:jc w:val="center"/>
            </w:pPr>
            <w:r>
              <w:rPr>
                <w:noProof/>
              </w:rPr>
              <w:drawing>
                <wp:inline distT="0" distB="0" distL="0" distR="0" wp14:anchorId="501CF740" wp14:editId="02463276">
                  <wp:extent cx="1314450" cy="866775"/>
                  <wp:effectExtent l="0" t="0" r="0" b="952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14450" cy="866775"/>
                          </a:xfrm>
                          <a:prstGeom prst="rect">
                            <a:avLst/>
                          </a:prstGeom>
                        </pic:spPr>
                      </pic:pic>
                    </a:graphicData>
                  </a:graphic>
                </wp:inline>
              </w:drawing>
            </w:r>
          </w:p>
        </w:tc>
        <w:tc>
          <w:tcPr>
            <w:tcW w:w="2284" w:type="dxa"/>
            <w:vAlign w:val="center"/>
          </w:tcPr>
          <w:p w14:paraId="1AE45B6B" w14:textId="0021F0D1" w:rsidR="00AB309A" w:rsidRDefault="00EE44B6" w:rsidP="00AB309A">
            <w:pPr>
              <w:spacing w:line="240" w:lineRule="auto"/>
              <w:jc w:val="center"/>
              <w:rPr>
                <w:lang w:eastAsia="en-US"/>
              </w:rPr>
            </w:pPr>
            <w:r w:rsidRPr="00656765">
              <w:rPr>
                <w:rFonts w:hint="eastAsia"/>
              </w:rPr>
              <w:t>L-type wrench</w:t>
            </w:r>
          </w:p>
        </w:tc>
        <w:tc>
          <w:tcPr>
            <w:tcW w:w="993" w:type="dxa"/>
            <w:vAlign w:val="center"/>
          </w:tcPr>
          <w:p w14:paraId="4593D251" w14:textId="77777777" w:rsidR="00AB309A" w:rsidRDefault="00AB309A" w:rsidP="00AB309A">
            <w:pPr>
              <w:spacing w:line="240" w:lineRule="auto"/>
              <w:jc w:val="center"/>
            </w:pPr>
            <w:r>
              <w:rPr>
                <w:rFonts w:hint="eastAsia"/>
              </w:rPr>
              <w:t>1</w:t>
            </w:r>
          </w:p>
        </w:tc>
      </w:tr>
      <w:tr w:rsidR="00024C04" w14:paraId="764584EC" w14:textId="77777777" w:rsidTr="004D33A0">
        <w:trPr>
          <w:trHeight w:val="1384"/>
        </w:trPr>
        <w:tc>
          <w:tcPr>
            <w:tcW w:w="993" w:type="dxa"/>
            <w:vAlign w:val="center"/>
          </w:tcPr>
          <w:p w14:paraId="2063D93F" w14:textId="24C51C93" w:rsidR="00FA1E33" w:rsidRDefault="00DC02CF" w:rsidP="00AB309A">
            <w:pPr>
              <w:spacing w:line="240" w:lineRule="auto"/>
              <w:jc w:val="center"/>
            </w:pPr>
            <w:r>
              <w:t>9</w:t>
            </w:r>
          </w:p>
        </w:tc>
        <w:tc>
          <w:tcPr>
            <w:tcW w:w="5228" w:type="dxa"/>
            <w:vAlign w:val="center"/>
          </w:tcPr>
          <w:p w14:paraId="319211F1" w14:textId="72A7D56F" w:rsidR="00FA1E33" w:rsidRDefault="00FA1E33" w:rsidP="00AB309A">
            <w:pPr>
              <w:spacing w:line="240" w:lineRule="auto"/>
              <w:jc w:val="center"/>
              <w:rPr>
                <w:noProof/>
              </w:rPr>
            </w:pPr>
            <w:r>
              <w:rPr>
                <w:noProof/>
              </w:rPr>
              <w:drawing>
                <wp:inline distT="0" distB="0" distL="0" distR="0" wp14:anchorId="2BB40ACC" wp14:editId="6B21D458">
                  <wp:extent cx="878066" cy="1143528"/>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897043" cy="1168242"/>
                          </a:xfrm>
                          <a:prstGeom prst="rect">
                            <a:avLst/>
                          </a:prstGeom>
                        </pic:spPr>
                      </pic:pic>
                    </a:graphicData>
                  </a:graphic>
                </wp:inline>
              </w:drawing>
            </w:r>
          </w:p>
        </w:tc>
        <w:tc>
          <w:tcPr>
            <w:tcW w:w="2284" w:type="dxa"/>
            <w:vAlign w:val="center"/>
          </w:tcPr>
          <w:p w14:paraId="4BC70C0A" w14:textId="637DD8ED" w:rsidR="00FA1E33" w:rsidRDefault="00FA1E33" w:rsidP="00AB309A">
            <w:pPr>
              <w:spacing w:line="240" w:lineRule="auto"/>
              <w:jc w:val="center"/>
            </w:pPr>
            <w:r>
              <w:rPr>
                <w:rFonts w:hint="eastAsia"/>
              </w:rPr>
              <w:t>Q</w:t>
            </w:r>
            <w:r>
              <w:t>UG</w:t>
            </w:r>
          </w:p>
        </w:tc>
        <w:tc>
          <w:tcPr>
            <w:tcW w:w="993" w:type="dxa"/>
            <w:vAlign w:val="center"/>
          </w:tcPr>
          <w:p w14:paraId="2E25AC08" w14:textId="6343618A" w:rsidR="00FA1E33" w:rsidRDefault="00FA1E33" w:rsidP="00AB309A">
            <w:pPr>
              <w:spacing w:line="240" w:lineRule="auto"/>
              <w:jc w:val="center"/>
            </w:pPr>
            <w:r>
              <w:rPr>
                <w:rFonts w:hint="eastAsia"/>
              </w:rPr>
              <w:t>1</w:t>
            </w:r>
          </w:p>
        </w:tc>
      </w:tr>
    </w:tbl>
    <w:p w14:paraId="53F7B422" w14:textId="6E385D71" w:rsidR="00AB7DA3" w:rsidRPr="00C4495D" w:rsidRDefault="00AB7DA3" w:rsidP="00EE44B6">
      <w:pPr>
        <w:pStyle w:val="10"/>
        <w:numPr>
          <w:ilvl w:val="0"/>
          <w:numId w:val="35"/>
        </w:numPr>
      </w:pPr>
      <w:r>
        <w:br w:type="page"/>
      </w:r>
      <w:bookmarkStart w:id="18" w:name="_Toc232701691"/>
      <w:bookmarkStart w:id="19" w:name="_Toc16530168"/>
      <w:bookmarkStart w:id="20" w:name="_Toc81399946"/>
      <w:r>
        <w:lastRenderedPageBreak/>
        <w:t>Introduction</w:t>
      </w:r>
      <w:bookmarkEnd w:id="18"/>
      <w:r>
        <w:t xml:space="preserve"> </w:t>
      </w:r>
      <w:bookmarkEnd w:id="19"/>
      <w:bookmarkEnd w:id="20"/>
    </w:p>
    <w:p w14:paraId="60C66D91" w14:textId="02969564" w:rsidR="00AB7DA3" w:rsidRDefault="00BE04EB" w:rsidP="00AB7DA3">
      <w:pPr>
        <w:pStyle w:val="20"/>
      </w:pPr>
      <w:bookmarkStart w:id="21" w:name="_Toc232701692"/>
      <w:bookmarkStart w:id="22" w:name="_Toc417978204"/>
      <w:r>
        <w:t xml:space="preserve">Product </w:t>
      </w:r>
      <w:r w:rsidR="00AB7DA3">
        <w:rPr>
          <w:rFonts w:hint="eastAsia"/>
        </w:rPr>
        <w:t>I</w:t>
      </w:r>
      <w:r w:rsidR="00AB7DA3">
        <w:t>ntroduction</w:t>
      </w:r>
      <w:bookmarkEnd w:id="21"/>
    </w:p>
    <w:bookmarkEnd w:id="22"/>
    <w:p w14:paraId="470C0E2D" w14:textId="6E728B04" w:rsidR="00EE4078" w:rsidRDefault="00D143C4" w:rsidP="009E7525">
      <w:pPr>
        <w:pStyle w:val="E-Content"/>
        <w:jc w:val="both"/>
      </w:pPr>
      <w:r w:rsidRPr="00D143C4">
        <w:t>This motorcycle dash cam is an intelligent video and audio monitoring product specifically designed for motorcycles, suitable for various riding scenarios. It utilizes advanced image capture technology and high-definition video recording to capture footage both in front of and behind the vehicle. With high-precision positioning technology, it offers excellent vehicle location services. The device employs intelligent AI algorithms to monitor lane departure, helmet detection, and dangerous riding behaviors in real-time. Combining rich functionality with outstanding performance, stability, compact design, low power consumption, and easy installation and maintenance, this dash cam delivers a comprehensive riding solution.</w:t>
      </w:r>
    </w:p>
    <w:p w14:paraId="3488AA97" w14:textId="77777777" w:rsidR="00EE4078" w:rsidRDefault="00EE4078" w:rsidP="00EE4078">
      <w:pPr>
        <w:pStyle w:val="E-Note"/>
        <w:rPr>
          <w:rFonts w:eastAsiaTheme="minorEastAsia"/>
        </w:rPr>
      </w:pPr>
    </w:p>
    <w:p w14:paraId="7A053F50" w14:textId="1CA9CAB0" w:rsidR="00EE4078" w:rsidRPr="00C91E3B" w:rsidRDefault="007F7F6F" w:rsidP="00EE4078">
      <w:pPr>
        <w:pBdr>
          <w:bottom w:val="single" w:sz="12" w:space="1" w:color="auto"/>
        </w:pBdr>
        <w:rPr>
          <w:rFonts w:cs="Calibri"/>
          <w:sz w:val="24"/>
          <w:szCs w:val="24"/>
        </w:rPr>
      </w:pPr>
      <w:r>
        <w:rPr>
          <w:rFonts w:cs="Calibri"/>
          <w:sz w:val="24"/>
          <w:szCs w:val="24"/>
        </w:rPr>
        <w:t>This</w:t>
      </w:r>
      <w:r w:rsidR="00EE4078" w:rsidRPr="00C91E3B">
        <w:rPr>
          <w:rFonts w:cs="Calibri"/>
          <w:sz w:val="24"/>
          <w:szCs w:val="24"/>
        </w:rPr>
        <w:t xml:space="preserve"> </w:t>
      </w:r>
      <w:r w:rsidR="00EE4078">
        <w:rPr>
          <w:rFonts w:cs="Calibri"/>
          <w:sz w:val="24"/>
          <w:szCs w:val="24"/>
        </w:rPr>
        <w:t>product is subject to active development, which means that some functions may differ from what is presented in this manual. Please refer to the actual product for your reference.</w:t>
      </w:r>
    </w:p>
    <w:p w14:paraId="365AE5CF" w14:textId="77777777" w:rsidR="00EE4078" w:rsidRDefault="00EE4078" w:rsidP="00EE4078">
      <w:pPr>
        <w:pStyle w:val="20"/>
      </w:pPr>
      <w:bookmarkStart w:id="23" w:name="_Toc116639506"/>
      <w:bookmarkStart w:id="24" w:name="_Toc128122869"/>
      <w:bookmarkStart w:id="25" w:name="_Toc232701693"/>
      <w:r>
        <w:t xml:space="preserve">Product </w:t>
      </w:r>
      <w:r>
        <w:rPr>
          <w:rFonts w:hint="eastAsia"/>
        </w:rPr>
        <w:t>F</w:t>
      </w:r>
      <w:r>
        <w:t>eatures</w:t>
      </w:r>
      <w:bookmarkEnd w:id="23"/>
      <w:bookmarkEnd w:id="24"/>
      <w:bookmarkEnd w:id="25"/>
    </w:p>
    <w:p w14:paraId="079E11EF" w14:textId="77777777" w:rsidR="00596C52" w:rsidRPr="00596C52" w:rsidRDefault="00596C52" w:rsidP="00596C52">
      <w:pPr>
        <w:pStyle w:val="E-ItemListinText"/>
        <w:rPr>
          <w:rFonts w:cs="Calibri"/>
        </w:rPr>
      </w:pPr>
      <w:r w:rsidRPr="00596C52">
        <w:rPr>
          <w:rFonts w:cs="Calibri"/>
        </w:rPr>
        <w:t>Supports 3-channel 1080P camera input;</w:t>
      </w:r>
    </w:p>
    <w:p w14:paraId="5622A862" w14:textId="28503AD1" w:rsidR="00596C52" w:rsidRPr="00596C52" w:rsidRDefault="00596C52" w:rsidP="00596C52">
      <w:pPr>
        <w:pStyle w:val="E-ItemListinText"/>
        <w:rPr>
          <w:rFonts w:cs="Calibri"/>
        </w:rPr>
      </w:pPr>
      <w:r w:rsidRPr="00596C52">
        <w:rPr>
          <w:rFonts w:cs="Calibri" w:hint="eastAsia"/>
        </w:rPr>
        <w:t>Supports LDW</w:t>
      </w:r>
      <w:r w:rsidRPr="00596C52">
        <w:rPr>
          <w:rFonts w:cs="Calibri"/>
        </w:rPr>
        <w:t>,</w:t>
      </w:r>
      <w:r>
        <w:rPr>
          <w:rFonts w:cs="Calibri"/>
        </w:rPr>
        <w:t xml:space="preserve"> </w:t>
      </w:r>
      <w:r w:rsidRPr="00596C52">
        <w:rPr>
          <w:rFonts w:cs="Calibri" w:hint="eastAsia"/>
        </w:rPr>
        <w:t>Helmet Detection</w:t>
      </w:r>
      <w:r w:rsidRPr="00596C52">
        <w:rPr>
          <w:rFonts w:cs="Calibri"/>
        </w:rPr>
        <w:t>,</w:t>
      </w:r>
      <w:r>
        <w:rPr>
          <w:rFonts w:cs="Calibri"/>
        </w:rPr>
        <w:t xml:space="preserve"> </w:t>
      </w:r>
      <w:r w:rsidRPr="00596C52">
        <w:rPr>
          <w:rFonts w:cs="Calibri" w:hint="eastAsia"/>
        </w:rPr>
        <w:t>One-handed Riding Detection;</w:t>
      </w:r>
    </w:p>
    <w:p w14:paraId="0AA2980A" w14:textId="77777777" w:rsidR="00596C52" w:rsidRPr="00596C52" w:rsidRDefault="00596C52" w:rsidP="00596C52">
      <w:pPr>
        <w:pStyle w:val="E-ItemListinText"/>
        <w:rPr>
          <w:rFonts w:cs="Calibri"/>
        </w:rPr>
      </w:pPr>
      <w:r w:rsidRPr="00596C52">
        <w:rPr>
          <w:rFonts w:cs="Calibri"/>
        </w:rPr>
        <w:t>Supports storage on one TF card, up to 1TB;</w:t>
      </w:r>
    </w:p>
    <w:p w14:paraId="1AAF6258" w14:textId="77777777" w:rsidR="00596C52" w:rsidRPr="00596C52" w:rsidRDefault="00596C52" w:rsidP="00596C52">
      <w:pPr>
        <w:pStyle w:val="E-ItemListinText"/>
        <w:rPr>
          <w:rFonts w:cs="Calibri"/>
        </w:rPr>
      </w:pPr>
      <w:r w:rsidRPr="00596C52">
        <w:rPr>
          <w:rFonts w:cs="Calibri"/>
        </w:rPr>
        <w:t>Specifically designed for motorcycle waterproofing;</w:t>
      </w:r>
    </w:p>
    <w:p w14:paraId="555C91F9" w14:textId="77777777" w:rsidR="00596C52" w:rsidRPr="00596C52" w:rsidRDefault="00596C52" w:rsidP="00596C52">
      <w:pPr>
        <w:pStyle w:val="E-ItemListinText"/>
        <w:rPr>
          <w:rFonts w:cs="Calibri"/>
        </w:rPr>
      </w:pPr>
      <w:r w:rsidRPr="00596C52">
        <w:rPr>
          <w:rFonts w:cs="Calibri"/>
        </w:rPr>
        <w:t xml:space="preserve">Supports 2-channel I/O input; </w:t>
      </w:r>
    </w:p>
    <w:p w14:paraId="5B58ECA6" w14:textId="77777777" w:rsidR="00596C52" w:rsidRPr="00596C52" w:rsidRDefault="00596C52" w:rsidP="00596C52">
      <w:pPr>
        <w:pStyle w:val="E-ItemListinText"/>
        <w:rPr>
          <w:rFonts w:cs="Calibri"/>
        </w:rPr>
      </w:pPr>
      <w:r w:rsidRPr="00596C52">
        <w:rPr>
          <w:rFonts w:cs="Calibri"/>
        </w:rPr>
        <w:t xml:space="preserve">Supports HATC platform integration for remote operation and management; </w:t>
      </w:r>
    </w:p>
    <w:p w14:paraId="7D7B8B6B" w14:textId="77777777" w:rsidR="00596C52" w:rsidRPr="00596C52" w:rsidRDefault="00596C52" w:rsidP="00596C52">
      <w:pPr>
        <w:pStyle w:val="E-ItemListinText"/>
        <w:rPr>
          <w:rFonts w:cs="Calibri"/>
        </w:rPr>
      </w:pPr>
      <w:r w:rsidRPr="00596C52">
        <w:rPr>
          <w:rFonts w:cs="Calibri"/>
        </w:rPr>
        <w:t xml:space="preserve">Supports cloud box expansion, providing 4G and GPS; </w:t>
      </w:r>
    </w:p>
    <w:p w14:paraId="6FCA5834" w14:textId="3219C39E" w:rsidR="00596C52" w:rsidRPr="00596C52" w:rsidRDefault="00596C52" w:rsidP="00596C52">
      <w:pPr>
        <w:pStyle w:val="E-ItemListinText"/>
        <w:rPr>
          <w:rFonts w:cs="Calibri"/>
        </w:rPr>
      </w:pPr>
      <w:r w:rsidRPr="00596C52">
        <w:rPr>
          <w:rFonts w:cs="Calibri"/>
        </w:rPr>
        <w:t>Tamper-proof design</w:t>
      </w:r>
      <w:r w:rsidR="00AA4DFD">
        <w:rPr>
          <w:rFonts w:cs="Calibri"/>
        </w:rPr>
        <w:t xml:space="preserve">, </w:t>
      </w:r>
      <w:r w:rsidRPr="00596C52">
        <w:rPr>
          <w:rFonts w:cs="Calibri"/>
        </w:rPr>
        <w:t>removing the device after installation will send an alarm to the platform.</w:t>
      </w:r>
    </w:p>
    <w:p w14:paraId="5F5918E8" w14:textId="7647CCF4" w:rsidR="00AB7DA3" w:rsidRDefault="00AB7DA3" w:rsidP="00EE4078">
      <w:pPr>
        <w:pStyle w:val="20"/>
      </w:pPr>
      <w:bookmarkStart w:id="26" w:name="_Toc232701694"/>
      <w:r>
        <w:rPr>
          <w:rFonts w:hint="eastAsia"/>
        </w:rPr>
        <w:lastRenderedPageBreak/>
        <w:t>O</w:t>
      </w:r>
      <w:r>
        <w:t>verview of the Dashcam</w:t>
      </w:r>
      <w:bookmarkEnd w:id="26"/>
    </w:p>
    <w:p w14:paraId="2658514C" w14:textId="63555611" w:rsidR="00FC7F7E" w:rsidRDefault="00062EDA" w:rsidP="00FC7F7E">
      <w:pPr>
        <w:pStyle w:val="E-Figure"/>
        <w:rPr>
          <w:rFonts w:eastAsiaTheme="minorEastAsia"/>
        </w:rPr>
      </w:pPr>
      <w:r>
        <w:rPr>
          <w:noProof/>
        </w:rPr>
        <w:drawing>
          <wp:inline distT="0" distB="0" distL="0" distR="0" wp14:anchorId="1DAAEB23" wp14:editId="2C3AB598">
            <wp:extent cx="6120130" cy="2763520"/>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120130" cy="2763520"/>
                    </a:xfrm>
                    <a:prstGeom prst="rect">
                      <a:avLst/>
                    </a:prstGeom>
                  </pic:spPr>
                </pic:pic>
              </a:graphicData>
            </a:graphic>
          </wp:inline>
        </w:drawing>
      </w:r>
    </w:p>
    <w:p w14:paraId="2533A821" w14:textId="77777777" w:rsidR="00FC7F7E" w:rsidRPr="00E20820" w:rsidRDefault="00FC7F7E" w:rsidP="00FC7F7E">
      <w:pPr>
        <w:pStyle w:val="E-FigureDescription"/>
      </w:pPr>
      <w:r>
        <w:t>Front View</w:t>
      </w:r>
    </w:p>
    <w:p w14:paraId="49C5B375" w14:textId="172E294E" w:rsidR="00FC7F7E" w:rsidRDefault="00062EDA" w:rsidP="00FC7F7E">
      <w:pPr>
        <w:pStyle w:val="E-Figure"/>
        <w:rPr>
          <w:rFonts w:eastAsiaTheme="minorEastAsia"/>
        </w:rPr>
      </w:pPr>
      <w:r>
        <w:rPr>
          <w:noProof/>
        </w:rPr>
        <w:drawing>
          <wp:inline distT="0" distB="0" distL="0" distR="0" wp14:anchorId="60F361E9" wp14:editId="34817B19">
            <wp:extent cx="6120130" cy="2157730"/>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120130" cy="2157730"/>
                    </a:xfrm>
                    <a:prstGeom prst="rect">
                      <a:avLst/>
                    </a:prstGeom>
                  </pic:spPr>
                </pic:pic>
              </a:graphicData>
            </a:graphic>
          </wp:inline>
        </w:drawing>
      </w:r>
    </w:p>
    <w:p w14:paraId="4082758E" w14:textId="77777777" w:rsidR="00FC7F7E" w:rsidRPr="00686357" w:rsidRDefault="00FC7F7E" w:rsidP="00FC7F7E">
      <w:pPr>
        <w:pStyle w:val="E-FigureDescription"/>
      </w:pPr>
      <w:r w:rsidRPr="00686357">
        <w:t>Front View</w:t>
      </w:r>
    </w:p>
    <w:p w14:paraId="67E4B18F" w14:textId="77777777" w:rsidR="00FC7F7E" w:rsidRPr="00686357" w:rsidRDefault="00FC7F7E" w:rsidP="00FC7F7E">
      <w:pPr>
        <w:pStyle w:val="E-Figure"/>
        <w:rPr>
          <w:rFonts w:eastAsiaTheme="minorEastAsia"/>
        </w:rPr>
      </w:pPr>
      <w:r>
        <w:rPr>
          <w:noProof/>
        </w:rPr>
        <w:drawing>
          <wp:inline distT="0" distB="0" distL="0" distR="0" wp14:anchorId="72201416" wp14:editId="53AF95D0">
            <wp:extent cx="3357691" cy="1507852"/>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371485" cy="1514046"/>
                    </a:xfrm>
                    <a:prstGeom prst="rect">
                      <a:avLst/>
                    </a:prstGeom>
                  </pic:spPr>
                </pic:pic>
              </a:graphicData>
            </a:graphic>
          </wp:inline>
        </w:drawing>
      </w:r>
    </w:p>
    <w:p w14:paraId="4B7CA725" w14:textId="77777777" w:rsidR="00FC7F7E" w:rsidRDefault="00FC7F7E" w:rsidP="00FC7F7E">
      <w:pPr>
        <w:pStyle w:val="E-FigureDescription"/>
      </w:pPr>
      <w:r>
        <w:t>Side View</w:t>
      </w:r>
    </w:p>
    <w:p w14:paraId="07AC634E" w14:textId="6D83B42B" w:rsidR="00AB7DA3" w:rsidRDefault="00A76171" w:rsidP="009E7525">
      <w:pPr>
        <w:pStyle w:val="E-Content"/>
        <w:jc w:val="both"/>
      </w:pPr>
      <w:r>
        <w:rPr>
          <w:rFonts w:hint="eastAsia"/>
        </w:rPr>
        <w:t>R</w:t>
      </w:r>
      <w:r>
        <w:t>efer to the following table for the meaning of indicators.</w:t>
      </w:r>
    </w:p>
    <w:p w14:paraId="70A3C4D0" w14:textId="45FA55A9" w:rsidR="00A76171" w:rsidRPr="001A344F" w:rsidRDefault="00A76171" w:rsidP="000A638B">
      <w:pPr>
        <w:pStyle w:val="E-TableDescription"/>
      </w:pPr>
      <w:r w:rsidRPr="001A344F">
        <w:rPr>
          <w:rFonts w:hint="eastAsia"/>
        </w:rPr>
        <w:lastRenderedPageBreak/>
        <w:t>I</w:t>
      </w:r>
      <w:r w:rsidR="009F15A7" w:rsidRPr="001A344F">
        <w:t>ndicator</w:t>
      </w:r>
      <w:r w:rsidR="004D13CF" w:rsidRPr="001A344F">
        <w:t xml:space="preserve"> Status</w:t>
      </w:r>
      <w:r w:rsidR="009F15A7" w:rsidRPr="001A344F">
        <w:t xml:space="preserve"> </w:t>
      </w:r>
      <w:r w:rsidR="0034684A">
        <w:rPr>
          <w:rFonts w:eastAsiaTheme="minorEastAsia"/>
        </w:rPr>
        <w:t>Description</w:t>
      </w:r>
    </w:p>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786"/>
        <w:gridCol w:w="1458"/>
        <w:gridCol w:w="5250"/>
      </w:tblGrid>
      <w:tr w:rsidR="00A67468" w14:paraId="61F6D29E" w14:textId="77777777" w:rsidTr="00DF6F44">
        <w:trPr>
          <w:trHeight w:val="328"/>
        </w:trPr>
        <w:tc>
          <w:tcPr>
            <w:tcW w:w="2786" w:type="dxa"/>
            <w:shd w:val="clear" w:color="auto" w:fill="DCDDDF"/>
            <w:vAlign w:val="center"/>
          </w:tcPr>
          <w:p w14:paraId="2A16DF4E" w14:textId="62D1AC53" w:rsidR="00A67468" w:rsidRPr="00042F5F" w:rsidRDefault="00A67468" w:rsidP="00A67468">
            <w:pPr>
              <w:pStyle w:val="E-TableHeading1"/>
              <w:rPr>
                <w:rFonts w:ascii="Calibri" w:hAnsi="Calibri"/>
                <w:b/>
              </w:rPr>
            </w:pPr>
            <w:r w:rsidRPr="00042F5F">
              <w:rPr>
                <w:rFonts w:ascii="Calibri" w:eastAsia="微软雅黑" w:hAnsi="Calibri" w:cs="微软雅黑"/>
                <w:b/>
              </w:rPr>
              <w:t>Indicator</w:t>
            </w:r>
          </w:p>
        </w:tc>
        <w:tc>
          <w:tcPr>
            <w:tcW w:w="1458" w:type="dxa"/>
            <w:shd w:val="clear" w:color="auto" w:fill="DCDDDF"/>
            <w:vAlign w:val="center"/>
          </w:tcPr>
          <w:p w14:paraId="4A817DD0" w14:textId="2C30A657" w:rsidR="00A67468" w:rsidRPr="00042F5F" w:rsidRDefault="00A67468" w:rsidP="00A67468">
            <w:pPr>
              <w:pStyle w:val="E-TableHeading1"/>
              <w:rPr>
                <w:rFonts w:ascii="Calibri" w:hAnsi="Calibri"/>
                <w:b/>
              </w:rPr>
            </w:pPr>
            <w:r w:rsidRPr="00042F5F">
              <w:rPr>
                <w:rFonts w:ascii="Calibri" w:eastAsia="微软雅黑" w:hAnsi="Calibri" w:cs="微软雅黑"/>
                <w:b/>
              </w:rPr>
              <w:t>Status</w:t>
            </w:r>
          </w:p>
        </w:tc>
        <w:tc>
          <w:tcPr>
            <w:tcW w:w="5250" w:type="dxa"/>
            <w:shd w:val="clear" w:color="auto" w:fill="DCDDDF"/>
            <w:vAlign w:val="center"/>
          </w:tcPr>
          <w:p w14:paraId="64C48388" w14:textId="5CF010E4" w:rsidR="00A67468" w:rsidRPr="00042F5F" w:rsidRDefault="0034684A" w:rsidP="00A67468">
            <w:pPr>
              <w:pStyle w:val="E-TableHeading1"/>
              <w:rPr>
                <w:rFonts w:ascii="Calibri" w:hAnsi="Calibri"/>
                <w:b/>
              </w:rPr>
            </w:pPr>
            <w:r>
              <w:rPr>
                <w:rFonts w:ascii="Calibri" w:eastAsia="微软雅黑" w:hAnsi="Calibri" w:cs="微软雅黑"/>
                <w:b/>
              </w:rPr>
              <w:t>Description</w:t>
            </w:r>
          </w:p>
        </w:tc>
      </w:tr>
      <w:tr w:rsidR="00A67468" w14:paraId="5942A61E" w14:textId="77777777" w:rsidTr="00DF6F44">
        <w:trPr>
          <w:trHeight w:val="215"/>
        </w:trPr>
        <w:tc>
          <w:tcPr>
            <w:tcW w:w="2786" w:type="dxa"/>
            <w:vMerge w:val="restart"/>
            <w:shd w:val="clear" w:color="auto" w:fill="FFFFFF"/>
            <w:vAlign w:val="center"/>
          </w:tcPr>
          <w:p w14:paraId="570F30EE" w14:textId="4776FE7B" w:rsidR="00A67468" w:rsidRPr="00A76171" w:rsidRDefault="00A67468" w:rsidP="0034684A">
            <w:pPr>
              <w:pStyle w:val="E-TableText"/>
            </w:pPr>
            <w:r w:rsidRPr="00A76171">
              <w:rPr>
                <w:rFonts w:eastAsia="Arial"/>
              </w:rPr>
              <w:t xml:space="preserve">4G </w:t>
            </w:r>
            <w:r w:rsidRPr="00A76171">
              <w:rPr>
                <w:rFonts w:eastAsia="微软雅黑" w:cs="微软雅黑"/>
              </w:rPr>
              <w:t>Indicator</w:t>
            </w:r>
          </w:p>
        </w:tc>
        <w:tc>
          <w:tcPr>
            <w:tcW w:w="1458" w:type="dxa"/>
            <w:shd w:val="clear" w:color="auto" w:fill="FFFFFF"/>
            <w:vAlign w:val="bottom"/>
          </w:tcPr>
          <w:p w14:paraId="7CD50A7A" w14:textId="55035DF3" w:rsidR="00A67468" w:rsidRPr="00A76171" w:rsidRDefault="0034684A" w:rsidP="00A67468">
            <w:pPr>
              <w:pStyle w:val="E-TableText"/>
            </w:pPr>
            <w:r>
              <w:rPr>
                <w:rFonts w:eastAsia="微软雅黑" w:cs="微软雅黑"/>
              </w:rPr>
              <w:t>Solid</w:t>
            </w:r>
          </w:p>
        </w:tc>
        <w:tc>
          <w:tcPr>
            <w:tcW w:w="5250" w:type="dxa"/>
            <w:shd w:val="clear" w:color="auto" w:fill="FFFFFF"/>
            <w:vAlign w:val="bottom"/>
          </w:tcPr>
          <w:p w14:paraId="13FFD95E" w14:textId="5CD8E0B5" w:rsidR="00A67468" w:rsidRPr="00A76171" w:rsidRDefault="00DF6F44" w:rsidP="00A67468">
            <w:pPr>
              <w:pStyle w:val="E-TableText"/>
            </w:pPr>
            <w:r>
              <w:t>4G signal and the platform connection normal</w:t>
            </w:r>
          </w:p>
        </w:tc>
      </w:tr>
      <w:tr w:rsidR="00A67468" w14:paraId="08613019" w14:textId="77777777" w:rsidTr="00DF6F44">
        <w:trPr>
          <w:trHeight w:val="229"/>
        </w:trPr>
        <w:tc>
          <w:tcPr>
            <w:tcW w:w="2786" w:type="dxa"/>
            <w:vMerge/>
            <w:shd w:val="clear" w:color="auto" w:fill="FFFFFF"/>
            <w:vAlign w:val="center"/>
          </w:tcPr>
          <w:p w14:paraId="6CEBA4DD" w14:textId="77777777" w:rsidR="00A67468" w:rsidRPr="00A76171" w:rsidRDefault="00A67468" w:rsidP="00A67468">
            <w:pPr>
              <w:pStyle w:val="E-TableText"/>
            </w:pPr>
          </w:p>
        </w:tc>
        <w:tc>
          <w:tcPr>
            <w:tcW w:w="1458" w:type="dxa"/>
            <w:shd w:val="clear" w:color="auto" w:fill="FFFFFF"/>
            <w:vAlign w:val="bottom"/>
          </w:tcPr>
          <w:p w14:paraId="27209591" w14:textId="20D0E173" w:rsidR="00A67468" w:rsidRPr="00A76171" w:rsidRDefault="0034684A" w:rsidP="00A67468">
            <w:pPr>
              <w:pStyle w:val="E-TableText"/>
            </w:pPr>
            <w:r>
              <w:rPr>
                <w:rFonts w:eastAsia="微软雅黑" w:cs="微软雅黑"/>
              </w:rPr>
              <w:t>Flash</w:t>
            </w:r>
          </w:p>
        </w:tc>
        <w:tc>
          <w:tcPr>
            <w:tcW w:w="5250" w:type="dxa"/>
            <w:shd w:val="clear" w:color="auto" w:fill="FFFFFF"/>
          </w:tcPr>
          <w:p w14:paraId="2816A914" w14:textId="4A4C70A5" w:rsidR="00A67468" w:rsidRPr="00A76171" w:rsidRDefault="00DF6F44" w:rsidP="00A67468">
            <w:pPr>
              <w:pStyle w:val="E-TableText"/>
            </w:pPr>
            <w:r>
              <w:t>4G signal is normal, but no platform connection</w:t>
            </w:r>
          </w:p>
        </w:tc>
      </w:tr>
      <w:tr w:rsidR="00A67468" w14:paraId="19178DBE" w14:textId="77777777" w:rsidTr="00DF6F44">
        <w:trPr>
          <w:trHeight w:val="243"/>
        </w:trPr>
        <w:tc>
          <w:tcPr>
            <w:tcW w:w="2786" w:type="dxa"/>
            <w:vMerge/>
            <w:shd w:val="clear" w:color="auto" w:fill="FFFFFF"/>
            <w:vAlign w:val="center"/>
          </w:tcPr>
          <w:p w14:paraId="137EDBAB" w14:textId="77777777" w:rsidR="00A67468" w:rsidRPr="00A76171" w:rsidRDefault="00A67468" w:rsidP="00A67468">
            <w:pPr>
              <w:pStyle w:val="E-TableText"/>
            </w:pPr>
          </w:p>
        </w:tc>
        <w:tc>
          <w:tcPr>
            <w:tcW w:w="1458" w:type="dxa"/>
            <w:shd w:val="clear" w:color="auto" w:fill="FFFFFF"/>
          </w:tcPr>
          <w:p w14:paraId="04BDE586" w14:textId="6F2D13AA" w:rsidR="00A67468" w:rsidRPr="00A76171" w:rsidRDefault="00A67468" w:rsidP="00A67468">
            <w:pPr>
              <w:pStyle w:val="E-TableText"/>
            </w:pPr>
            <w:r w:rsidRPr="00A76171">
              <w:rPr>
                <w:rFonts w:eastAsiaTheme="minorEastAsia"/>
              </w:rPr>
              <w:t>Off</w:t>
            </w:r>
          </w:p>
        </w:tc>
        <w:tc>
          <w:tcPr>
            <w:tcW w:w="5250" w:type="dxa"/>
            <w:shd w:val="clear" w:color="auto" w:fill="FFFFFF"/>
          </w:tcPr>
          <w:p w14:paraId="041AF437" w14:textId="0D2A6ADA" w:rsidR="00A67468" w:rsidRPr="00A76171" w:rsidRDefault="00A67468" w:rsidP="00A67468">
            <w:pPr>
              <w:pStyle w:val="E-TableText"/>
            </w:pPr>
            <w:r w:rsidRPr="00A76171">
              <w:rPr>
                <w:rFonts w:eastAsia="微软雅黑" w:cs="微软雅黑"/>
              </w:rPr>
              <w:t>No 4G signal</w:t>
            </w:r>
          </w:p>
        </w:tc>
      </w:tr>
      <w:tr w:rsidR="00DF6F44" w14:paraId="5020BF36" w14:textId="77777777" w:rsidTr="00DF6F44">
        <w:trPr>
          <w:trHeight w:val="236"/>
        </w:trPr>
        <w:tc>
          <w:tcPr>
            <w:tcW w:w="2786" w:type="dxa"/>
            <w:vMerge w:val="restart"/>
            <w:shd w:val="clear" w:color="auto" w:fill="FFFFFF"/>
            <w:vAlign w:val="center"/>
          </w:tcPr>
          <w:p w14:paraId="37A5687F" w14:textId="52A0E855" w:rsidR="00DF6F44" w:rsidRPr="00DF6F44" w:rsidRDefault="00DF6F44" w:rsidP="00DF6F44">
            <w:pPr>
              <w:pStyle w:val="E-TableText"/>
              <w:rPr>
                <w:rFonts w:eastAsia="微软雅黑" w:cs="微软雅黑"/>
              </w:rPr>
            </w:pPr>
            <w:r w:rsidRPr="00DF6F44">
              <w:rPr>
                <w:rFonts w:eastAsia="微软雅黑" w:cs="微软雅黑"/>
              </w:rPr>
              <w:t>Record</w:t>
            </w:r>
            <w:r w:rsidRPr="00A76171">
              <w:rPr>
                <w:rFonts w:eastAsia="微软雅黑" w:cs="微软雅黑"/>
              </w:rPr>
              <w:t xml:space="preserve"> Indicator</w:t>
            </w:r>
          </w:p>
        </w:tc>
        <w:tc>
          <w:tcPr>
            <w:tcW w:w="1458" w:type="dxa"/>
            <w:shd w:val="clear" w:color="auto" w:fill="FFFFFF"/>
            <w:vAlign w:val="bottom"/>
          </w:tcPr>
          <w:p w14:paraId="5FA6ABFF" w14:textId="4AAABFAE" w:rsidR="00DF6F44" w:rsidRPr="00DF6F44" w:rsidRDefault="00DF6F44" w:rsidP="00DF6F44">
            <w:pPr>
              <w:pStyle w:val="E-TableText"/>
              <w:rPr>
                <w:rFonts w:eastAsia="微软雅黑" w:cs="微软雅黑"/>
              </w:rPr>
            </w:pPr>
            <w:r>
              <w:rPr>
                <w:rFonts w:eastAsia="微软雅黑" w:cs="微软雅黑"/>
              </w:rPr>
              <w:t>Solid</w:t>
            </w:r>
          </w:p>
        </w:tc>
        <w:tc>
          <w:tcPr>
            <w:tcW w:w="5250" w:type="dxa"/>
            <w:shd w:val="clear" w:color="auto" w:fill="FFFFFF"/>
          </w:tcPr>
          <w:p w14:paraId="18214A01" w14:textId="31D1B09E" w:rsidR="00DF6F44" w:rsidRPr="00DF6F44" w:rsidRDefault="00DF6F44" w:rsidP="00DF6F44">
            <w:pPr>
              <w:pStyle w:val="E-TableText"/>
              <w:rPr>
                <w:rFonts w:eastAsia="微软雅黑" w:cs="微软雅黑"/>
              </w:rPr>
            </w:pPr>
            <w:r>
              <w:t>Extended camera is recording normally</w:t>
            </w:r>
          </w:p>
        </w:tc>
      </w:tr>
      <w:tr w:rsidR="00DF6F44" w14:paraId="3DAF4D9E" w14:textId="77777777" w:rsidTr="00DF6F44">
        <w:trPr>
          <w:trHeight w:val="236"/>
        </w:trPr>
        <w:tc>
          <w:tcPr>
            <w:tcW w:w="2786" w:type="dxa"/>
            <w:vMerge/>
            <w:shd w:val="clear" w:color="auto" w:fill="FFFFFF"/>
            <w:vAlign w:val="center"/>
          </w:tcPr>
          <w:p w14:paraId="6436CB6C" w14:textId="77777777" w:rsidR="00DF6F44" w:rsidRPr="00DF6F44" w:rsidRDefault="00DF6F44" w:rsidP="00DF6F44">
            <w:pPr>
              <w:pStyle w:val="E-TableText"/>
              <w:rPr>
                <w:rFonts w:eastAsia="微软雅黑" w:cs="微软雅黑"/>
              </w:rPr>
            </w:pPr>
          </w:p>
        </w:tc>
        <w:tc>
          <w:tcPr>
            <w:tcW w:w="1458" w:type="dxa"/>
            <w:shd w:val="clear" w:color="auto" w:fill="FFFFFF"/>
            <w:vAlign w:val="bottom"/>
          </w:tcPr>
          <w:p w14:paraId="2526E18D" w14:textId="1388590B" w:rsidR="00DF6F44" w:rsidRDefault="00DF6F44" w:rsidP="00DF6F44">
            <w:pPr>
              <w:pStyle w:val="E-TableText"/>
              <w:rPr>
                <w:rFonts w:eastAsia="微软雅黑" w:cs="微软雅黑"/>
              </w:rPr>
            </w:pPr>
            <w:r>
              <w:rPr>
                <w:rFonts w:eastAsia="微软雅黑" w:cs="微软雅黑"/>
              </w:rPr>
              <w:t>Flash</w:t>
            </w:r>
          </w:p>
        </w:tc>
        <w:tc>
          <w:tcPr>
            <w:tcW w:w="5250" w:type="dxa"/>
            <w:shd w:val="clear" w:color="auto" w:fill="FFFFFF"/>
          </w:tcPr>
          <w:p w14:paraId="5FA7A69A" w14:textId="3374E4E3" w:rsidR="00DF6F44" w:rsidRPr="00A76171" w:rsidRDefault="00DF6F44" w:rsidP="00DF6F44">
            <w:pPr>
              <w:pStyle w:val="E-TableText"/>
              <w:rPr>
                <w:rFonts w:eastAsia="微软雅黑" w:cs="微软雅黑"/>
              </w:rPr>
            </w:pPr>
            <w:r>
              <w:t>External Camera Recording Exception: Check TF Card</w:t>
            </w:r>
          </w:p>
        </w:tc>
      </w:tr>
      <w:tr w:rsidR="00DF6F44" w14:paraId="6F4705D4" w14:textId="77777777" w:rsidTr="00544531">
        <w:trPr>
          <w:trHeight w:val="243"/>
        </w:trPr>
        <w:tc>
          <w:tcPr>
            <w:tcW w:w="2786" w:type="dxa"/>
            <w:vMerge/>
            <w:shd w:val="clear" w:color="auto" w:fill="FFFFFF"/>
            <w:vAlign w:val="center"/>
          </w:tcPr>
          <w:p w14:paraId="135452F6" w14:textId="77777777" w:rsidR="00DF6F44" w:rsidRPr="00DF6F44" w:rsidRDefault="00DF6F44" w:rsidP="00DF6F44">
            <w:pPr>
              <w:pStyle w:val="E-TableText"/>
              <w:rPr>
                <w:rFonts w:eastAsia="微软雅黑" w:cs="微软雅黑"/>
              </w:rPr>
            </w:pPr>
          </w:p>
        </w:tc>
        <w:tc>
          <w:tcPr>
            <w:tcW w:w="1458" w:type="dxa"/>
            <w:shd w:val="clear" w:color="auto" w:fill="FFFFFF"/>
          </w:tcPr>
          <w:p w14:paraId="24FF60C4" w14:textId="7AA9A2F5" w:rsidR="00DF6F44" w:rsidRPr="00DF6F44" w:rsidRDefault="00DF6F44" w:rsidP="00DF6F44">
            <w:pPr>
              <w:pStyle w:val="E-TableText"/>
              <w:rPr>
                <w:rFonts w:eastAsia="微软雅黑" w:cs="微软雅黑"/>
              </w:rPr>
            </w:pPr>
            <w:r w:rsidRPr="00A76171">
              <w:rPr>
                <w:rFonts w:eastAsiaTheme="minorEastAsia"/>
              </w:rPr>
              <w:t>Off</w:t>
            </w:r>
          </w:p>
        </w:tc>
        <w:tc>
          <w:tcPr>
            <w:tcW w:w="5250" w:type="dxa"/>
            <w:shd w:val="clear" w:color="auto" w:fill="FFFFFF"/>
            <w:vAlign w:val="bottom"/>
          </w:tcPr>
          <w:p w14:paraId="742FF7EC" w14:textId="7ADEBCA3" w:rsidR="00DF6F44" w:rsidRPr="00DF6F44" w:rsidRDefault="00DF6F44" w:rsidP="00DF6F44">
            <w:pPr>
              <w:pStyle w:val="E-TableText"/>
              <w:rPr>
                <w:rFonts w:eastAsia="微软雅黑" w:cs="微软雅黑"/>
              </w:rPr>
            </w:pPr>
            <w:r>
              <w:t>Extended camera stops / fails</w:t>
            </w:r>
          </w:p>
        </w:tc>
      </w:tr>
    </w:tbl>
    <w:p w14:paraId="18D3F10E" w14:textId="77777777" w:rsidR="00AB7DA3" w:rsidRPr="00D643F1" w:rsidRDefault="00AB7DA3" w:rsidP="00AB7DA3"/>
    <w:p w14:paraId="196954F4" w14:textId="3E01C6F0" w:rsidR="00F37E48" w:rsidRDefault="004D33A0" w:rsidP="00A5161D">
      <w:pPr>
        <w:pStyle w:val="20"/>
      </w:pPr>
      <w:bookmarkStart w:id="27" w:name="_Toc232701695"/>
      <w:r>
        <w:rPr>
          <w:rFonts w:hint="eastAsia"/>
        </w:rPr>
        <w:t>W</w:t>
      </w:r>
      <w:r>
        <w:t>iring</w:t>
      </w:r>
      <w:bookmarkEnd w:id="27"/>
    </w:p>
    <w:p w14:paraId="4FDF149D" w14:textId="3C1703DD" w:rsidR="00F37E48" w:rsidRDefault="00244BF4" w:rsidP="00F37E48">
      <w:pPr>
        <w:pStyle w:val="E-Figure"/>
        <w:rPr>
          <w:rFonts w:eastAsiaTheme="minorEastAsia"/>
        </w:rPr>
      </w:pPr>
      <w:r>
        <w:rPr>
          <w:noProof/>
        </w:rPr>
        <w:drawing>
          <wp:inline distT="0" distB="0" distL="0" distR="0" wp14:anchorId="59FC0FDF" wp14:editId="51CE8E9A">
            <wp:extent cx="6120130" cy="2475053"/>
            <wp:effectExtent l="0" t="0" r="0" b="190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20130" cy="2475053"/>
                    </a:xfrm>
                    <a:prstGeom prst="rect">
                      <a:avLst/>
                    </a:prstGeom>
                    <a:noFill/>
                    <a:ln>
                      <a:noFill/>
                    </a:ln>
                  </pic:spPr>
                </pic:pic>
              </a:graphicData>
            </a:graphic>
          </wp:inline>
        </w:drawing>
      </w:r>
    </w:p>
    <w:p w14:paraId="452771E4" w14:textId="44E0F00D" w:rsidR="00F37E48" w:rsidRDefault="004D33A0" w:rsidP="0059688B">
      <w:pPr>
        <w:pStyle w:val="E-FigureDescription"/>
      </w:pPr>
      <w:r>
        <w:rPr>
          <w:rFonts w:hint="eastAsia"/>
        </w:rPr>
        <w:t>W</w:t>
      </w:r>
      <w:r>
        <w:t>iring</w:t>
      </w:r>
    </w:p>
    <w:p w14:paraId="0466009D" w14:textId="3474CFE2" w:rsidR="00E20820" w:rsidRDefault="00E20820" w:rsidP="000A638B">
      <w:pPr>
        <w:pStyle w:val="E-TableDescription"/>
        <w:rPr>
          <w:rFonts w:eastAsiaTheme="minorEastAsia"/>
        </w:rPr>
      </w:pPr>
      <w:r>
        <w:t>Wiring Description</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shd w:val="clear" w:color="auto" w:fill="A5A5A5"/>
        <w:tblLook w:val="04A0" w:firstRow="1" w:lastRow="0" w:firstColumn="1" w:lastColumn="0" w:noHBand="0" w:noVBand="1"/>
      </w:tblPr>
      <w:tblGrid>
        <w:gridCol w:w="1556"/>
        <w:gridCol w:w="1275"/>
        <w:gridCol w:w="1983"/>
        <w:gridCol w:w="1702"/>
        <w:gridCol w:w="3112"/>
      </w:tblGrid>
      <w:tr w:rsidR="00062EDA" w:rsidRPr="00656765" w14:paraId="68907E29" w14:textId="77777777" w:rsidTr="00062EDA">
        <w:trPr>
          <w:trHeight w:val="173"/>
        </w:trPr>
        <w:tc>
          <w:tcPr>
            <w:tcW w:w="808" w:type="pct"/>
            <w:shd w:val="clear" w:color="auto" w:fill="D9D9D9"/>
            <w:vAlign w:val="center"/>
          </w:tcPr>
          <w:p w14:paraId="131E644A" w14:textId="77777777" w:rsidR="00D63B93" w:rsidRPr="00656765" w:rsidRDefault="00D63B93" w:rsidP="00544531">
            <w:pPr>
              <w:spacing w:line="300" w:lineRule="auto"/>
            </w:pPr>
            <w:r w:rsidRPr="00656765">
              <w:rPr>
                <w:rFonts w:hint="eastAsia"/>
                <w:b/>
              </w:rPr>
              <w:t>No</w:t>
            </w:r>
          </w:p>
        </w:tc>
        <w:tc>
          <w:tcPr>
            <w:tcW w:w="662" w:type="pct"/>
            <w:shd w:val="clear" w:color="auto" w:fill="D9D9D9"/>
            <w:vAlign w:val="center"/>
          </w:tcPr>
          <w:p w14:paraId="0FFA2B66" w14:textId="77777777" w:rsidR="00D63B93" w:rsidRPr="00656765" w:rsidRDefault="00D63B93" w:rsidP="00544531">
            <w:pPr>
              <w:spacing w:line="300" w:lineRule="auto"/>
            </w:pPr>
            <w:r w:rsidRPr="00656765">
              <w:rPr>
                <w:rFonts w:hint="eastAsia"/>
                <w:b/>
              </w:rPr>
              <w:t>Interface Name</w:t>
            </w:r>
            <w:r w:rsidRPr="00656765">
              <w:rPr>
                <w:rFonts w:hint="eastAsia"/>
                <w:b/>
              </w:rPr>
              <w:tab/>
            </w:r>
          </w:p>
        </w:tc>
        <w:tc>
          <w:tcPr>
            <w:tcW w:w="1030" w:type="pct"/>
            <w:shd w:val="clear" w:color="auto" w:fill="D9D9D9"/>
            <w:vAlign w:val="center"/>
          </w:tcPr>
          <w:p w14:paraId="0B5FAA98" w14:textId="77777777" w:rsidR="00D63B93" w:rsidRPr="00656765" w:rsidRDefault="00D63B93" w:rsidP="00544531">
            <w:pPr>
              <w:spacing w:line="300" w:lineRule="auto"/>
            </w:pPr>
            <w:r w:rsidRPr="00656765">
              <w:rPr>
                <w:rFonts w:hint="eastAsia"/>
                <w:b/>
              </w:rPr>
              <w:t>Interface Form</w:t>
            </w:r>
            <w:r w:rsidRPr="00656765">
              <w:rPr>
                <w:rFonts w:hint="eastAsia"/>
                <w:b/>
              </w:rPr>
              <w:tab/>
            </w:r>
          </w:p>
        </w:tc>
        <w:tc>
          <w:tcPr>
            <w:tcW w:w="884" w:type="pct"/>
            <w:shd w:val="clear" w:color="auto" w:fill="D9D9D9"/>
            <w:vAlign w:val="center"/>
          </w:tcPr>
          <w:p w14:paraId="70204815" w14:textId="77777777" w:rsidR="00D63B93" w:rsidRPr="00656765" w:rsidRDefault="00D63B93" w:rsidP="00544531">
            <w:pPr>
              <w:spacing w:line="300" w:lineRule="auto"/>
            </w:pPr>
            <w:r w:rsidRPr="00656765">
              <w:rPr>
                <w:rFonts w:hint="eastAsia"/>
                <w:b/>
              </w:rPr>
              <w:t>Interface Definition</w:t>
            </w:r>
            <w:r w:rsidRPr="00656765">
              <w:rPr>
                <w:rFonts w:hint="eastAsia"/>
                <w:b/>
              </w:rPr>
              <w:tab/>
            </w:r>
          </w:p>
        </w:tc>
        <w:tc>
          <w:tcPr>
            <w:tcW w:w="1616" w:type="pct"/>
            <w:shd w:val="clear" w:color="auto" w:fill="D9D9D9"/>
            <w:vAlign w:val="center"/>
          </w:tcPr>
          <w:p w14:paraId="217A36AE" w14:textId="77777777" w:rsidR="00D63B93" w:rsidRPr="00656765" w:rsidRDefault="00D63B93" w:rsidP="00544531">
            <w:pPr>
              <w:spacing w:line="300" w:lineRule="auto"/>
            </w:pPr>
            <w:r w:rsidRPr="00656765">
              <w:rPr>
                <w:rFonts w:hint="eastAsia"/>
                <w:b/>
              </w:rPr>
              <w:t>Description</w:t>
            </w:r>
          </w:p>
        </w:tc>
      </w:tr>
      <w:tr w:rsidR="00062EDA" w:rsidRPr="00656765" w14:paraId="3ABB11F3" w14:textId="77777777" w:rsidTr="00062EDA">
        <w:trPr>
          <w:trHeight w:val="173"/>
        </w:trPr>
        <w:tc>
          <w:tcPr>
            <w:tcW w:w="808" w:type="pct"/>
            <w:vAlign w:val="center"/>
          </w:tcPr>
          <w:p w14:paraId="0A44D9A4" w14:textId="77777777" w:rsidR="000E71F7" w:rsidRPr="00656765" w:rsidRDefault="000E71F7" w:rsidP="000E71F7">
            <w:pPr>
              <w:spacing w:line="300" w:lineRule="auto"/>
            </w:pPr>
            <w:r w:rsidRPr="00656765">
              <w:rPr>
                <w:rFonts w:hint="eastAsia"/>
              </w:rPr>
              <w:t>1</w:t>
            </w:r>
          </w:p>
        </w:tc>
        <w:tc>
          <w:tcPr>
            <w:tcW w:w="662" w:type="pct"/>
            <w:vAlign w:val="center"/>
          </w:tcPr>
          <w:p w14:paraId="0E5E2DE4" w14:textId="77777777" w:rsidR="000E71F7" w:rsidRPr="00656765" w:rsidRDefault="000E71F7" w:rsidP="000E71F7">
            <w:pPr>
              <w:spacing w:line="300" w:lineRule="auto"/>
            </w:pPr>
            <w:r w:rsidRPr="00656765">
              <w:rPr>
                <w:rFonts w:hint="eastAsia"/>
              </w:rPr>
              <w:t>4G/GPS</w:t>
            </w:r>
          </w:p>
        </w:tc>
        <w:tc>
          <w:tcPr>
            <w:tcW w:w="1030" w:type="pct"/>
            <w:vAlign w:val="center"/>
          </w:tcPr>
          <w:p w14:paraId="4E1337FA" w14:textId="3488EE03" w:rsidR="000E71F7" w:rsidRPr="00656765" w:rsidRDefault="000E71F7" w:rsidP="000E71F7">
            <w:pPr>
              <w:spacing w:line="300" w:lineRule="auto"/>
            </w:pPr>
            <w:r>
              <w:rPr>
                <w:rFonts w:hint="eastAsia"/>
              </w:rPr>
              <w:t>5-pin</w:t>
            </w:r>
            <w:r>
              <w:t xml:space="preserve"> Aviation P</w:t>
            </w:r>
            <w:r w:rsidRPr="00F70EC4">
              <w:t>lug</w:t>
            </w:r>
          </w:p>
        </w:tc>
        <w:tc>
          <w:tcPr>
            <w:tcW w:w="884" w:type="pct"/>
            <w:vAlign w:val="center"/>
          </w:tcPr>
          <w:p w14:paraId="51D0B2C5" w14:textId="77777777" w:rsidR="000E71F7" w:rsidRDefault="000E71F7" w:rsidP="000E71F7">
            <w:pPr>
              <w:spacing w:line="300" w:lineRule="auto"/>
            </w:pPr>
            <w:r w:rsidRPr="006812C8">
              <w:rPr>
                <w:rFonts w:hint="eastAsia"/>
              </w:rPr>
              <w:t>1</w:t>
            </w:r>
            <w:r>
              <w:rPr>
                <w:rFonts w:hint="eastAsia"/>
              </w:rPr>
              <w:t>.</w:t>
            </w:r>
            <w:r w:rsidRPr="006812C8">
              <w:rPr>
                <w:rFonts w:hint="eastAsia"/>
              </w:rPr>
              <w:t xml:space="preserve">P5V0_4G </w:t>
            </w:r>
          </w:p>
          <w:p w14:paraId="4E6710E6" w14:textId="77777777" w:rsidR="000E71F7" w:rsidRDefault="000E71F7" w:rsidP="000E71F7">
            <w:pPr>
              <w:spacing w:line="300" w:lineRule="auto"/>
            </w:pPr>
            <w:r w:rsidRPr="006812C8">
              <w:rPr>
                <w:rFonts w:hint="eastAsia"/>
              </w:rPr>
              <w:t>2</w:t>
            </w:r>
            <w:r>
              <w:rPr>
                <w:rFonts w:hint="eastAsia"/>
              </w:rPr>
              <w:t>.USB_DM</w:t>
            </w:r>
            <w:r w:rsidRPr="006812C8">
              <w:rPr>
                <w:rFonts w:hint="eastAsia"/>
              </w:rPr>
              <w:t xml:space="preserve"> </w:t>
            </w:r>
          </w:p>
          <w:p w14:paraId="63001F85" w14:textId="77777777" w:rsidR="000E71F7" w:rsidRDefault="000E71F7" w:rsidP="000E71F7">
            <w:pPr>
              <w:spacing w:line="300" w:lineRule="auto"/>
            </w:pPr>
            <w:r w:rsidRPr="006812C8">
              <w:rPr>
                <w:rFonts w:hint="eastAsia"/>
              </w:rPr>
              <w:t>3</w:t>
            </w:r>
            <w:r>
              <w:rPr>
                <w:rFonts w:hint="eastAsia"/>
              </w:rPr>
              <w:t>.USB_DP</w:t>
            </w:r>
            <w:r w:rsidRPr="006812C8">
              <w:rPr>
                <w:rFonts w:hint="eastAsia"/>
              </w:rPr>
              <w:t xml:space="preserve"> </w:t>
            </w:r>
          </w:p>
          <w:p w14:paraId="52575BD8" w14:textId="16C61499" w:rsidR="000E71F7" w:rsidRPr="00656765" w:rsidRDefault="000E71F7" w:rsidP="000E71F7">
            <w:pPr>
              <w:spacing w:line="300" w:lineRule="auto"/>
            </w:pPr>
            <w:r w:rsidRPr="006812C8">
              <w:rPr>
                <w:rFonts w:hint="eastAsia"/>
              </w:rPr>
              <w:t>4</w:t>
            </w:r>
            <w:r>
              <w:t>.</w:t>
            </w:r>
            <w:r w:rsidRPr="006812C8">
              <w:rPr>
                <w:rFonts w:hint="eastAsia"/>
              </w:rPr>
              <w:t>GND</w:t>
            </w:r>
          </w:p>
        </w:tc>
        <w:tc>
          <w:tcPr>
            <w:tcW w:w="1616" w:type="pct"/>
            <w:vAlign w:val="center"/>
          </w:tcPr>
          <w:p w14:paraId="7C6B4821" w14:textId="4F0FF581" w:rsidR="000E71F7" w:rsidRPr="00656765" w:rsidRDefault="000E71F7" w:rsidP="000E71F7">
            <w:pPr>
              <w:spacing w:line="300" w:lineRule="auto"/>
            </w:pPr>
            <w:r>
              <w:rPr>
                <w:rFonts w:hint="eastAsia"/>
              </w:rPr>
              <w:t xml:space="preserve">Connect the 5-pin male </w:t>
            </w:r>
            <w:r w:rsidRPr="00C518E2">
              <w:t>aviation plug</w:t>
            </w:r>
            <w:r>
              <w:rPr>
                <w:rFonts w:hint="eastAsia"/>
              </w:rPr>
              <w:t xml:space="preserve"> connector to the female </w:t>
            </w:r>
            <w:r w:rsidRPr="00C518E2">
              <w:t>aviation plug</w:t>
            </w:r>
            <w:r w:rsidRPr="00656765">
              <w:rPr>
                <w:rFonts w:hint="eastAsia"/>
              </w:rPr>
              <w:t xml:space="preserve"> connector of the 4G/GPS cloud box.</w:t>
            </w:r>
          </w:p>
        </w:tc>
      </w:tr>
      <w:tr w:rsidR="00D63B93" w:rsidRPr="00656765" w14:paraId="7A511905" w14:textId="77777777" w:rsidTr="00062EDA">
        <w:trPr>
          <w:trHeight w:val="173"/>
        </w:trPr>
        <w:tc>
          <w:tcPr>
            <w:tcW w:w="808" w:type="pct"/>
            <w:vAlign w:val="center"/>
          </w:tcPr>
          <w:p w14:paraId="35AC69C6" w14:textId="77777777" w:rsidR="00D63B93" w:rsidRPr="00656765" w:rsidRDefault="00D63B93" w:rsidP="00544531">
            <w:pPr>
              <w:spacing w:line="300" w:lineRule="auto"/>
            </w:pPr>
            <w:r w:rsidRPr="00656765">
              <w:rPr>
                <w:rFonts w:hint="eastAsia"/>
              </w:rPr>
              <w:t>2</w:t>
            </w:r>
          </w:p>
        </w:tc>
        <w:tc>
          <w:tcPr>
            <w:tcW w:w="662" w:type="pct"/>
            <w:vAlign w:val="center"/>
          </w:tcPr>
          <w:p w14:paraId="3262AA3F" w14:textId="77777777" w:rsidR="00D63B93" w:rsidRPr="00656765" w:rsidRDefault="00D63B93" w:rsidP="00544531">
            <w:pPr>
              <w:spacing w:line="300" w:lineRule="auto"/>
            </w:pPr>
            <w:r w:rsidRPr="00656765">
              <w:rPr>
                <w:rFonts w:hint="eastAsia"/>
              </w:rPr>
              <w:t>CH1</w:t>
            </w:r>
          </w:p>
        </w:tc>
        <w:tc>
          <w:tcPr>
            <w:tcW w:w="1030" w:type="pct"/>
            <w:vAlign w:val="center"/>
          </w:tcPr>
          <w:p w14:paraId="0E29FA26" w14:textId="77777777" w:rsidR="00D63B93" w:rsidRPr="00656765" w:rsidRDefault="00D63B93" w:rsidP="00544531">
            <w:pPr>
              <w:spacing w:line="300" w:lineRule="auto"/>
            </w:pPr>
            <w:r w:rsidRPr="00656765">
              <w:rPr>
                <w:rFonts w:hint="eastAsia"/>
              </w:rPr>
              <w:t>BMW 4-pin Male Plug</w:t>
            </w:r>
          </w:p>
        </w:tc>
        <w:tc>
          <w:tcPr>
            <w:tcW w:w="884" w:type="pct"/>
            <w:vAlign w:val="center"/>
          </w:tcPr>
          <w:p w14:paraId="7B6E2D50" w14:textId="77777777" w:rsidR="00D63B93" w:rsidRPr="00656765" w:rsidRDefault="00D63B93" w:rsidP="00544531">
            <w:pPr>
              <w:spacing w:line="300" w:lineRule="auto"/>
            </w:pPr>
            <w:r w:rsidRPr="00656765">
              <w:rPr>
                <w:rFonts w:hint="eastAsia"/>
              </w:rPr>
              <w:t>1. 12V 2. GND 3. TVI1 4. NA</w:t>
            </w:r>
          </w:p>
        </w:tc>
        <w:tc>
          <w:tcPr>
            <w:tcW w:w="1616" w:type="pct"/>
            <w:vAlign w:val="center"/>
          </w:tcPr>
          <w:p w14:paraId="4CCD4807" w14:textId="77777777" w:rsidR="00D63B93" w:rsidRPr="00656765" w:rsidRDefault="00D63B93" w:rsidP="00544531">
            <w:pPr>
              <w:spacing w:line="300" w:lineRule="auto"/>
            </w:pPr>
            <w:r w:rsidRPr="00656765">
              <w:rPr>
                <w:rFonts w:hint="eastAsia"/>
              </w:rPr>
              <w:t xml:space="preserve">4-pin male BMW connector to female BMW connector camera, or use a BMW connector to aviation </w:t>
            </w:r>
            <w:r w:rsidRPr="00656765">
              <w:rPr>
                <w:rFonts w:hint="eastAsia"/>
              </w:rPr>
              <w:lastRenderedPageBreak/>
              <w:t>connector adapter cable to connect to an aviation camera.</w:t>
            </w:r>
          </w:p>
        </w:tc>
      </w:tr>
      <w:tr w:rsidR="00D63B93" w:rsidRPr="00656765" w14:paraId="4FD9A5C0" w14:textId="77777777" w:rsidTr="00062EDA">
        <w:trPr>
          <w:trHeight w:val="173"/>
        </w:trPr>
        <w:tc>
          <w:tcPr>
            <w:tcW w:w="808" w:type="pct"/>
            <w:vAlign w:val="center"/>
          </w:tcPr>
          <w:p w14:paraId="1439C4EA" w14:textId="77777777" w:rsidR="00D63B93" w:rsidRPr="00656765" w:rsidRDefault="00D63B93" w:rsidP="00544531">
            <w:pPr>
              <w:spacing w:line="300" w:lineRule="auto"/>
            </w:pPr>
            <w:r w:rsidRPr="00656765">
              <w:rPr>
                <w:rFonts w:hint="eastAsia"/>
              </w:rPr>
              <w:lastRenderedPageBreak/>
              <w:t>3</w:t>
            </w:r>
          </w:p>
        </w:tc>
        <w:tc>
          <w:tcPr>
            <w:tcW w:w="662" w:type="pct"/>
            <w:vAlign w:val="center"/>
          </w:tcPr>
          <w:p w14:paraId="0743EE4C" w14:textId="77777777" w:rsidR="00D63B93" w:rsidRPr="00656765" w:rsidRDefault="00D63B93" w:rsidP="00544531">
            <w:pPr>
              <w:spacing w:line="300" w:lineRule="auto"/>
            </w:pPr>
            <w:r w:rsidRPr="00656765">
              <w:rPr>
                <w:rFonts w:hint="eastAsia"/>
              </w:rPr>
              <w:t>CH2</w:t>
            </w:r>
          </w:p>
        </w:tc>
        <w:tc>
          <w:tcPr>
            <w:tcW w:w="1030" w:type="pct"/>
            <w:vAlign w:val="center"/>
          </w:tcPr>
          <w:p w14:paraId="5419904E" w14:textId="77777777" w:rsidR="00D63B93" w:rsidRPr="00656765" w:rsidRDefault="00D63B93" w:rsidP="00544531">
            <w:pPr>
              <w:spacing w:line="300" w:lineRule="auto"/>
            </w:pPr>
            <w:r w:rsidRPr="00656765">
              <w:rPr>
                <w:rFonts w:hint="eastAsia"/>
              </w:rPr>
              <w:t>BMW 4-pin Male Plug</w:t>
            </w:r>
          </w:p>
        </w:tc>
        <w:tc>
          <w:tcPr>
            <w:tcW w:w="884" w:type="pct"/>
            <w:vAlign w:val="center"/>
          </w:tcPr>
          <w:p w14:paraId="73C1F11A" w14:textId="77777777" w:rsidR="00D63B93" w:rsidRPr="00656765" w:rsidRDefault="00D63B93" w:rsidP="00544531">
            <w:pPr>
              <w:spacing w:line="300" w:lineRule="auto"/>
            </w:pPr>
            <w:r w:rsidRPr="00656765">
              <w:rPr>
                <w:rFonts w:hint="eastAsia"/>
              </w:rPr>
              <w:t>1. 12V 2. GND 3. TVI2 4. NA</w:t>
            </w:r>
          </w:p>
        </w:tc>
        <w:tc>
          <w:tcPr>
            <w:tcW w:w="1616" w:type="pct"/>
            <w:vAlign w:val="center"/>
          </w:tcPr>
          <w:p w14:paraId="724B5A71" w14:textId="77777777" w:rsidR="00D63B93" w:rsidRPr="00656765" w:rsidRDefault="00D63B93" w:rsidP="00544531">
            <w:pPr>
              <w:spacing w:line="300" w:lineRule="auto"/>
            </w:pPr>
            <w:r w:rsidRPr="00656765">
              <w:rPr>
                <w:rFonts w:hint="eastAsia"/>
              </w:rPr>
              <w:t>4-pin male BMW connector to female BMW connector camera, or use a BMW connector to aviation connector adapter cable to connect to an aviation camera.</w:t>
            </w:r>
          </w:p>
        </w:tc>
      </w:tr>
      <w:tr w:rsidR="00D63B93" w:rsidRPr="00656765" w14:paraId="05B9842D" w14:textId="77777777" w:rsidTr="00062EDA">
        <w:trPr>
          <w:trHeight w:val="173"/>
        </w:trPr>
        <w:tc>
          <w:tcPr>
            <w:tcW w:w="808" w:type="pct"/>
            <w:vAlign w:val="center"/>
          </w:tcPr>
          <w:p w14:paraId="6BB88499" w14:textId="77777777" w:rsidR="00D63B93" w:rsidRPr="00656765" w:rsidRDefault="00D63B93" w:rsidP="00544531">
            <w:pPr>
              <w:spacing w:line="300" w:lineRule="auto"/>
            </w:pPr>
            <w:r w:rsidRPr="00656765">
              <w:rPr>
                <w:rFonts w:hint="eastAsia"/>
              </w:rPr>
              <w:t>4</w:t>
            </w:r>
          </w:p>
        </w:tc>
        <w:tc>
          <w:tcPr>
            <w:tcW w:w="662" w:type="pct"/>
            <w:vAlign w:val="center"/>
          </w:tcPr>
          <w:p w14:paraId="20C3D739" w14:textId="77777777" w:rsidR="00D63B93" w:rsidRPr="00656765" w:rsidRDefault="00D63B93" w:rsidP="00544531">
            <w:pPr>
              <w:spacing w:line="300" w:lineRule="auto"/>
            </w:pPr>
            <w:r w:rsidRPr="00656765">
              <w:rPr>
                <w:rFonts w:hint="eastAsia"/>
              </w:rPr>
              <w:t>CH3</w:t>
            </w:r>
          </w:p>
        </w:tc>
        <w:tc>
          <w:tcPr>
            <w:tcW w:w="1030" w:type="pct"/>
            <w:vAlign w:val="center"/>
          </w:tcPr>
          <w:p w14:paraId="14246014" w14:textId="77777777" w:rsidR="00D63B93" w:rsidRPr="00656765" w:rsidRDefault="00D63B93" w:rsidP="00544531">
            <w:pPr>
              <w:spacing w:line="300" w:lineRule="auto"/>
            </w:pPr>
            <w:r w:rsidRPr="00656765">
              <w:rPr>
                <w:rFonts w:hint="eastAsia"/>
              </w:rPr>
              <w:t>BMW 4-pin Male Plug</w:t>
            </w:r>
          </w:p>
        </w:tc>
        <w:tc>
          <w:tcPr>
            <w:tcW w:w="884" w:type="pct"/>
            <w:vAlign w:val="center"/>
          </w:tcPr>
          <w:p w14:paraId="5286A5D9" w14:textId="77777777" w:rsidR="00D63B93" w:rsidRPr="00656765" w:rsidRDefault="00D63B93" w:rsidP="00544531">
            <w:pPr>
              <w:spacing w:line="300" w:lineRule="auto"/>
            </w:pPr>
            <w:r w:rsidRPr="00656765">
              <w:rPr>
                <w:rFonts w:hint="eastAsia"/>
              </w:rPr>
              <w:t>1. 12V 2. GND 3. TVI3 4. NA</w:t>
            </w:r>
          </w:p>
        </w:tc>
        <w:tc>
          <w:tcPr>
            <w:tcW w:w="1616" w:type="pct"/>
            <w:vAlign w:val="center"/>
          </w:tcPr>
          <w:p w14:paraId="129553B8" w14:textId="77777777" w:rsidR="00D63B93" w:rsidRPr="00656765" w:rsidRDefault="00D63B93" w:rsidP="00544531">
            <w:pPr>
              <w:spacing w:line="300" w:lineRule="auto"/>
            </w:pPr>
            <w:r w:rsidRPr="00656765">
              <w:rPr>
                <w:rFonts w:hint="eastAsia"/>
              </w:rPr>
              <w:t>4-pin male BMW connector to female BMW connector camera, or use a BMW connector to aviation connector adapter cable to connect to an aviation camera.</w:t>
            </w:r>
          </w:p>
        </w:tc>
      </w:tr>
      <w:tr w:rsidR="00D63B93" w:rsidRPr="00656765" w14:paraId="2B14445D" w14:textId="77777777" w:rsidTr="00062EDA">
        <w:trPr>
          <w:trHeight w:val="173"/>
        </w:trPr>
        <w:tc>
          <w:tcPr>
            <w:tcW w:w="808" w:type="pct"/>
            <w:vAlign w:val="center"/>
          </w:tcPr>
          <w:p w14:paraId="39106D04" w14:textId="77777777" w:rsidR="00D63B93" w:rsidRPr="00656765" w:rsidRDefault="00D63B93" w:rsidP="00544531">
            <w:pPr>
              <w:spacing w:line="300" w:lineRule="auto"/>
            </w:pPr>
            <w:r w:rsidRPr="00656765">
              <w:rPr>
                <w:rFonts w:hint="eastAsia"/>
              </w:rPr>
              <w:t>5</w:t>
            </w:r>
          </w:p>
        </w:tc>
        <w:tc>
          <w:tcPr>
            <w:tcW w:w="662" w:type="pct"/>
            <w:vAlign w:val="center"/>
          </w:tcPr>
          <w:p w14:paraId="463314E9" w14:textId="77777777" w:rsidR="00D63B93" w:rsidRPr="00656765" w:rsidRDefault="00D63B93" w:rsidP="00544531">
            <w:pPr>
              <w:spacing w:line="300" w:lineRule="auto"/>
            </w:pPr>
            <w:r w:rsidRPr="00656765">
              <w:rPr>
                <w:rFonts w:hint="eastAsia"/>
              </w:rPr>
              <w:t>VCC</w:t>
            </w:r>
          </w:p>
        </w:tc>
        <w:tc>
          <w:tcPr>
            <w:tcW w:w="1030" w:type="pct"/>
            <w:vAlign w:val="center"/>
          </w:tcPr>
          <w:p w14:paraId="30B5FC0C" w14:textId="77777777" w:rsidR="00D63B93" w:rsidRPr="00656765" w:rsidRDefault="00D63B93" w:rsidP="00544531">
            <w:pPr>
              <w:spacing w:line="300" w:lineRule="auto"/>
            </w:pPr>
            <w:r w:rsidRPr="00656765">
              <w:rPr>
                <w:rFonts w:hint="eastAsia"/>
              </w:rPr>
              <w:t>Half Strip Wires</w:t>
            </w:r>
          </w:p>
        </w:tc>
        <w:tc>
          <w:tcPr>
            <w:tcW w:w="884" w:type="pct"/>
            <w:vAlign w:val="center"/>
          </w:tcPr>
          <w:p w14:paraId="50932430" w14:textId="77777777" w:rsidR="00D63B93" w:rsidRPr="00656765" w:rsidRDefault="00D63B93" w:rsidP="00544531">
            <w:pPr>
              <w:spacing w:line="300" w:lineRule="auto"/>
            </w:pPr>
            <w:r w:rsidRPr="00656765">
              <w:rPr>
                <w:rFonts w:hint="eastAsia"/>
              </w:rPr>
              <w:t>/</w:t>
            </w:r>
          </w:p>
        </w:tc>
        <w:tc>
          <w:tcPr>
            <w:tcW w:w="1616" w:type="pct"/>
            <w:vAlign w:val="center"/>
          </w:tcPr>
          <w:p w14:paraId="37E01862" w14:textId="77777777" w:rsidR="00D63B93" w:rsidRPr="00656765" w:rsidRDefault="00D63B93" w:rsidP="00544531">
            <w:pPr>
              <w:spacing w:line="300" w:lineRule="auto"/>
            </w:pPr>
            <w:r w:rsidRPr="00656765">
              <w:rPr>
                <w:rFonts w:hint="eastAsia"/>
              </w:rPr>
              <w:t>VCC Connected to Vehicle Power Positive Pole</w:t>
            </w:r>
          </w:p>
        </w:tc>
      </w:tr>
      <w:tr w:rsidR="00D63B93" w:rsidRPr="00656765" w14:paraId="101DEC59" w14:textId="77777777" w:rsidTr="00062EDA">
        <w:trPr>
          <w:trHeight w:val="173"/>
        </w:trPr>
        <w:tc>
          <w:tcPr>
            <w:tcW w:w="808" w:type="pct"/>
            <w:vAlign w:val="center"/>
          </w:tcPr>
          <w:p w14:paraId="438F78AE" w14:textId="77777777" w:rsidR="00D63B93" w:rsidRPr="00656765" w:rsidRDefault="00D63B93" w:rsidP="00544531">
            <w:pPr>
              <w:spacing w:line="300" w:lineRule="auto"/>
            </w:pPr>
            <w:r w:rsidRPr="00656765">
              <w:rPr>
                <w:rFonts w:hint="eastAsia"/>
              </w:rPr>
              <w:t>6</w:t>
            </w:r>
          </w:p>
        </w:tc>
        <w:tc>
          <w:tcPr>
            <w:tcW w:w="662" w:type="pct"/>
            <w:vAlign w:val="center"/>
          </w:tcPr>
          <w:p w14:paraId="72157D54" w14:textId="77777777" w:rsidR="00D63B93" w:rsidRPr="00656765" w:rsidRDefault="00D63B93" w:rsidP="00544531">
            <w:pPr>
              <w:spacing w:line="300" w:lineRule="auto"/>
            </w:pPr>
            <w:r w:rsidRPr="00656765">
              <w:rPr>
                <w:rFonts w:hint="eastAsia"/>
              </w:rPr>
              <w:t>ACC</w:t>
            </w:r>
          </w:p>
        </w:tc>
        <w:tc>
          <w:tcPr>
            <w:tcW w:w="1030" w:type="pct"/>
            <w:vAlign w:val="center"/>
          </w:tcPr>
          <w:p w14:paraId="3D7602B7" w14:textId="77777777" w:rsidR="00D63B93" w:rsidRPr="00656765" w:rsidRDefault="00D63B93" w:rsidP="00544531">
            <w:pPr>
              <w:spacing w:line="300" w:lineRule="auto"/>
            </w:pPr>
            <w:r w:rsidRPr="00656765">
              <w:rPr>
                <w:rFonts w:hint="eastAsia"/>
              </w:rPr>
              <w:t>Half Strip Wires</w:t>
            </w:r>
          </w:p>
        </w:tc>
        <w:tc>
          <w:tcPr>
            <w:tcW w:w="884" w:type="pct"/>
            <w:vAlign w:val="center"/>
          </w:tcPr>
          <w:p w14:paraId="7353026A" w14:textId="77777777" w:rsidR="00D63B93" w:rsidRPr="00656765" w:rsidRDefault="00D63B93" w:rsidP="00544531">
            <w:pPr>
              <w:spacing w:line="300" w:lineRule="auto"/>
            </w:pPr>
            <w:r w:rsidRPr="00656765">
              <w:rPr>
                <w:rFonts w:hint="eastAsia"/>
              </w:rPr>
              <w:t>/</w:t>
            </w:r>
          </w:p>
        </w:tc>
        <w:tc>
          <w:tcPr>
            <w:tcW w:w="1616" w:type="pct"/>
            <w:vAlign w:val="center"/>
          </w:tcPr>
          <w:p w14:paraId="529097D7" w14:textId="77777777" w:rsidR="00D63B93" w:rsidRPr="00656765" w:rsidRDefault="00D63B93" w:rsidP="00544531">
            <w:pPr>
              <w:spacing w:line="300" w:lineRule="auto"/>
            </w:pPr>
            <w:r w:rsidRPr="00656765">
              <w:rPr>
                <w:rFonts w:hint="eastAsia"/>
              </w:rPr>
              <w:t xml:space="preserve">ACC Connected </w:t>
            </w:r>
            <w:proofErr w:type="gramStart"/>
            <w:r w:rsidRPr="00656765">
              <w:rPr>
                <w:rFonts w:hint="eastAsia"/>
              </w:rPr>
              <w:t>To</w:t>
            </w:r>
            <w:proofErr w:type="gramEnd"/>
            <w:r w:rsidRPr="00656765">
              <w:rPr>
                <w:rFonts w:hint="eastAsia"/>
              </w:rPr>
              <w:t xml:space="preserve"> Vehicle ACC</w:t>
            </w:r>
          </w:p>
        </w:tc>
      </w:tr>
      <w:tr w:rsidR="00D63B93" w:rsidRPr="00656765" w14:paraId="2857CAA5" w14:textId="77777777" w:rsidTr="00062EDA">
        <w:trPr>
          <w:trHeight w:val="173"/>
        </w:trPr>
        <w:tc>
          <w:tcPr>
            <w:tcW w:w="808" w:type="pct"/>
            <w:vAlign w:val="center"/>
          </w:tcPr>
          <w:p w14:paraId="6700D29E" w14:textId="77777777" w:rsidR="00D63B93" w:rsidRPr="00656765" w:rsidRDefault="00D63B93" w:rsidP="00544531">
            <w:pPr>
              <w:spacing w:line="300" w:lineRule="auto"/>
            </w:pPr>
            <w:r w:rsidRPr="00656765">
              <w:rPr>
                <w:rFonts w:hint="eastAsia"/>
              </w:rPr>
              <w:t>7</w:t>
            </w:r>
          </w:p>
        </w:tc>
        <w:tc>
          <w:tcPr>
            <w:tcW w:w="662" w:type="pct"/>
            <w:vAlign w:val="center"/>
          </w:tcPr>
          <w:p w14:paraId="259CF1C2" w14:textId="77777777" w:rsidR="00D63B93" w:rsidRPr="00656765" w:rsidRDefault="00D63B93" w:rsidP="00544531">
            <w:pPr>
              <w:spacing w:line="300" w:lineRule="auto"/>
            </w:pPr>
            <w:r w:rsidRPr="00656765">
              <w:rPr>
                <w:rFonts w:hint="eastAsia"/>
              </w:rPr>
              <w:t>GND</w:t>
            </w:r>
          </w:p>
        </w:tc>
        <w:tc>
          <w:tcPr>
            <w:tcW w:w="1030" w:type="pct"/>
            <w:vAlign w:val="center"/>
          </w:tcPr>
          <w:p w14:paraId="10F36AB5" w14:textId="77777777" w:rsidR="00D63B93" w:rsidRPr="00656765" w:rsidRDefault="00D63B93" w:rsidP="00544531">
            <w:pPr>
              <w:spacing w:line="300" w:lineRule="auto"/>
            </w:pPr>
            <w:r w:rsidRPr="00656765">
              <w:rPr>
                <w:rFonts w:hint="eastAsia"/>
              </w:rPr>
              <w:t>Half Strip Wires</w:t>
            </w:r>
          </w:p>
        </w:tc>
        <w:tc>
          <w:tcPr>
            <w:tcW w:w="884" w:type="pct"/>
            <w:vAlign w:val="center"/>
          </w:tcPr>
          <w:p w14:paraId="65516350" w14:textId="77777777" w:rsidR="00D63B93" w:rsidRPr="00656765" w:rsidRDefault="00D63B93" w:rsidP="00544531">
            <w:pPr>
              <w:spacing w:line="300" w:lineRule="auto"/>
            </w:pPr>
            <w:r w:rsidRPr="00656765">
              <w:rPr>
                <w:rFonts w:hint="eastAsia"/>
              </w:rPr>
              <w:t>/</w:t>
            </w:r>
          </w:p>
        </w:tc>
        <w:tc>
          <w:tcPr>
            <w:tcW w:w="1616" w:type="pct"/>
            <w:vAlign w:val="center"/>
          </w:tcPr>
          <w:p w14:paraId="7E5BF1CA" w14:textId="77777777" w:rsidR="00D63B93" w:rsidRPr="00656765" w:rsidRDefault="00D63B93" w:rsidP="00544531">
            <w:pPr>
              <w:spacing w:line="300" w:lineRule="auto"/>
            </w:pPr>
            <w:r w:rsidRPr="00656765">
              <w:rPr>
                <w:rFonts w:hint="eastAsia"/>
              </w:rPr>
              <w:t>Connect GND to Vehicle Ground</w:t>
            </w:r>
          </w:p>
        </w:tc>
      </w:tr>
      <w:tr w:rsidR="00D63B93" w:rsidRPr="00656765" w14:paraId="393D2B6E" w14:textId="77777777" w:rsidTr="00062EDA">
        <w:trPr>
          <w:trHeight w:val="173"/>
        </w:trPr>
        <w:tc>
          <w:tcPr>
            <w:tcW w:w="808" w:type="pct"/>
            <w:vAlign w:val="center"/>
          </w:tcPr>
          <w:p w14:paraId="4B05E3F2" w14:textId="77777777" w:rsidR="00D63B93" w:rsidRPr="00656765" w:rsidRDefault="00D63B93" w:rsidP="00544531">
            <w:pPr>
              <w:spacing w:line="300" w:lineRule="auto"/>
            </w:pPr>
            <w:r w:rsidRPr="00656765">
              <w:rPr>
                <w:rFonts w:hint="eastAsia"/>
              </w:rPr>
              <w:t>8</w:t>
            </w:r>
          </w:p>
        </w:tc>
        <w:tc>
          <w:tcPr>
            <w:tcW w:w="662" w:type="pct"/>
            <w:vAlign w:val="center"/>
          </w:tcPr>
          <w:p w14:paraId="3C06AA1C" w14:textId="77777777" w:rsidR="00D63B93" w:rsidRPr="00656765" w:rsidRDefault="00D63B93" w:rsidP="00544531">
            <w:pPr>
              <w:spacing w:line="300" w:lineRule="auto"/>
            </w:pPr>
            <w:r w:rsidRPr="00656765">
              <w:rPr>
                <w:rFonts w:hint="eastAsia"/>
              </w:rPr>
              <w:t>ALARM_IN1</w:t>
            </w:r>
          </w:p>
        </w:tc>
        <w:tc>
          <w:tcPr>
            <w:tcW w:w="1030" w:type="pct"/>
            <w:vAlign w:val="center"/>
          </w:tcPr>
          <w:p w14:paraId="66B8BCED" w14:textId="77777777" w:rsidR="00D63B93" w:rsidRPr="00656765" w:rsidRDefault="00D63B93" w:rsidP="00544531">
            <w:pPr>
              <w:spacing w:line="300" w:lineRule="auto"/>
            </w:pPr>
            <w:r w:rsidRPr="00656765">
              <w:rPr>
                <w:rFonts w:hint="eastAsia"/>
              </w:rPr>
              <w:t>Half Strip Wires</w:t>
            </w:r>
          </w:p>
        </w:tc>
        <w:tc>
          <w:tcPr>
            <w:tcW w:w="884" w:type="pct"/>
            <w:vAlign w:val="center"/>
          </w:tcPr>
          <w:p w14:paraId="5834B83F" w14:textId="77777777" w:rsidR="00D63B93" w:rsidRPr="00656765" w:rsidRDefault="00D63B93" w:rsidP="00544531">
            <w:pPr>
              <w:spacing w:line="300" w:lineRule="auto"/>
            </w:pPr>
            <w:r w:rsidRPr="00656765">
              <w:rPr>
                <w:rFonts w:hint="eastAsia"/>
              </w:rPr>
              <w:t>/</w:t>
            </w:r>
          </w:p>
        </w:tc>
        <w:tc>
          <w:tcPr>
            <w:tcW w:w="1616" w:type="pct"/>
            <w:vAlign w:val="center"/>
          </w:tcPr>
          <w:p w14:paraId="798D3528" w14:textId="77777777" w:rsidR="00D63B93" w:rsidRPr="00656765" w:rsidRDefault="00D63B93" w:rsidP="00544531">
            <w:pPr>
              <w:spacing w:line="300" w:lineRule="auto"/>
            </w:pPr>
            <w:r w:rsidRPr="00656765">
              <w:rPr>
                <w:rFonts w:hint="eastAsia"/>
              </w:rPr>
              <w:t>Alarm input</w:t>
            </w:r>
          </w:p>
        </w:tc>
      </w:tr>
      <w:tr w:rsidR="00D63B93" w:rsidRPr="00656765" w14:paraId="1D2AA232" w14:textId="77777777" w:rsidTr="00062EDA">
        <w:trPr>
          <w:trHeight w:val="173"/>
        </w:trPr>
        <w:tc>
          <w:tcPr>
            <w:tcW w:w="808" w:type="pct"/>
            <w:vAlign w:val="center"/>
          </w:tcPr>
          <w:p w14:paraId="7AB7E403" w14:textId="77777777" w:rsidR="00D63B93" w:rsidRPr="00656765" w:rsidRDefault="00D63B93" w:rsidP="00544531">
            <w:pPr>
              <w:spacing w:line="300" w:lineRule="auto"/>
            </w:pPr>
            <w:r w:rsidRPr="00656765">
              <w:rPr>
                <w:rFonts w:hint="eastAsia"/>
              </w:rPr>
              <w:t>9</w:t>
            </w:r>
          </w:p>
        </w:tc>
        <w:tc>
          <w:tcPr>
            <w:tcW w:w="662" w:type="pct"/>
            <w:vAlign w:val="center"/>
          </w:tcPr>
          <w:p w14:paraId="7BB34B1C" w14:textId="77777777" w:rsidR="00D63B93" w:rsidRPr="00656765" w:rsidRDefault="00D63B93" w:rsidP="00544531">
            <w:pPr>
              <w:spacing w:line="300" w:lineRule="auto"/>
            </w:pPr>
            <w:r w:rsidRPr="00656765">
              <w:rPr>
                <w:rFonts w:hint="eastAsia"/>
              </w:rPr>
              <w:t>ALARM_IN2</w:t>
            </w:r>
          </w:p>
        </w:tc>
        <w:tc>
          <w:tcPr>
            <w:tcW w:w="1030" w:type="pct"/>
            <w:vAlign w:val="center"/>
          </w:tcPr>
          <w:p w14:paraId="28557379" w14:textId="77777777" w:rsidR="00D63B93" w:rsidRPr="00656765" w:rsidRDefault="00D63B93" w:rsidP="00544531">
            <w:pPr>
              <w:spacing w:line="300" w:lineRule="auto"/>
            </w:pPr>
            <w:r w:rsidRPr="00656765">
              <w:rPr>
                <w:rFonts w:hint="eastAsia"/>
              </w:rPr>
              <w:t>Half Strip Wires</w:t>
            </w:r>
          </w:p>
        </w:tc>
        <w:tc>
          <w:tcPr>
            <w:tcW w:w="884" w:type="pct"/>
            <w:vAlign w:val="center"/>
          </w:tcPr>
          <w:p w14:paraId="713BBDFF" w14:textId="77777777" w:rsidR="00D63B93" w:rsidRPr="00656765" w:rsidRDefault="00D63B93" w:rsidP="00544531">
            <w:pPr>
              <w:spacing w:line="300" w:lineRule="auto"/>
            </w:pPr>
            <w:r w:rsidRPr="00656765">
              <w:rPr>
                <w:rFonts w:hint="eastAsia"/>
              </w:rPr>
              <w:t>/</w:t>
            </w:r>
          </w:p>
        </w:tc>
        <w:tc>
          <w:tcPr>
            <w:tcW w:w="1616" w:type="pct"/>
            <w:vAlign w:val="center"/>
          </w:tcPr>
          <w:p w14:paraId="1BF4E610" w14:textId="77777777" w:rsidR="00D63B93" w:rsidRPr="00656765" w:rsidRDefault="00D63B93" w:rsidP="00544531">
            <w:pPr>
              <w:spacing w:line="300" w:lineRule="auto"/>
            </w:pPr>
            <w:r w:rsidRPr="00656765">
              <w:rPr>
                <w:rFonts w:hint="eastAsia"/>
              </w:rPr>
              <w:t>Alarm input</w:t>
            </w:r>
          </w:p>
        </w:tc>
      </w:tr>
    </w:tbl>
    <w:p w14:paraId="0057CF5F" w14:textId="6E8B6B8B" w:rsidR="00D63B93" w:rsidRDefault="00D63B93" w:rsidP="00D63B93">
      <w:pPr>
        <w:rPr>
          <w:lang w:val="zh-CN"/>
        </w:rPr>
      </w:pPr>
    </w:p>
    <w:p w14:paraId="75A992E0" w14:textId="77777777" w:rsidR="00D63B93" w:rsidRDefault="00D63B93">
      <w:pPr>
        <w:spacing w:line="240" w:lineRule="auto"/>
        <w:jc w:val="left"/>
        <w:rPr>
          <w:lang w:val="zh-CN"/>
        </w:rPr>
      </w:pPr>
      <w:r>
        <w:rPr>
          <w:lang w:val="zh-CN"/>
        </w:rPr>
        <w:br w:type="page"/>
      </w:r>
    </w:p>
    <w:p w14:paraId="3A191019" w14:textId="77777777" w:rsidR="00D63B93" w:rsidRPr="00D63B93" w:rsidRDefault="00D63B93" w:rsidP="00D63B93">
      <w:pPr>
        <w:rPr>
          <w:lang w:val="zh-CN"/>
        </w:rPr>
      </w:pPr>
    </w:p>
    <w:p w14:paraId="60F2AF06" w14:textId="7181B094" w:rsidR="00F37E48" w:rsidRPr="00F37E48" w:rsidRDefault="0000673A" w:rsidP="00DB6D0E">
      <w:pPr>
        <w:pStyle w:val="10"/>
      </w:pPr>
      <w:bookmarkStart w:id="28" w:name="_Toc232701696"/>
      <w:r>
        <w:rPr>
          <w:rFonts w:hint="eastAsia"/>
        </w:rPr>
        <w:t>I</w:t>
      </w:r>
      <w:r>
        <w:t>nstallation</w:t>
      </w:r>
      <w:bookmarkEnd w:id="28"/>
    </w:p>
    <w:p w14:paraId="6328CD9A" w14:textId="028576BA" w:rsidR="00036DD5" w:rsidRDefault="00036DD5" w:rsidP="00171284">
      <w:pPr>
        <w:pStyle w:val="20"/>
      </w:pPr>
      <w:bookmarkStart w:id="29" w:name="_Toc232701697"/>
      <w:r>
        <w:rPr>
          <w:rFonts w:hint="eastAsia"/>
        </w:rPr>
        <w:t>I</w:t>
      </w:r>
      <w:r>
        <w:t>nstall the TF Card and SIM Card</w:t>
      </w:r>
      <w:bookmarkEnd w:id="29"/>
    </w:p>
    <w:p w14:paraId="01664681" w14:textId="4C65B75F" w:rsidR="00FB5AA3" w:rsidRDefault="00FB5AA3" w:rsidP="009E7525">
      <w:pPr>
        <w:pStyle w:val="E-Content"/>
        <w:jc w:val="both"/>
      </w:pPr>
      <w:r>
        <w:rPr>
          <w:rFonts w:hint="eastAsia"/>
        </w:rPr>
        <w:t>T</w:t>
      </w:r>
      <w:r>
        <w:t xml:space="preserve">he TF card is to for </w:t>
      </w:r>
      <w:r w:rsidR="00F923CD">
        <w:t xml:space="preserve">the storage of </w:t>
      </w:r>
      <w:r>
        <w:t>recordings</w:t>
      </w:r>
      <w:r w:rsidR="00F923CD">
        <w:t xml:space="preserve"> and snapshots.</w:t>
      </w:r>
      <w:r>
        <w:t xml:space="preserve"> </w:t>
      </w:r>
      <w:r w:rsidR="00F923CD">
        <w:t>The</w:t>
      </w:r>
      <w:r>
        <w:t xml:space="preserve"> SIM card </w:t>
      </w:r>
      <w:r w:rsidR="00F923CD">
        <w:t xml:space="preserve">is </w:t>
      </w:r>
      <w:r>
        <w:t>for connecting to 3G/4G network.</w:t>
      </w:r>
      <w:r w:rsidR="001D203C">
        <w:t xml:space="preserve"> </w:t>
      </w:r>
      <w:r w:rsidR="001D203C">
        <w:rPr>
          <w:rFonts w:eastAsiaTheme="minorEastAsia"/>
        </w:rPr>
        <w:t xml:space="preserve">The installation method of </w:t>
      </w:r>
      <w:r w:rsidR="0030536F">
        <w:rPr>
          <w:rFonts w:eastAsiaTheme="minorEastAsia"/>
        </w:rPr>
        <w:t>both</w:t>
      </w:r>
      <w:r w:rsidR="001D203C">
        <w:rPr>
          <w:rFonts w:eastAsiaTheme="minorEastAsia"/>
        </w:rPr>
        <w:t xml:space="preserve"> </w:t>
      </w:r>
      <w:r w:rsidR="00FA567A">
        <w:rPr>
          <w:rFonts w:eastAsiaTheme="minorEastAsia"/>
        </w:rPr>
        <w:t>is</w:t>
      </w:r>
      <w:r w:rsidR="001D203C">
        <w:rPr>
          <w:rFonts w:eastAsiaTheme="minorEastAsia"/>
        </w:rPr>
        <w:t xml:space="preserve"> the same.</w:t>
      </w:r>
    </w:p>
    <w:p w14:paraId="6C3183E1" w14:textId="1ED03654" w:rsidR="00FB5AA3" w:rsidRDefault="001D203C" w:rsidP="009E7525">
      <w:pPr>
        <w:pStyle w:val="E-Content"/>
        <w:jc w:val="both"/>
      </w:pPr>
      <w:r>
        <w:t>The dashcam records videos</w:t>
      </w:r>
      <w:r w:rsidR="007E7928">
        <w:t xml:space="preserve"> in a loop</w:t>
      </w:r>
      <w:r>
        <w:t xml:space="preserve">. When the TF card storage is used up, then later recordings will cover </w:t>
      </w:r>
      <w:r w:rsidR="00D64A05">
        <w:t>earlier</w:t>
      </w:r>
      <w:r>
        <w:t xml:space="preserve"> recordings. Please backup the recordings after an accident or other important events.</w:t>
      </w:r>
    </w:p>
    <w:p w14:paraId="2C7F7D31" w14:textId="60EAD49A" w:rsidR="001900AA" w:rsidRDefault="001900AA" w:rsidP="001900AA">
      <w:pPr>
        <w:pStyle w:val="E-Note"/>
        <w:rPr>
          <w:rFonts w:eastAsiaTheme="minorEastAsia"/>
        </w:rPr>
      </w:pPr>
    </w:p>
    <w:p w14:paraId="2BEB1201" w14:textId="776FEBB8" w:rsidR="001900AA" w:rsidRDefault="001900AA" w:rsidP="00ED1069">
      <w:pPr>
        <w:pStyle w:val="E-NoteText"/>
      </w:pPr>
      <w:r>
        <w:rPr>
          <w:rFonts w:hint="eastAsia"/>
        </w:rPr>
        <w:t>Y</w:t>
      </w:r>
      <w:r>
        <w:t xml:space="preserve">ou need to format the TF card when using the TF card for the first time. To format the TF card, you need to insert the TF card into the dashcam and then choose the TF card formation option on the dashcam app. Formation </w:t>
      </w:r>
      <w:r w:rsidR="003D4FA8">
        <w:t xml:space="preserve">with a </w:t>
      </w:r>
      <w:r>
        <w:t>computer will not work.</w:t>
      </w:r>
    </w:p>
    <w:p w14:paraId="4A677129" w14:textId="77777777" w:rsidR="00AE3A4C" w:rsidRDefault="00AE3A4C" w:rsidP="00AE3A4C">
      <w:pPr>
        <w:pStyle w:val="E-Step"/>
      </w:pPr>
      <w:r>
        <w:t xml:space="preserve">Loose the screw </w:t>
      </w:r>
      <w:r w:rsidRPr="001F0F1D">
        <w:rPr>
          <w:rFonts w:eastAsiaTheme="minorEastAsia"/>
        </w:rPr>
        <w:t>of dashcam</w:t>
      </w:r>
      <w:r>
        <w:t xml:space="preserve"> and open the cover from the bump of the cover. </w:t>
      </w:r>
    </w:p>
    <w:p w14:paraId="7D6D0C41" w14:textId="77777777" w:rsidR="00AE3A4C" w:rsidRPr="008C0DC9" w:rsidRDefault="00AE3A4C" w:rsidP="00AE3A4C">
      <w:pPr>
        <w:pStyle w:val="E-Step"/>
      </w:pPr>
      <w:r>
        <w:rPr>
          <w:rFonts w:eastAsiaTheme="minorEastAsia" w:hint="eastAsia"/>
        </w:rPr>
        <w:t>P</w:t>
      </w:r>
      <w:r>
        <w:rPr>
          <w:rFonts w:eastAsiaTheme="minorEastAsia"/>
        </w:rPr>
        <w:t>ush the TF card into the slot until you hear a click sound.</w:t>
      </w:r>
    </w:p>
    <w:p w14:paraId="5B7C1C10" w14:textId="252E7B3D" w:rsidR="00AE3A4C" w:rsidRDefault="00877B94" w:rsidP="00AE3A4C">
      <w:pPr>
        <w:pStyle w:val="E-Step"/>
        <w:numPr>
          <w:ilvl w:val="0"/>
          <w:numId w:val="0"/>
        </w:numPr>
        <w:ind w:left="567"/>
        <w:jc w:val="center"/>
        <w:rPr>
          <w:rFonts w:eastAsiaTheme="minorEastAsia"/>
        </w:rPr>
      </w:pPr>
      <w:r>
        <w:rPr>
          <w:noProof/>
        </w:rPr>
        <w:drawing>
          <wp:inline distT="0" distB="0" distL="0" distR="0" wp14:anchorId="033A90AE" wp14:editId="72650D6B">
            <wp:extent cx="4597879" cy="1307137"/>
            <wp:effectExtent l="0" t="0" r="0" b="762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597879" cy="1307137"/>
                    </a:xfrm>
                    <a:prstGeom prst="rect">
                      <a:avLst/>
                    </a:prstGeom>
                  </pic:spPr>
                </pic:pic>
              </a:graphicData>
            </a:graphic>
          </wp:inline>
        </w:drawing>
      </w:r>
    </w:p>
    <w:p w14:paraId="434D74CB" w14:textId="77777777" w:rsidR="00AE3A4C" w:rsidRPr="008C0DC9" w:rsidRDefault="00AE3A4C" w:rsidP="00AE3A4C">
      <w:pPr>
        <w:pStyle w:val="E-FigureDescription"/>
      </w:pPr>
      <w:r w:rsidRPr="0059688B">
        <w:rPr>
          <w:rFonts w:hint="eastAsia"/>
        </w:rPr>
        <w:t>I</w:t>
      </w:r>
      <w:r w:rsidRPr="0059688B">
        <w:t xml:space="preserve">nsert </w:t>
      </w:r>
      <w:r>
        <w:t xml:space="preserve">TF </w:t>
      </w:r>
      <w:r w:rsidRPr="0059688B">
        <w:t>Cards</w:t>
      </w:r>
    </w:p>
    <w:p w14:paraId="0D866791" w14:textId="77777777" w:rsidR="00AE3A4C" w:rsidRPr="008C0DC9" w:rsidRDefault="00AE3A4C" w:rsidP="00AE3A4C">
      <w:pPr>
        <w:pStyle w:val="E-Step"/>
      </w:pPr>
      <w:r w:rsidRPr="00CF7599">
        <w:rPr>
          <w:rFonts w:eastAsiaTheme="minorEastAsia"/>
        </w:rPr>
        <w:t>Put the lid back and use a cross screwdriver to tighten the screws in the screw holes.</w:t>
      </w:r>
    </w:p>
    <w:p w14:paraId="783FD4A7" w14:textId="0582A80F" w:rsidR="00AE3A4C" w:rsidRDefault="00EB6646" w:rsidP="00AE3A4C">
      <w:pPr>
        <w:pStyle w:val="E-Step"/>
        <w:numPr>
          <w:ilvl w:val="0"/>
          <w:numId w:val="0"/>
        </w:numPr>
        <w:ind w:left="567"/>
        <w:jc w:val="center"/>
        <w:rPr>
          <w:rFonts w:eastAsiaTheme="minorEastAsia"/>
        </w:rPr>
      </w:pPr>
      <w:r>
        <w:rPr>
          <w:noProof/>
        </w:rPr>
        <w:drawing>
          <wp:inline distT="0" distB="0" distL="0" distR="0" wp14:anchorId="0075EB6B" wp14:editId="66BF46F4">
            <wp:extent cx="5106837" cy="1274855"/>
            <wp:effectExtent l="0" t="0" r="508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106837" cy="1274855"/>
                    </a:xfrm>
                    <a:prstGeom prst="rect">
                      <a:avLst/>
                    </a:prstGeom>
                  </pic:spPr>
                </pic:pic>
              </a:graphicData>
            </a:graphic>
          </wp:inline>
        </w:drawing>
      </w:r>
    </w:p>
    <w:p w14:paraId="43CE0699" w14:textId="77777777" w:rsidR="00AE3A4C" w:rsidRPr="008C0DC9" w:rsidRDefault="00AE3A4C" w:rsidP="00AE3A4C">
      <w:pPr>
        <w:pStyle w:val="E-FigureDescription"/>
      </w:pPr>
      <w:r w:rsidRPr="0059688B">
        <w:rPr>
          <w:rFonts w:hint="eastAsia"/>
        </w:rPr>
        <w:t>L</w:t>
      </w:r>
      <w:r w:rsidRPr="0059688B">
        <w:t>ock Cover</w:t>
      </w:r>
    </w:p>
    <w:p w14:paraId="51E00634" w14:textId="77777777" w:rsidR="00AE3A4C" w:rsidRPr="00752339" w:rsidRDefault="00AE3A4C" w:rsidP="00AE3A4C">
      <w:pPr>
        <w:pStyle w:val="E-Step"/>
      </w:pPr>
      <w:r w:rsidRPr="00F55D65">
        <w:t xml:space="preserve">Loose the </w:t>
      </w:r>
      <w:r>
        <w:t>screw of wireless data terminal</w:t>
      </w:r>
      <w:r w:rsidRPr="00F55D65">
        <w:t xml:space="preserve"> and open the cover from the bump of the cover.</w:t>
      </w:r>
    </w:p>
    <w:p w14:paraId="1A5AE4F1" w14:textId="77777777" w:rsidR="00AE3A4C" w:rsidRDefault="00AE3A4C" w:rsidP="00AE3A4C">
      <w:pPr>
        <w:pStyle w:val="E-Step"/>
      </w:pPr>
      <w:r w:rsidRPr="00B86666">
        <w:t>Push the SIM card into the slot until you hear a click sound.</w:t>
      </w:r>
    </w:p>
    <w:p w14:paraId="2C0DA22E" w14:textId="68F752AB" w:rsidR="00AE3A4C" w:rsidRPr="00A35DC6" w:rsidRDefault="00E700F2" w:rsidP="00AE3A4C">
      <w:pPr>
        <w:pStyle w:val="E-Step"/>
        <w:numPr>
          <w:ilvl w:val="0"/>
          <w:numId w:val="0"/>
        </w:numPr>
        <w:ind w:left="567"/>
        <w:jc w:val="center"/>
        <w:rPr>
          <w:b/>
        </w:rPr>
      </w:pPr>
      <w:r>
        <w:rPr>
          <w:noProof/>
        </w:rPr>
        <w:lastRenderedPageBreak/>
        <w:drawing>
          <wp:inline distT="0" distB="0" distL="0" distR="0" wp14:anchorId="3F99D712" wp14:editId="4A4D79B3">
            <wp:extent cx="3860755" cy="1716656"/>
            <wp:effectExtent l="0" t="0" r="6985"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901981" cy="1734987"/>
                    </a:xfrm>
                    <a:prstGeom prst="rect">
                      <a:avLst/>
                    </a:prstGeom>
                  </pic:spPr>
                </pic:pic>
              </a:graphicData>
            </a:graphic>
          </wp:inline>
        </w:drawing>
      </w:r>
    </w:p>
    <w:p w14:paraId="22139422" w14:textId="77777777" w:rsidR="00AE3A4C" w:rsidRPr="00B86666" w:rsidRDefault="00AE3A4C" w:rsidP="00AE3A4C">
      <w:pPr>
        <w:pStyle w:val="E-FigureDescription"/>
      </w:pPr>
      <w:r w:rsidRPr="0059688B">
        <w:rPr>
          <w:rFonts w:hint="eastAsia"/>
        </w:rPr>
        <w:t>I</w:t>
      </w:r>
      <w:r w:rsidRPr="0059688B">
        <w:t xml:space="preserve">nsert </w:t>
      </w:r>
      <w:r>
        <w:t xml:space="preserve">SIM </w:t>
      </w:r>
      <w:r w:rsidRPr="0059688B">
        <w:t>Cards</w:t>
      </w:r>
    </w:p>
    <w:p w14:paraId="64269286" w14:textId="77777777" w:rsidR="00AE3A4C" w:rsidRPr="008C0DC9" w:rsidRDefault="00AE3A4C" w:rsidP="00AE3A4C">
      <w:pPr>
        <w:pStyle w:val="E-Step"/>
      </w:pPr>
      <w:r w:rsidRPr="001A4562">
        <w:t>Put the lid back and use a cross screwdriver to tighten the screws in the screw holes.</w:t>
      </w:r>
    </w:p>
    <w:p w14:paraId="36D00508" w14:textId="221C2AFD" w:rsidR="00AE3A4C" w:rsidRPr="0019548A" w:rsidRDefault="0019548A" w:rsidP="0019548A">
      <w:pPr>
        <w:pStyle w:val="E-Step"/>
        <w:numPr>
          <w:ilvl w:val="0"/>
          <w:numId w:val="0"/>
        </w:numPr>
        <w:ind w:left="567"/>
        <w:jc w:val="center"/>
        <w:rPr>
          <w:rFonts w:eastAsiaTheme="minorEastAsia"/>
        </w:rPr>
      </w:pPr>
      <w:r>
        <w:rPr>
          <w:noProof/>
        </w:rPr>
        <w:drawing>
          <wp:inline distT="0" distB="0" distL="0" distR="0" wp14:anchorId="2DA9F7AA" wp14:editId="0E947CE4">
            <wp:extent cx="5266874" cy="1690777"/>
            <wp:effectExtent l="0" t="0" r="0" b="508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298487" cy="1700925"/>
                    </a:xfrm>
                    <a:prstGeom prst="rect">
                      <a:avLst/>
                    </a:prstGeom>
                  </pic:spPr>
                </pic:pic>
              </a:graphicData>
            </a:graphic>
          </wp:inline>
        </w:drawing>
      </w:r>
    </w:p>
    <w:p w14:paraId="655DE264" w14:textId="3EC5A2D5" w:rsidR="00AE3A4C" w:rsidRDefault="00AE3A4C" w:rsidP="00AE3A4C">
      <w:pPr>
        <w:pStyle w:val="E-Figure"/>
        <w:rPr>
          <w:rFonts w:eastAsiaTheme="minorEastAsia"/>
          <w:noProof/>
        </w:rPr>
      </w:pPr>
    </w:p>
    <w:p w14:paraId="5DC2F20A" w14:textId="07DC8093" w:rsidR="00AE3A4C" w:rsidRPr="00ED1069" w:rsidRDefault="00AE3A4C" w:rsidP="00AE3A4C">
      <w:pPr>
        <w:pStyle w:val="E-FigureDescription"/>
      </w:pPr>
      <w:r w:rsidRPr="0059688B">
        <w:rPr>
          <w:rFonts w:hint="eastAsia"/>
        </w:rPr>
        <w:t>L</w:t>
      </w:r>
      <w:r w:rsidRPr="0059688B">
        <w:t>ock Cover</w:t>
      </w:r>
    </w:p>
    <w:p w14:paraId="02A47DCE" w14:textId="45448B7E" w:rsidR="001D203C" w:rsidRDefault="001D203C" w:rsidP="001D203C">
      <w:pPr>
        <w:pStyle w:val="E-Note"/>
        <w:rPr>
          <w:rFonts w:eastAsiaTheme="minorEastAsia"/>
        </w:rPr>
      </w:pPr>
    </w:p>
    <w:p w14:paraId="01FED1D6" w14:textId="6E72EE1F" w:rsidR="001D203C" w:rsidRPr="001D203C" w:rsidRDefault="001D203C" w:rsidP="009D2760">
      <w:pPr>
        <w:pStyle w:val="E-NoteText"/>
        <w:numPr>
          <w:ilvl w:val="0"/>
          <w:numId w:val="0"/>
        </w:numPr>
      </w:pPr>
      <w:r>
        <w:rPr>
          <w:rFonts w:hint="eastAsia"/>
        </w:rPr>
        <w:t>T</w:t>
      </w:r>
      <w:r>
        <w:t xml:space="preserve">he recording will start once the TF card is installed. Contact the sales for specialized app to set up recording parameters and management. </w:t>
      </w:r>
    </w:p>
    <w:p w14:paraId="19F75049" w14:textId="305993B5" w:rsidR="00C1604B" w:rsidRPr="00C1604B" w:rsidRDefault="006759B4" w:rsidP="00C1604B">
      <w:pPr>
        <w:pStyle w:val="20"/>
        <w:ind w:left="142"/>
      </w:pPr>
      <w:bookmarkStart w:id="30" w:name="_Toc232701698"/>
      <w:r>
        <w:rPr>
          <w:rFonts w:hint="eastAsia"/>
        </w:rPr>
        <w:lastRenderedPageBreak/>
        <w:t>I</w:t>
      </w:r>
      <w:r>
        <w:t>nstall the Camera</w:t>
      </w:r>
      <w:bookmarkEnd w:id="30"/>
    </w:p>
    <w:p w14:paraId="19136A43" w14:textId="7AAA35B3" w:rsidR="0019548A" w:rsidRDefault="00956263" w:rsidP="0019548A">
      <w:pPr>
        <w:pStyle w:val="FigureDescription"/>
        <w:jc w:val="left"/>
        <w:rPr>
          <w:rFonts w:ascii="Calibri" w:eastAsiaTheme="minorEastAsia" w:hAnsi="Calibri" w:cs="宋体"/>
          <w:color w:val="000000"/>
          <w:spacing w:val="0"/>
          <w:kern w:val="21"/>
          <w:sz w:val="24"/>
          <w:szCs w:val="20"/>
        </w:rPr>
      </w:pPr>
      <w:r w:rsidRPr="000F3904">
        <w:rPr>
          <w:rFonts w:ascii="Calibri" w:eastAsia="Calibri" w:hAnsi="Calibri" w:cs="宋体"/>
          <w:color w:val="000000"/>
          <w:spacing w:val="0"/>
          <w:kern w:val="21"/>
          <w:sz w:val="24"/>
          <w:szCs w:val="20"/>
        </w:rPr>
        <w:t xml:space="preserve">The cameras are respectively installed at the front, middle, and rear positions of the motorcycle (The vehicle's </w:t>
      </w:r>
      <w:r w:rsidRPr="0019548A">
        <w:rPr>
          <w:rFonts w:ascii="Calibri" w:eastAsiaTheme="minorEastAsia" w:hAnsi="Calibri" w:cs="宋体"/>
          <w:color w:val="000000"/>
          <w:spacing w:val="0"/>
          <w:kern w:val="21"/>
          <w:sz w:val="24"/>
          <w:szCs w:val="20"/>
        </w:rPr>
        <w:t>bumper must maintain a certain distance from the front-view camera, and it must not touch the camera during riding).</w:t>
      </w:r>
    </w:p>
    <w:p w14:paraId="6EDB0C23" w14:textId="099823F0" w:rsidR="00C1604B" w:rsidRDefault="00C1604B">
      <w:pPr>
        <w:spacing w:line="240" w:lineRule="auto"/>
        <w:jc w:val="left"/>
      </w:pPr>
      <w:r>
        <w:rPr>
          <w:noProof/>
        </w:rPr>
        <w:drawing>
          <wp:inline distT="0" distB="0" distL="0" distR="0" wp14:anchorId="2CA764A9" wp14:editId="440FAE8D">
            <wp:extent cx="5864331" cy="2527540"/>
            <wp:effectExtent l="0" t="0" r="3175" b="635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875044" cy="2532157"/>
                    </a:xfrm>
                    <a:prstGeom prst="rect">
                      <a:avLst/>
                    </a:prstGeom>
                  </pic:spPr>
                </pic:pic>
              </a:graphicData>
            </a:graphic>
          </wp:inline>
        </w:drawing>
      </w:r>
    </w:p>
    <w:p w14:paraId="1F79CED4" w14:textId="6695A30F" w:rsidR="00C1604B" w:rsidRPr="00C1604B" w:rsidRDefault="00C1604B" w:rsidP="00C1604B">
      <w:pPr>
        <w:spacing w:line="240" w:lineRule="auto"/>
        <w:jc w:val="left"/>
      </w:pPr>
    </w:p>
    <w:p w14:paraId="5C524E3A" w14:textId="77777777" w:rsidR="00D143C4" w:rsidRPr="000D6048" w:rsidRDefault="00D143C4" w:rsidP="00D143C4">
      <w:pPr>
        <w:pStyle w:val="E-Caution"/>
        <w:numPr>
          <w:ilvl w:val="0"/>
          <w:numId w:val="0"/>
        </w:numPr>
        <w:ind w:left="420" w:hanging="420"/>
        <w:rPr>
          <w:rFonts w:cstheme="minorHAnsi"/>
        </w:rPr>
      </w:pPr>
      <w:r w:rsidRPr="000D6048">
        <w:rPr>
          <w:rFonts w:cstheme="minorHAnsi"/>
          <w:noProof/>
        </w:rPr>
        <w:drawing>
          <wp:inline distT="0" distB="0" distL="0" distR="0" wp14:anchorId="66DAEF11" wp14:editId="662238B2">
            <wp:extent cx="931026" cy="380559"/>
            <wp:effectExtent l="0" t="0" r="2540" b="635"/>
            <wp:docPr id="6" name="图片 6" descr="D:\3. 事务性工作\2020\2020Q1\2020.04 海康资料体系（九本书）和Word手册样式模板更新\图片\英文\Cau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3. 事务性工作\2020\2020Q1\2020.04 海康资料体系（九本书）和Word手册样式模板更新\图片\英文\Caution.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60986" cy="392805"/>
                    </a:xfrm>
                    <a:prstGeom prst="rect">
                      <a:avLst/>
                    </a:prstGeom>
                    <a:noFill/>
                    <a:ln>
                      <a:noFill/>
                    </a:ln>
                  </pic:spPr>
                </pic:pic>
              </a:graphicData>
            </a:graphic>
          </wp:inline>
        </w:drawing>
      </w:r>
    </w:p>
    <w:p w14:paraId="5C8FF0DE" w14:textId="05D1E45A" w:rsidR="00D143C4" w:rsidRPr="007B4FC0" w:rsidRDefault="007B4FC0" w:rsidP="002E2332">
      <w:pPr>
        <w:pStyle w:val="E-CautionText"/>
      </w:pPr>
      <w:r w:rsidRPr="007B4FC0">
        <w:t>Please check if the device and all parts are intact in the package before installation.</w:t>
      </w:r>
    </w:p>
    <w:p w14:paraId="191860C6" w14:textId="4B1A1721" w:rsidR="00D143C4" w:rsidRPr="000D6048" w:rsidRDefault="00D143C4" w:rsidP="00171284">
      <w:pPr>
        <w:pStyle w:val="E-Step"/>
      </w:pPr>
      <w:r w:rsidRPr="000D6048">
        <w:t xml:space="preserve">Preparation for Front and Rear Camera Installation: Remove the device, use a T20 </w:t>
      </w:r>
      <w:proofErr w:type="spellStart"/>
      <w:r w:rsidRPr="000D6048">
        <w:t>Torx</w:t>
      </w:r>
      <w:proofErr w:type="spellEnd"/>
      <w:r w:rsidRPr="000D6048">
        <w:t xml:space="preserve"> wrench to loosen the </w:t>
      </w:r>
      <w:proofErr w:type="gramStart"/>
      <w:r w:rsidRPr="000D6048">
        <w:t>three angle</w:t>
      </w:r>
      <w:proofErr w:type="gramEnd"/>
      <w:r w:rsidRPr="000D6048">
        <w:t xml:space="preserve"> adjustment </w:t>
      </w:r>
      <w:r>
        <w:t>set</w:t>
      </w:r>
      <w:r w:rsidRPr="000D6048">
        <w:t xml:space="preserve"> screws, allowing the camera to rotate freely around the rotation shaft. The specific operation is shown in Figure 3-</w:t>
      </w:r>
      <w:r w:rsidR="000F3904">
        <w:t>5</w:t>
      </w:r>
      <w:r w:rsidRPr="000D6048">
        <w:t xml:space="preserve"> below.</w:t>
      </w:r>
    </w:p>
    <w:p w14:paraId="57454386" w14:textId="77777777" w:rsidR="00D143C4" w:rsidRDefault="00D143C4" w:rsidP="00D143C4">
      <w:pPr>
        <w:pStyle w:val="FigureDescription"/>
      </w:pPr>
      <w:r w:rsidRPr="00721663">
        <w:rPr>
          <w:noProof/>
        </w:rPr>
        <w:drawing>
          <wp:inline distT="0" distB="0" distL="0" distR="0" wp14:anchorId="72CB0A74" wp14:editId="5EE7CDE2">
            <wp:extent cx="4135125" cy="168080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172922" cy="1696168"/>
                    </a:xfrm>
                    <a:prstGeom prst="rect">
                      <a:avLst/>
                    </a:prstGeom>
                  </pic:spPr>
                </pic:pic>
              </a:graphicData>
            </a:graphic>
          </wp:inline>
        </w:drawing>
      </w:r>
    </w:p>
    <w:p w14:paraId="173C6358" w14:textId="25FB8691" w:rsidR="00D143C4" w:rsidRPr="000D6048" w:rsidRDefault="00D143C4" w:rsidP="00171284">
      <w:pPr>
        <w:pStyle w:val="E-FigureDescription"/>
      </w:pPr>
      <w:r w:rsidRPr="000D6048">
        <w:t>Adjust the Bracket</w:t>
      </w:r>
    </w:p>
    <w:p w14:paraId="02BBDD85" w14:textId="72DABCB9" w:rsidR="00D143C4" w:rsidRPr="000D6048" w:rsidRDefault="00D143C4" w:rsidP="00171284">
      <w:pPr>
        <w:pStyle w:val="E-Step"/>
      </w:pPr>
      <w:r w:rsidRPr="000D6048">
        <w:t xml:space="preserve">Install the front and </w:t>
      </w:r>
      <w:proofErr w:type="gramStart"/>
      <w:r w:rsidRPr="000D6048">
        <w:t>rear view</w:t>
      </w:r>
      <w:proofErr w:type="gramEnd"/>
      <w:r w:rsidRPr="000D6048">
        <w:t xml:space="preserve"> camera on a relatively flat surface of the vehicle body. Adjust the camera angle and base fixation position according to the image in the picture, and then rotate the bracket shaft to lock the install</w:t>
      </w:r>
      <w:r w:rsidR="000F3904">
        <w:t>ation screw. Refer to Figure 3-6</w:t>
      </w:r>
      <w:r w:rsidRPr="000D6048">
        <w:t>. Make sure that you can operate the adjusting screw conveniently.</w:t>
      </w:r>
    </w:p>
    <w:p w14:paraId="7C2DF3C8" w14:textId="77777777" w:rsidR="00D143C4" w:rsidRPr="000D6048" w:rsidRDefault="00D143C4" w:rsidP="00D143C4">
      <w:pPr>
        <w:pStyle w:val="FigureDescription"/>
      </w:pPr>
      <w:r w:rsidRPr="00721663">
        <w:rPr>
          <w:noProof/>
        </w:rPr>
        <w:lastRenderedPageBreak/>
        <w:drawing>
          <wp:inline distT="0" distB="0" distL="0" distR="0" wp14:anchorId="72185CC5" wp14:editId="5F1C5835">
            <wp:extent cx="3588547" cy="1823515"/>
            <wp:effectExtent l="0" t="0" r="0" b="571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661596" cy="1860635"/>
                    </a:xfrm>
                    <a:prstGeom prst="rect">
                      <a:avLst/>
                    </a:prstGeom>
                  </pic:spPr>
                </pic:pic>
              </a:graphicData>
            </a:graphic>
          </wp:inline>
        </w:drawing>
      </w:r>
    </w:p>
    <w:p w14:paraId="09EE2FE8" w14:textId="51F0BC8B" w:rsidR="00D143C4" w:rsidRPr="000D6048" w:rsidRDefault="00D143C4" w:rsidP="00171284">
      <w:pPr>
        <w:pStyle w:val="E-FigureDescription"/>
      </w:pPr>
      <w:r w:rsidRPr="000D6048">
        <w:t>Adjust Angle</w:t>
      </w:r>
    </w:p>
    <w:p w14:paraId="11B07F39" w14:textId="1B863FF9" w:rsidR="00D143C4" w:rsidRPr="000D6048" w:rsidRDefault="00D143C4" w:rsidP="00171284">
      <w:pPr>
        <w:pStyle w:val="E-Step"/>
      </w:pPr>
      <w:r w:rsidRPr="000D6048">
        <w:t>Select appropriate front and rear camera installation locations on the vehicle body: Secure the device base to the body with installatio</w:t>
      </w:r>
      <w:r w:rsidR="00124501">
        <w:t>n screws, as shown in Figure 3-7</w:t>
      </w:r>
      <w:r w:rsidRPr="000D6048">
        <w:t>.</w:t>
      </w:r>
    </w:p>
    <w:p w14:paraId="3B0D5A11" w14:textId="77777777" w:rsidR="00D143C4" w:rsidRPr="000D6048" w:rsidRDefault="00D143C4" w:rsidP="00D143C4">
      <w:pPr>
        <w:pStyle w:val="FigureDescription"/>
      </w:pPr>
      <w:r w:rsidRPr="00721663">
        <w:rPr>
          <w:noProof/>
        </w:rPr>
        <w:drawing>
          <wp:inline distT="0" distB="0" distL="0" distR="0" wp14:anchorId="7C2DBDEB" wp14:editId="462DABA9">
            <wp:extent cx="3649875" cy="1585665"/>
            <wp:effectExtent l="0" t="0" r="8255"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725346" cy="1618453"/>
                    </a:xfrm>
                    <a:prstGeom prst="rect">
                      <a:avLst/>
                    </a:prstGeom>
                  </pic:spPr>
                </pic:pic>
              </a:graphicData>
            </a:graphic>
          </wp:inline>
        </w:drawing>
      </w:r>
    </w:p>
    <w:p w14:paraId="0A450609" w14:textId="6623DAD0" w:rsidR="00D143C4" w:rsidRPr="000D6048" w:rsidRDefault="00D143C4" w:rsidP="00171284">
      <w:pPr>
        <w:pStyle w:val="E-FigureDescription"/>
      </w:pPr>
      <w:r w:rsidRPr="000D6048">
        <w:t>Vehicle Body Fixation</w:t>
      </w:r>
    </w:p>
    <w:p w14:paraId="1505422B" w14:textId="22F5A133" w:rsidR="00D143C4" w:rsidRPr="000D6048" w:rsidRDefault="00D143C4" w:rsidP="00171284">
      <w:pPr>
        <w:pStyle w:val="E-Step"/>
      </w:pPr>
      <w:r w:rsidRPr="000D6048">
        <w:t>After installing the front and rear cameras, adjust the camera orientation: rotate the adjustment bracket shaft and rotate the adjustment camera orientation, lock the adjustment screw, and fix the adjustment angle, as shown in Figure 3-</w:t>
      </w:r>
      <w:r w:rsidR="003E2EAA">
        <w:t>8</w:t>
      </w:r>
      <w:r w:rsidRPr="000D6048">
        <w:t>.</w:t>
      </w:r>
    </w:p>
    <w:p w14:paraId="05C81642" w14:textId="77777777" w:rsidR="00D143C4" w:rsidRPr="000D6048" w:rsidRDefault="00D143C4" w:rsidP="00D143C4">
      <w:pPr>
        <w:pStyle w:val="FigureDescription"/>
      </w:pPr>
      <w:r w:rsidRPr="00721663">
        <w:rPr>
          <w:noProof/>
        </w:rPr>
        <w:drawing>
          <wp:inline distT="0" distB="0" distL="0" distR="0" wp14:anchorId="680A3E30" wp14:editId="7798687B">
            <wp:extent cx="3416409" cy="1379528"/>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482893" cy="1406374"/>
                    </a:xfrm>
                    <a:prstGeom prst="rect">
                      <a:avLst/>
                    </a:prstGeom>
                  </pic:spPr>
                </pic:pic>
              </a:graphicData>
            </a:graphic>
          </wp:inline>
        </w:drawing>
      </w:r>
    </w:p>
    <w:p w14:paraId="680AA303" w14:textId="4BA02D2D" w:rsidR="00D143C4" w:rsidRPr="000D6048" w:rsidRDefault="00D143C4" w:rsidP="00171284">
      <w:pPr>
        <w:pStyle w:val="E-FigureDescription"/>
      </w:pPr>
      <w:r w:rsidRPr="000D6048">
        <w:t>Camera Adjustment</w:t>
      </w:r>
    </w:p>
    <w:p w14:paraId="7B1C9D67" w14:textId="7C8FC052" w:rsidR="00D143C4" w:rsidRPr="000D6048" w:rsidRDefault="00D143C4" w:rsidP="00171284">
      <w:pPr>
        <w:pStyle w:val="E-Step"/>
      </w:pPr>
      <w:r w:rsidRPr="000D6048">
        <w:t xml:space="preserve">Preparation for Camera Installation: Remove the Devices and mounting accessories. Use a T20 </w:t>
      </w:r>
      <w:proofErr w:type="spellStart"/>
      <w:r w:rsidRPr="000D6048">
        <w:t>Torx</w:t>
      </w:r>
      <w:proofErr w:type="spellEnd"/>
      <w:r w:rsidRPr="000D6048">
        <w:t xml:space="preserve"> wrench with a pin to loosen the </w:t>
      </w:r>
      <w:proofErr w:type="gramStart"/>
      <w:r w:rsidRPr="000D6048">
        <w:t>three angle</w:t>
      </w:r>
      <w:proofErr w:type="gramEnd"/>
      <w:r w:rsidRPr="000D6048">
        <w:t xml:space="preserve"> adjustment tighten screws, allowing the camera to rotate freely around the rotation shaft, as shown in Figure 3-</w:t>
      </w:r>
      <w:r w:rsidR="003E2EAA">
        <w:t>9</w:t>
      </w:r>
      <w:r w:rsidRPr="000D6048">
        <w:t>.</w:t>
      </w:r>
    </w:p>
    <w:p w14:paraId="13CF672A" w14:textId="77777777" w:rsidR="00D143C4" w:rsidRPr="000D6048" w:rsidRDefault="00D143C4" w:rsidP="00D143C4">
      <w:pPr>
        <w:pStyle w:val="FigureDescription"/>
      </w:pPr>
      <w:r w:rsidRPr="00B66ACA">
        <w:rPr>
          <w:noProof/>
        </w:rPr>
        <w:lastRenderedPageBreak/>
        <w:drawing>
          <wp:inline distT="0" distB="0" distL="0" distR="0" wp14:anchorId="7186A347" wp14:editId="0EAAC358">
            <wp:extent cx="4119157" cy="1633235"/>
            <wp:effectExtent l="0" t="0" r="0" b="508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222911" cy="1674373"/>
                    </a:xfrm>
                    <a:prstGeom prst="rect">
                      <a:avLst/>
                    </a:prstGeom>
                  </pic:spPr>
                </pic:pic>
              </a:graphicData>
            </a:graphic>
          </wp:inline>
        </w:drawing>
      </w:r>
    </w:p>
    <w:p w14:paraId="16B57BB8" w14:textId="0A88E94C" w:rsidR="00D143C4" w:rsidRPr="000D6048" w:rsidRDefault="00D143C4" w:rsidP="00171284">
      <w:pPr>
        <w:pStyle w:val="E-FigureDescription"/>
      </w:pPr>
      <w:r w:rsidRPr="000D6048">
        <w:t>Adjust the Bracket</w:t>
      </w:r>
    </w:p>
    <w:p w14:paraId="4B5803EE" w14:textId="0A907C60" w:rsidR="00D143C4" w:rsidRPr="000D6048" w:rsidRDefault="00D143C4" w:rsidP="00171284">
      <w:pPr>
        <w:pStyle w:val="E-Step"/>
      </w:pPr>
      <w:r w:rsidRPr="000D6048">
        <w:t>The central view camera is installed on the handlebar linkage, suitable for linkage diameters ranging from 20mm to 30mm. Adjust the camera angle and the installation position of the clamp according to the output image, and install the clamp bracket, as shown in Figure 3-</w:t>
      </w:r>
      <w:r w:rsidR="003E2EAA">
        <w:t>10</w:t>
      </w:r>
      <w:r w:rsidRPr="000D6048">
        <w:t>.</w:t>
      </w:r>
    </w:p>
    <w:p w14:paraId="0A9BA33F" w14:textId="77777777" w:rsidR="00D143C4" w:rsidRPr="000D6048" w:rsidRDefault="00D143C4" w:rsidP="00D143C4">
      <w:pPr>
        <w:pStyle w:val="FigureDescription"/>
      </w:pPr>
      <w:r w:rsidRPr="00B66ACA">
        <w:rPr>
          <w:noProof/>
        </w:rPr>
        <w:drawing>
          <wp:inline distT="0" distB="0" distL="0" distR="0" wp14:anchorId="198CCB75" wp14:editId="0A2F1540">
            <wp:extent cx="2114220" cy="1812336"/>
            <wp:effectExtent l="0" t="0" r="635"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147024" cy="1840456"/>
                    </a:xfrm>
                    <a:prstGeom prst="rect">
                      <a:avLst/>
                    </a:prstGeom>
                  </pic:spPr>
                </pic:pic>
              </a:graphicData>
            </a:graphic>
          </wp:inline>
        </w:drawing>
      </w:r>
    </w:p>
    <w:p w14:paraId="0FD25CF0" w14:textId="157C0EB9" w:rsidR="00D143C4" w:rsidRPr="000D6048" w:rsidRDefault="00D143C4" w:rsidP="00171284">
      <w:pPr>
        <w:pStyle w:val="E-FigureDescription"/>
      </w:pPr>
      <w:r w:rsidRPr="000D6048">
        <w:t>Clamp Mount Fixed</w:t>
      </w:r>
    </w:p>
    <w:p w14:paraId="14442DBF" w14:textId="2A20BD95" w:rsidR="00D143C4" w:rsidRPr="000D6048" w:rsidRDefault="00D143C4" w:rsidP="00171284">
      <w:pPr>
        <w:pStyle w:val="E-Step"/>
      </w:pPr>
      <w:r w:rsidRPr="000D6048">
        <w:t>Install the camera on the vehicle body as shown in Figure 3-</w:t>
      </w:r>
      <w:r w:rsidR="003E2EAA">
        <w:t>11</w:t>
      </w:r>
      <w:r w:rsidRPr="000D6048">
        <w:t>. Rotate the bracket shaft to lock the installation screws, and fix the device base to the vehicle body.</w:t>
      </w:r>
    </w:p>
    <w:p w14:paraId="169BA19A" w14:textId="77777777" w:rsidR="00D143C4" w:rsidRPr="000D6048" w:rsidRDefault="00D143C4" w:rsidP="00D143C4">
      <w:pPr>
        <w:pStyle w:val="28"/>
        <w:ind w:firstLine="420"/>
        <w:rPr>
          <w:snapToGrid w:val="0"/>
        </w:rPr>
      </w:pPr>
    </w:p>
    <w:p w14:paraId="6B9340AC" w14:textId="77777777" w:rsidR="00D143C4" w:rsidRPr="000D6048" w:rsidRDefault="00D143C4" w:rsidP="00D143C4">
      <w:pPr>
        <w:pStyle w:val="FigureDescription"/>
      </w:pPr>
      <w:r w:rsidRPr="00B66ACA">
        <w:rPr>
          <w:noProof/>
        </w:rPr>
        <w:drawing>
          <wp:inline distT="0" distB="0" distL="0" distR="0" wp14:anchorId="6A5CC9B4" wp14:editId="029C5F78">
            <wp:extent cx="3160150" cy="1448241"/>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267752" cy="1497553"/>
                    </a:xfrm>
                    <a:prstGeom prst="rect">
                      <a:avLst/>
                    </a:prstGeom>
                  </pic:spPr>
                </pic:pic>
              </a:graphicData>
            </a:graphic>
          </wp:inline>
        </w:drawing>
      </w:r>
    </w:p>
    <w:p w14:paraId="0B24FB60" w14:textId="051BDFDD" w:rsidR="00D143C4" w:rsidRPr="000D6048" w:rsidRDefault="00D143C4" w:rsidP="00171284">
      <w:pPr>
        <w:pStyle w:val="E-FigureDescription"/>
      </w:pPr>
      <w:r w:rsidRPr="000D6048">
        <w:t>Camera Mounting</w:t>
      </w:r>
    </w:p>
    <w:p w14:paraId="24CC5324" w14:textId="096C1B18" w:rsidR="00D143C4" w:rsidRPr="000D6048" w:rsidRDefault="00D143C4" w:rsidP="00171284">
      <w:pPr>
        <w:pStyle w:val="E-Step"/>
      </w:pPr>
      <w:r w:rsidRPr="000D6048">
        <w:t>Central camera installation adjustment: rotate the adjustment bracket shaft and rotate the camera orientation, lock the adjustment screw, and fix the adjustment angle, as shown in Figure 3-</w:t>
      </w:r>
      <w:r w:rsidR="003E2EAA">
        <w:t>12</w:t>
      </w:r>
      <w:r w:rsidRPr="000D6048">
        <w:t>.</w:t>
      </w:r>
    </w:p>
    <w:p w14:paraId="4D9E4792" w14:textId="77777777" w:rsidR="00D143C4" w:rsidRPr="000D6048" w:rsidRDefault="00D143C4" w:rsidP="00D143C4">
      <w:pPr>
        <w:pStyle w:val="FigureDescription"/>
      </w:pPr>
      <w:r w:rsidRPr="00D143C4">
        <w:rPr>
          <w:rStyle w:val="Char7"/>
          <w:noProof/>
        </w:rPr>
        <w:lastRenderedPageBreak/>
        <w:drawing>
          <wp:inline distT="0" distB="0" distL="0" distR="0" wp14:anchorId="607C4ECC" wp14:editId="09B2B620">
            <wp:extent cx="3160738" cy="1770659"/>
            <wp:effectExtent l="0" t="0" r="1905" b="127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227737" cy="1808192"/>
                    </a:xfrm>
                    <a:prstGeom prst="rect">
                      <a:avLst/>
                    </a:prstGeom>
                  </pic:spPr>
                </pic:pic>
              </a:graphicData>
            </a:graphic>
          </wp:inline>
        </w:drawing>
      </w:r>
    </w:p>
    <w:p w14:paraId="4C2C8E6B" w14:textId="0292F8DF" w:rsidR="00D143C4" w:rsidRPr="000D6048" w:rsidRDefault="00D143C4" w:rsidP="00171284">
      <w:pPr>
        <w:pStyle w:val="E-FigureDescription"/>
      </w:pPr>
      <w:r w:rsidRPr="000D6048">
        <w:t>Camera Adjustment</w:t>
      </w:r>
    </w:p>
    <w:p w14:paraId="640BE2B1" w14:textId="5D4B4339" w:rsidR="000A73AB" w:rsidRPr="00514EBD" w:rsidRDefault="000A73AB" w:rsidP="000A73AB"/>
    <w:p w14:paraId="7C7C0A4E" w14:textId="63FC58AD" w:rsidR="00036DD5" w:rsidRDefault="002E2332" w:rsidP="00171284">
      <w:pPr>
        <w:pStyle w:val="20"/>
      </w:pPr>
      <w:bookmarkStart w:id="31" w:name="_Toc232701699"/>
      <w:bookmarkStart w:id="32" w:name="_Hlk236763022"/>
      <w:r>
        <w:rPr>
          <w:rFonts w:hint="eastAsia"/>
        </w:rPr>
        <w:t>I</w:t>
      </w:r>
      <w:r>
        <w:t>nstall the Dash</w:t>
      </w:r>
      <w:r w:rsidR="000865CB">
        <w:t>c</w:t>
      </w:r>
      <w:r>
        <w:t>am and Data Terminal</w:t>
      </w:r>
      <w:bookmarkEnd w:id="31"/>
    </w:p>
    <w:p w14:paraId="3109C7F2" w14:textId="57713B89" w:rsidR="00F37E48" w:rsidRDefault="00097B26" w:rsidP="009E7525">
      <w:pPr>
        <w:pStyle w:val="E-Content"/>
        <w:jc w:val="both"/>
      </w:pPr>
      <w:r w:rsidRPr="00711B0C">
        <w:t>Install the dashcam under the motorcycle seat, on a flat surface away from the engine exhaust outlet. R</w:t>
      </w:r>
      <w:r>
        <w:t>efer to the picture for details.</w:t>
      </w:r>
    </w:p>
    <w:p w14:paraId="2E05E8BD" w14:textId="71F7673F" w:rsidR="000A73AB" w:rsidRDefault="002E2332" w:rsidP="009E7525">
      <w:pPr>
        <w:pStyle w:val="E-Content"/>
        <w:jc w:val="both"/>
      </w:pPr>
      <w:r w:rsidRPr="0019548A">
        <w:t>Mount the data terminal on a flat area of the motorcycle's front and secure it with adhesive backing.</w:t>
      </w:r>
    </w:p>
    <w:bookmarkEnd w:id="32"/>
    <w:p w14:paraId="7A407FE4" w14:textId="54D42530" w:rsidR="00332554" w:rsidRDefault="003D1FA9" w:rsidP="009E7525">
      <w:pPr>
        <w:pStyle w:val="E-Content"/>
        <w:jc w:val="both"/>
      </w:pPr>
      <w:r>
        <w:rPr>
          <w:noProof/>
        </w:rPr>
        <w:drawing>
          <wp:inline distT="0" distB="0" distL="0" distR="0" wp14:anchorId="69A393E0" wp14:editId="37CBB3B5">
            <wp:extent cx="6120130" cy="3275330"/>
            <wp:effectExtent l="0" t="0" r="0" b="127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120130" cy="3275330"/>
                    </a:xfrm>
                    <a:prstGeom prst="rect">
                      <a:avLst/>
                    </a:prstGeom>
                  </pic:spPr>
                </pic:pic>
              </a:graphicData>
            </a:graphic>
          </wp:inline>
        </w:drawing>
      </w:r>
    </w:p>
    <w:p w14:paraId="43367FC1" w14:textId="38F0E986" w:rsidR="00332554" w:rsidRDefault="00E63548" w:rsidP="00E63548">
      <w:pPr>
        <w:pStyle w:val="E-FigureDescription"/>
      </w:pPr>
      <w:r w:rsidRPr="00E63548">
        <w:t>Installation Position</w:t>
      </w:r>
    </w:p>
    <w:p w14:paraId="247961E7" w14:textId="2820456C" w:rsidR="00653EBB" w:rsidRDefault="00A60D69" w:rsidP="00E63548">
      <w:pPr>
        <w:pStyle w:val="E-Step"/>
        <w:numPr>
          <w:ilvl w:val="5"/>
          <w:numId w:val="44"/>
        </w:numPr>
      </w:pPr>
      <w:r w:rsidRPr="00E63548">
        <w:rPr>
          <w:rFonts w:eastAsiaTheme="minorEastAsia" w:hint="eastAsia"/>
        </w:rPr>
        <w:t>C</w:t>
      </w:r>
      <w:r w:rsidRPr="00E63548">
        <w:rPr>
          <w:rFonts w:eastAsiaTheme="minorEastAsia"/>
        </w:rPr>
        <w:t>onnect the power cables: find the vehicle fuse. ACC to the vehicle ACC, VCC to the positive of the ve</w:t>
      </w:r>
      <w:r w:rsidR="00360229" w:rsidRPr="00E63548">
        <w:rPr>
          <w:rFonts w:eastAsiaTheme="minorEastAsia"/>
        </w:rPr>
        <w:t>hicle power, GND to the ground.</w:t>
      </w:r>
    </w:p>
    <w:p w14:paraId="51093D27" w14:textId="2B9D12DC" w:rsidR="00A60D69" w:rsidRDefault="0061711D" w:rsidP="00653EBB">
      <w:pPr>
        <w:pStyle w:val="E-Figure"/>
        <w:rPr>
          <w:rFonts w:eastAsiaTheme="minorEastAsia"/>
        </w:rPr>
      </w:pPr>
      <w:r>
        <w:rPr>
          <w:noProof/>
        </w:rPr>
        <w:lastRenderedPageBreak/>
        <w:drawing>
          <wp:inline distT="0" distB="0" distL="0" distR="0" wp14:anchorId="43E94D26" wp14:editId="5190C455">
            <wp:extent cx="4313495" cy="2059629"/>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326704" cy="2065936"/>
                    </a:xfrm>
                    <a:prstGeom prst="rect">
                      <a:avLst/>
                    </a:prstGeom>
                  </pic:spPr>
                </pic:pic>
              </a:graphicData>
            </a:graphic>
          </wp:inline>
        </w:drawing>
      </w:r>
    </w:p>
    <w:p w14:paraId="478B06C1" w14:textId="5C71F590" w:rsidR="00653EBB" w:rsidRPr="00653EBB" w:rsidRDefault="00A60D69" w:rsidP="0059688B">
      <w:pPr>
        <w:pStyle w:val="E-FigureDescription"/>
      </w:pPr>
      <w:r>
        <w:rPr>
          <w:rFonts w:hint="eastAsia"/>
        </w:rPr>
        <w:t>C</w:t>
      </w:r>
      <w:r>
        <w:t>onnect the Power Cables</w:t>
      </w:r>
      <w:r>
        <w:rPr>
          <w:rFonts w:hint="eastAsia"/>
        </w:rPr>
        <w:t xml:space="preserve"> </w:t>
      </w:r>
    </w:p>
    <w:p w14:paraId="637E255E" w14:textId="130AA620" w:rsidR="000A73AB" w:rsidRPr="00956263" w:rsidRDefault="00373E65" w:rsidP="00373E65">
      <w:pPr>
        <w:pStyle w:val="E-Step"/>
        <w:rPr>
          <w:rFonts w:eastAsiaTheme="minorEastAsia"/>
        </w:rPr>
      </w:pPr>
      <w:r w:rsidRPr="00956263">
        <w:rPr>
          <w:rFonts w:eastAsiaTheme="minorEastAsia"/>
        </w:rPr>
        <w:t>Connect the camera and cloud box harness to the recorder harness.</w:t>
      </w:r>
    </w:p>
    <w:p w14:paraId="312BA76D" w14:textId="28FFBB5D" w:rsidR="000A73AB" w:rsidRPr="00956263" w:rsidRDefault="00373E65" w:rsidP="000A73AB">
      <w:pPr>
        <w:pStyle w:val="E-Step"/>
        <w:rPr>
          <w:rFonts w:eastAsiaTheme="minorEastAsia"/>
        </w:rPr>
      </w:pPr>
      <w:r w:rsidRPr="00956263">
        <w:rPr>
          <w:rFonts w:eastAsiaTheme="minorEastAsia"/>
        </w:rPr>
        <w:t>Install the camera into the APP according to the steps in Chapter 4.1, and adjust the corresponding camera angle to an appropriate angle (for the front and rear cameras, ensure that the image is not tilted, the vertical-to-horizontal aspect ratio of the image is 1:1, and there is no obstruction; for the center camera, ensure that the driver is within the frame and there are no obstructions).</w:t>
      </w:r>
    </w:p>
    <w:p w14:paraId="1597ED6C" w14:textId="55FD984D" w:rsidR="009434F2" w:rsidRPr="00956263" w:rsidRDefault="00956263" w:rsidP="009434F2">
      <w:pPr>
        <w:pStyle w:val="E-Step"/>
        <w:rPr>
          <w:rFonts w:eastAsiaTheme="minorEastAsia"/>
        </w:rPr>
      </w:pPr>
      <w:r w:rsidRPr="00956263">
        <w:rPr>
          <w:rFonts w:eastAsiaTheme="minorEastAsia"/>
        </w:rPr>
        <w:t>Secure the main unit with screws and organize the corresponding wiring harness.</w:t>
      </w:r>
      <w:r w:rsidR="009434F2" w:rsidRPr="00956263">
        <w:rPr>
          <w:rFonts w:eastAsiaTheme="minorEastAsia" w:hint="eastAsia"/>
        </w:rPr>
        <w:t xml:space="preserve"> </w:t>
      </w:r>
    </w:p>
    <w:p w14:paraId="35155F44" w14:textId="5CBBFE9F" w:rsidR="00902FCA" w:rsidRDefault="00902FCA" w:rsidP="00373E65">
      <w:pPr>
        <w:pStyle w:val="E-FigureDescription"/>
        <w:numPr>
          <w:ilvl w:val="0"/>
          <w:numId w:val="0"/>
        </w:numPr>
        <w:jc w:val="both"/>
      </w:pPr>
    </w:p>
    <w:p w14:paraId="53FE9E5A" w14:textId="77777777" w:rsidR="001F530B" w:rsidRPr="00CE6727" w:rsidRDefault="001F530B" w:rsidP="00DB6D0E">
      <w:pPr>
        <w:pStyle w:val="10"/>
      </w:pPr>
      <w:bookmarkStart w:id="33" w:name="_Toc232701700"/>
      <w:r>
        <w:rPr>
          <w:rFonts w:hint="eastAsia"/>
        </w:rPr>
        <w:t>Q</w:t>
      </w:r>
      <w:r>
        <w:t>uick Configuration</w:t>
      </w:r>
      <w:bookmarkEnd w:id="33"/>
    </w:p>
    <w:p w14:paraId="22A4306F" w14:textId="3E322179" w:rsidR="001F530B" w:rsidRDefault="001945C9" w:rsidP="001F530B">
      <w:pPr>
        <w:pStyle w:val="20"/>
      </w:pPr>
      <w:bookmarkStart w:id="34" w:name="_Toc232701701"/>
      <w:r>
        <w:t>Add Camera to App</w:t>
      </w:r>
      <w:bookmarkEnd w:id="34"/>
    </w:p>
    <w:p w14:paraId="3A26B804" w14:textId="77777777" w:rsidR="00E35CA0" w:rsidRPr="00093FEC" w:rsidRDefault="00E35CA0" w:rsidP="00E35CA0">
      <w:pPr>
        <w:rPr>
          <w:rFonts w:cs="Calibri"/>
          <w:sz w:val="24"/>
          <w:szCs w:val="24"/>
        </w:rPr>
      </w:pPr>
      <w:bookmarkStart w:id="35" w:name="_Toc129955690"/>
      <w:bookmarkStart w:id="36" w:name="_Toc127980435"/>
      <w:bookmarkStart w:id="37" w:name="_Toc19121455"/>
      <w:bookmarkStart w:id="38" w:name="_Toc106788344"/>
      <w:r w:rsidRPr="00093FEC">
        <w:rPr>
          <w:rFonts w:cs="Calibri"/>
          <w:sz w:val="24"/>
          <w:szCs w:val="24"/>
        </w:rPr>
        <w:t xml:space="preserve">This dashcam requires </w:t>
      </w:r>
      <w:proofErr w:type="spellStart"/>
      <w:r>
        <w:rPr>
          <w:rFonts w:cs="Calibri"/>
          <w:sz w:val="24"/>
          <w:szCs w:val="24"/>
        </w:rPr>
        <w:t>Hik</w:t>
      </w:r>
      <w:r w:rsidRPr="00093FEC">
        <w:rPr>
          <w:rFonts w:cs="Calibri"/>
          <w:sz w:val="24"/>
          <w:szCs w:val="24"/>
        </w:rPr>
        <w:t>Dashcam</w:t>
      </w:r>
      <w:proofErr w:type="spellEnd"/>
      <w:r w:rsidRPr="00093FEC">
        <w:rPr>
          <w:rFonts w:cs="Calibri"/>
          <w:sz w:val="24"/>
          <w:szCs w:val="24"/>
        </w:rPr>
        <w:t xml:space="preserve"> </w:t>
      </w:r>
      <w:r>
        <w:rPr>
          <w:rFonts w:cs="Calibri"/>
          <w:sz w:val="24"/>
          <w:szCs w:val="24"/>
        </w:rPr>
        <w:t>App</w:t>
      </w:r>
      <w:r w:rsidRPr="00093FEC">
        <w:rPr>
          <w:rFonts w:cs="Calibri"/>
          <w:sz w:val="24"/>
          <w:szCs w:val="24"/>
        </w:rPr>
        <w:t xml:space="preserve"> for </w:t>
      </w:r>
      <w:r>
        <w:rPr>
          <w:rFonts w:cs="Calibri"/>
          <w:sz w:val="24"/>
          <w:szCs w:val="24"/>
        </w:rPr>
        <w:t>taking snapshots</w:t>
      </w:r>
      <w:r w:rsidRPr="00093FEC">
        <w:rPr>
          <w:rFonts w:cs="Calibri"/>
          <w:sz w:val="24"/>
          <w:szCs w:val="24"/>
        </w:rPr>
        <w:t xml:space="preserve">, recording </w:t>
      </w:r>
      <w:r>
        <w:rPr>
          <w:rFonts w:cs="Calibri"/>
          <w:sz w:val="24"/>
          <w:szCs w:val="24"/>
        </w:rPr>
        <w:t xml:space="preserve">videos </w:t>
      </w:r>
      <w:r w:rsidRPr="00093FEC">
        <w:rPr>
          <w:rFonts w:cs="Calibri"/>
          <w:sz w:val="24"/>
          <w:szCs w:val="24"/>
        </w:rPr>
        <w:t xml:space="preserve">and configuration. </w:t>
      </w:r>
    </w:p>
    <w:p w14:paraId="7A6E43B9" w14:textId="77777777" w:rsidR="00E35CA0" w:rsidRPr="00502D39" w:rsidRDefault="00E35CA0" w:rsidP="00E35CA0">
      <w:pPr>
        <w:pStyle w:val="E-Step"/>
        <w:jc w:val="both"/>
      </w:pPr>
      <w:r>
        <w:t xml:space="preserve">Scan the QR code bellow and download the </w:t>
      </w:r>
      <w:r>
        <w:rPr>
          <w:szCs w:val="24"/>
        </w:rPr>
        <w:t>Dashcam App</w:t>
      </w:r>
      <w:r w:rsidRPr="00502D39">
        <w:t xml:space="preserve">. </w:t>
      </w:r>
    </w:p>
    <w:p w14:paraId="7328FAFA" w14:textId="77777777" w:rsidR="00E35CA0" w:rsidRDefault="00E35CA0" w:rsidP="00E35CA0">
      <w:pPr>
        <w:pStyle w:val="E-Figure"/>
        <w:rPr>
          <w:rFonts w:eastAsiaTheme="minorEastAsia"/>
        </w:rPr>
      </w:pPr>
      <w:r w:rsidRPr="00866618">
        <w:rPr>
          <w:noProof/>
        </w:rPr>
        <w:lastRenderedPageBreak/>
        <w:t xml:space="preserve"> </w:t>
      </w:r>
      <w:r>
        <w:rPr>
          <w:noProof/>
        </w:rPr>
        <w:drawing>
          <wp:inline distT="0" distB="0" distL="0" distR="0" wp14:anchorId="348D36E5" wp14:editId="287FC36A">
            <wp:extent cx="2879725" cy="2879725"/>
            <wp:effectExtent l="0" t="0" r="0" b="0"/>
            <wp:docPr id="145" name="图片 145" descr="E:\项目资料\行业记录仪项目\大路数行业记录仪产品项目\慧眼二维码\慧眼国内海外拆分二维码\慧眼海外（新平台）.png"/>
            <wp:cNvGraphicFramePr/>
            <a:graphic xmlns:a="http://schemas.openxmlformats.org/drawingml/2006/main">
              <a:graphicData uri="http://schemas.openxmlformats.org/drawingml/2006/picture">
                <pic:pic xmlns:pic="http://schemas.openxmlformats.org/drawingml/2006/picture">
                  <pic:nvPicPr>
                    <pic:cNvPr id="3" name="图片 3" descr="E:\项目资料\行业记录仪项目\大路数行业记录仪产品项目\慧眼二维码\慧眼国内海外拆分二维码\慧眼海外（新平台）.png"/>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879725" cy="2879725"/>
                    </a:xfrm>
                    <a:prstGeom prst="rect">
                      <a:avLst/>
                    </a:prstGeom>
                    <a:noFill/>
                    <a:ln>
                      <a:noFill/>
                    </a:ln>
                  </pic:spPr>
                </pic:pic>
              </a:graphicData>
            </a:graphic>
          </wp:inline>
        </w:drawing>
      </w:r>
      <w:r>
        <w:rPr>
          <w:rStyle w:val="aff"/>
          <w:rFonts w:ascii="Times New Roman" w:eastAsia="宋体" w:hAnsi="Times New Roman" w:cs="Times New Roman"/>
          <w:color w:val="000000"/>
          <w:kern w:val="0"/>
          <w:lang w:val="x-none" w:eastAsia="x-none"/>
        </w:rPr>
        <w:t xml:space="preserve"> </w:t>
      </w:r>
    </w:p>
    <w:p w14:paraId="063142E2" w14:textId="77777777" w:rsidR="00E35CA0" w:rsidRPr="00502D39" w:rsidRDefault="00E35CA0" w:rsidP="00E35CA0">
      <w:pPr>
        <w:pStyle w:val="E-FigureDescription"/>
        <w:numPr>
          <w:ilvl w:val="7"/>
          <w:numId w:val="35"/>
        </w:numPr>
        <w:ind w:left="0"/>
      </w:pPr>
      <w:r>
        <w:rPr>
          <w:rFonts w:hint="eastAsia"/>
        </w:rPr>
        <w:t>Q</w:t>
      </w:r>
      <w:r>
        <w:t>R Code</w:t>
      </w:r>
    </w:p>
    <w:p w14:paraId="2ADF8788" w14:textId="77062B3F" w:rsidR="00E35CA0" w:rsidRDefault="00E35CA0" w:rsidP="004F625F">
      <w:pPr>
        <w:pStyle w:val="E-Step"/>
      </w:pPr>
      <w:r>
        <w:rPr>
          <w:rFonts w:eastAsiaTheme="minorEastAsia"/>
        </w:rPr>
        <w:t xml:space="preserve">Power on the </w:t>
      </w:r>
      <w:r>
        <w:t xml:space="preserve">Dashcam </w:t>
      </w:r>
      <w:r w:rsidR="004F625F" w:rsidRPr="004F625F">
        <w:t xml:space="preserve">will enable </w:t>
      </w:r>
      <w:r w:rsidR="004F625F">
        <w:t>its Wi-Fi (valid for 5 minutes)</w:t>
      </w:r>
      <w:r>
        <w:t>.</w:t>
      </w:r>
    </w:p>
    <w:p w14:paraId="5C5F456B" w14:textId="77777777" w:rsidR="00E35CA0" w:rsidRPr="00B17555" w:rsidRDefault="00E35CA0" w:rsidP="00E35CA0">
      <w:pPr>
        <w:pStyle w:val="E-Step"/>
        <w:jc w:val="both"/>
      </w:pPr>
      <w:r>
        <w:t xml:space="preserve">Open the </w:t>
      </w:r>
      <w:proofErr w:type="spellStart"/>
      <w:r w:rsidRPr="00BA7094">
        <w:rPr>
          <w:rFonts w:hint="eastAsia"/>
        </w:rPr>
        <w:t>Hik</w:t>
      </w:r>
      <w:r>
        <w:t>Dashcam</w:t>
      </w:r>
      <w:proofErr w:type="spellEnd"/>
      <w:r>
        <w:t xml:space="preserve"> App and tap “</w:t>
      </w:r>
      <w:r w:rsidRPr="00B17555">
        <w:t>Add</w:t>
      </w:r>
      <w:r>
        <w:t xml:space="preserve"> Device”. The phone will go to the Wi-Fi setting page</w:t>
      </w:r>
      <w:r w:rsidRPr="004C0A60">
        <w:rPr>
          <w:rFonts w:eastAsiaTheme="minorEastAsia"/>
        </w:rPr>
        <w:t>.</w:t>
      </w:r>
    </w:p>
    <w:p w14:paraId="4DF711FB" w14:textId="77777777" w:rsidR="00E35CA0" w:rsidRPr="00802238" w:rsidRDefault="00E35CA0" w:rsidP="00E35CA0">
      <w:pPr>
        <w:pStyle w:val="E-Step"/>
        <w:numPr>
          <w:ilvl w:val="0"/>
          <w:numId w:val="0"/>
        </w:numPr>
        <w:ind w:left="567"/>
        <w:jc w:val="center"/>
      </w:pPr>
      <w:r w:rsidRPr="00B17555">
        <w:rPr>
          <w:noProof/>
        </w:rPr>
        <w:drawing>
          <wp:inline distT="0" distB="0" distL="0" distR="0" wp14:anchorId="48787347" wp14:editId="2FA5232C">
            <wp:extent cx="1406818" cy="2800350"/>
            <wp:effectExtent l="0" t="0" r="3175" b="0"/>
            <wp:docPr id="53" name="图片 53" descr="D:\01 工作\2025\05_其他产品线\G40相机\英文APP截图\设备接入\Ho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01 工作\2025\05_其他产品线\G40相机\英文APP截图\设备接入\Home.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10352" cy="2807384"/>
                    </a:xfrm>
                    <a:prstGeom prst="rect">
                      <a:avLst/>
                    </a:prstGeom>
                    <a:noFill/>
                    <a:ln>
                      <a:noFill/>
                    </a:ln>
                  </pic:spPr>
                </pic:pic>
              </a:graphicData>
            </a:graphic>
          </wp:inline>
        </w:drawing>
      </w:r>
    </w:p>
    <w:p w14:paraId="1A79AA8B" w14:textId="77777777" w:rsidR="00E35CA0" w:rsidRDefault="00E35CA0" w:rsidP="00E35CA0">
      <w:pPr>
        <w:pStyle w:val="E-FigureDescription"/>
        <w:numPr>
          <w:ilvl w:val="7"/>
          <w:numId w:val="35"/>
        </w:numPr>
        <w:ind w:left="0"/>
      </w:pPr>
      <w:r>
        <w:t>Dashcam</w:t>
      </w:r>
      <w:r>
        <w:rPr>
          <w:rFonts w:hint="eastAsia"/>
        </w:rPr>
        <w:t xml:space="preserve"> </w:t>
      </w:r>
      <w:r>
        <w:t>Home Page</w:t>
      </w:r>
    </w:p>
    <w:p w14:paraId="4890609A" w14:textId="34D00F8E" w:rsidR="00E35CA0" w:rsidRDefault="00E35CA0" w:rsidP="00E35CA0">
      <w:pPr>
        <w:pStyle w:val="E-Step"/>
        <w:jc w:val="both"/>
      </w:pPr>
      <w:r w:rsidRPr="00CE6727">
        <w:t>Connect to the Wi-F</w:t>
      </w:r>
      <w:r w:rsidR="000F566D">
        <w:t>i hotspot named “DASHCAM-G40S2</w:t>
      </w:r>
      <w:r>
        <w:t>-XXXX.” T</w:t>
      </w:r>
      <w:r w:rsidRPr="00CE6727">
        <w:t>he string XXXX means the last four chara</w:t>
      </w:r>
      <w:r>
        <w:t>cters of the verification code on the dashcam. The default password is Dash</w:t>
      </w:r>
      <w:r w:rsidRPr="00CE6727">
        <w:t>12345.</w:t>
      </w:r>
    </w:p>
    <w:p w14:paraId="412BFF55" w14:textId="77777777" w:rsidR="009121D5" w:rsidRDefault="009121D5" w:rsidP="009121D5">
      <w:pPr>
        <w:pStyle w:val="E-Note"/>
      </w:pPr>
    </w:p>
    <w:p w14:paraId="61669A7E" w14:textId="0523A2B6" w:rsidR="009121D5" w:rsidRPr="009121D5" w:rsidRDefault="00E35CA0" w:rsidP="009121D5">
      <w:pPr>
        <w:pStyle w:val="E-NoteText"/>
      </w:pPr>
      <w:r>
        <w:t>You should change the password for activation.</w:t>
      </w:r>
    </w:p>
    <w:p w14:paraId="7A93615B" w14:textId="77777777" w:rsidR="00E35CA0" w:rsidRDefault="00E35CA0" w:rsidP="00E35CA0">
      <w:pPr>
        <w:pStyle w:val="E-Step"/>
        <w:numPr>
          <w:ilvl w:val="0"/>
          <w:numId w:val="0"/>
        </w:numPr>
        <w:ind w:left="567"/>
        <w:jc w:val="center"/>
        <w:rPr>
          <w:rFonts w:eastAsiaTheme="minorEastAsia"/>
        </w:rPr>
      </w:pPr>
      <w:r w:rsidRPr="00B17555">
        <w:rPr>
          <w:noProof/>
        </w:rPr>
        <w:lastRenderedPageBreak/>
        <w:drawing>
          <wp:inline distT="0" distB="0" distL="0" distR="0" wp14:anchorId="0FF6E98D" wp14:editId="0E6A8D8F">
            <wp:extent cx="1800000" cy="1491500"/>
            <wp:effectExtent l="0" t="0" r="0" b="0"/>
            <wp:docPr id="462" name="图片 462" descr="D:\01 工作\2025\05_其他产品线\G40相机\英文APP截图\设备接入\Activ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01 工作\2025\05_其他产品线\G40相机\英文APP截图\设备接入\Activation.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800000" cy="1491500"/>
                    </a:xfrm>
                    <a:prstGeom prst="rect">
                      <a:avLst/>
                    </a:prstGeom>
                    <a:noFill/>
                    <a:ln>
                      <a:noFill/>
                    </a:ln>
                  </pic:spPr>
                </pic:pic>
              </a:graphicData>
            </a:graphic>
          </wp:inline>
        </w:drawing>
      </w:r>
    </w:p>
    <w:p w14:paraId="030AD2B4" w14:textId="77777777" w:rsidR="00E35CA0" w:rsidRPr="005A7608" w:rsidRDefault="00E35CA0" w:rsidP="00E35CA0">
      <w:pPr>
        <w:pStyle w:val="E-FigureDescription"/>
        <w:numPr>
          <w:ilvl w:val="7"/>
          <w:numId w:val="35"/>
        </w:numPr>
        <w:ind w:left="0"/>
      </w:pPr>
      <w:r>
        <w:t>Activation</w:t>
      </w:r>
    </w:p>
    <w:p w14:paraId="5141F392" w14:textId="77777777" w:rsidR="00E35CA0" w:rsidRDefault="00E35CA0" w:rsidP="00E35CA0">
      <w:pPr>
        <w:pStyle w:val="E-Step"/>
        <w:jc w:val="both"/>
      </w:pPr>
      <w:r>
        <w:t xml:space="preserve">After activation, the device will </w:t>
      </w:r>
      <w:proofErr w:type="gramStart"/>
      <w:r>
        <w:t>added</w:t>
      </w:r>
      <w:proofErr w:type="gramEnd"/>
      <w:r>
        <w:t xml:space="preserve"> to the home page</w:t>
      </w:r>
      <w:r w:rsidRPr="00CE6727">
        <w:t>.</w:t>
      </w:r>
      <w:r>
        <w:t xml:space="preserve"> </w:t>
      </w:r>
    </w:p>
    <w:p w14:paraId="6A29FA03" w14:textId="2BBAF172" w:rsidR="00E35CA0" w:rsidRDefault="000F566D" w:rsidP="00E35CA0">
      <w:pPr>
        <w:pStyle w:val="E-Step"/>
        <w:numPr>
          <w:ilvl w:val="0"/>
          <w:numId w:val="0"/>
        </w:numPr>
        <w:ind w:left="567"/>
        <w:jc w:val="center"/>
        <w:rPr>
          <w:rFonts w:eastAsiaTheme="minorEastAsia"/>
        </w:rPr>
      </w:pPr>
      <w:r>
        <w:rPr>
          <w:rFonts w:eastAsiaTheme="minorEastAsia"/>
          <w:noProof/>
          <w:snapToGrid/>
        </w:rPr>
        <w:drawing>
          <wp:inline distT="0" distB="0" distL="0" distR="0" wp14:anchorId="3DCD7835" wp14:editId="49D824C6">
            <wp:extent cx="2240105" cy="5017625"/>
            <wp:effectExtent l="0" t="0" r="8255"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11.png"/>
                    <pic:cNvPicPr/>
                  </pic:nvPicPr>
                  <pic:blipFill>
                    <a:blip r:embed="rId49">
                      <a:extLst>
                        <a:ext uri="{28A0092B-C50C-407E-A947-70E740481C1C}">
                          <a14:useLocalDpi xmlns:a14="http://schemas.microsoft.com/office/drawing/2010/main" val="0"/>
                        </a:ext>
                      </a:extLst>
                    </a:blip>
                    <a:stretch>
                      <a:fillRect/>
                    </a:stretch>
                  </pic:blipFill>
                  <pic:spPr>
                    <a:xfrm>
                      <a:off x="0" y="0"/>
                      <a:ext cx="2242412" cy="5022793"/>
                    </a:xfrm>
                    <a:prstGeom prst="rect">
                      <a:avLst/>
                    </a:prstGeom>
                  </pic:spPr>
                </pic:pic>
              </a:graphicData>
            </a:graphic>
          </wp:inline>
        </w:drawing>
      </w:r>
    </w:p>
    <w:p w14:paraId="67692AFE" w14:textId="77777777" w:rsidR="00E35CA0" w:rsidRPr="005A7608" w:rsidRDefault="00E35CA0" w:rsidP="00E35CA0">
      <w:pPr>
        <w:pStyle w:val="E-FigureDescription"/>
        <w:numPr>
          <w:ilvl w:val="7"/>
          <w:numId w:val="35"/>
        </w:numPr>
        <w:ind w:left="0"/>
      </w:pPr>
      <w:r>
        <w:t>Added Device</w:t>
      </w:r>
    </w:p>
    <w:p w14:paraId="48A32D50" w14:textId="77777777" w:rsidR="00E35CA0" w:rsidRPr="00946973" w:rsidRDefault="00E35CA0" w:rsidP="00E35CA0">
      <w:pPr>
        <w:pStyle w:val="E-Step"/>
        <w:jc w:val="both"/>
      </w:pPr>
      <w:r>
        <w:rPr>
          <w:rFonts w:eastAsiaTheme="minorEastAsia" w:hint="eastAsia"/>
        </w:rPr>
        <w:t>T</w:t>
      </w:r>
      <w:r>
        <w:rPr>
          <w:rFonts w:eastAsiaTheme="minorEastAsia"/>
        </w:rPr>
        <w:t>ap “Local” and go to Wi-Fi Settings page of the phone to join the device hotspot by new password.</w:t>
      </w:r>
    </w:p>
    <w:p w14:paraId="370E2423" w14:textId="77777777" w:rsidR="00E35CA0" w:rsidRPr="00946973" w:rsidRDefault="00E35CA0" w:rsidP="00E35CA0">
      <w:pPr>
        <w:pStyle w:val="E-Step"/>
        <w:jc w:val="both"/>
      </w:pPr>
      <w:r>
        <w:rPr>
          <w:rFonts w:eastAsiaTheme="minorEastAsia"/>
        </w:rPr>
        <w:t>Go back to the home page and do other operations.</w:t>
      </w:r>
    </w:p>
    <w:p w14:paraId="32FDC1F1" w14:textId="28409F46" w:rsidR="005C1A13" w:rsidRPr="00CE6727" w:rsidRDefault="0083368C" w:rsidP="00B0744E">
      <w:pPr>
        <w:pStyle w:val="20"/>
        <w:numPr>
          <w:ilvl w:val="1"/>
          <w:numId w:val="35"/>
        </w:numPr>
      </w:pPr>
      <w:bookmarkStart w:id="39" w:name="_Toc232701702"/>
      <w:r>
        <w:lastRenderedPageBreak/>
        <w:t xml:space="preserve">Parameters </w:t>
      </w:r>
      <w:r w:rsidR="005C1A13" w:rsidRPr="00CE6727">
        <w:t>Configurations</w:t>
      </w:r>
      <w:bookmarkEnd w:id="35"/>
      <w:bookmarkEnd w:id="39"/>
    </w:p>
    <w:p w14:paraId="4C05FFC9" w14:textId="47C34F02" w:rsidR="005C1A13" w:rsidRPr="00093FEC" w:rsidRDefault="005C1A13" w:rsidP="00153E39">
      <w:pPr>
        <w:rPr>
          <w:rFonts w:cs="Calibri"/>
          <w:sz w:val="24"/>
          <w:szCs w:val="24"/>
        </w:rPr>
      </w:pPr>
      <w:r w:rsidRPr="00093FEC">
        <w:rPr>
          <w:rFonts w:cs="Calibri"/>
          <w:sz w:val="24"/>
          <w:szCs w:val="24"/>
        </w:rPr>
        <w:t>You can set the</w:t>
      </w:r>
      <w:r w:rsidR="0083368C">
        <w:rPr>
          <w:rFonts w:cs="Calibri"/>
          <w:sz w:val="24"/>
          <w:szCs w:val="24"/>
        </w:rPr>
        <w:t xml:space="preserve"> basic parameters and go to use the camera quickly</w:t>
      </w:r>
      <w:r w:rsidRPr="00093FEC">
        <w:rPr>
          <w:rFonts w:cs="Calibri"/>
          <w:sz w:val="24"/>
          <w:szCs w:val="24"/>
        </w:rPr>
        <w:t xml:space="preserve">. </w:t>
      </w:r>
    </w:p>
    <w:p w14:paraId="1D32A112" w14:textId="2B721D67" w:rsidR="005C1A13" w:rsidRPr="00E212F8" w:rsidRDefault="005C1A13" w:rsidP="005C1A13">
      <w:pPr>
        <w:pStyle w:val="E-Step"/>
        <w:rPr>
          <w:szCs w:val="24"/>
        </w:rPr>
      </w:pPr>
      <w:r>
        <w:t>Tap</w:t>
      </w:r>
      <w:r w:rsidR="00251C49">
        <w:t xml:space="preserve"> </w:t>
      </w:r>
      <w:r w:rsidR="00251C49" w:rsidRPr="00251C49">
        <w:rPr>
          <w:b/>
        </w:rPr>
        <w:t>Settings</w:t>
      </w:r>
      <w:r w:rsidR="00251C49">
        <w:t xml:space="preserve"> to go to </w:t>
      </w:r>
      <w:r w:rsidR="00251C49" w:rsidRPr="00251C49">
        <w:rPr>
          <w:b/>
        </w:rPr>
        <w:t>Smart Settings</w:t>
      </w:r>
      <w:r w:rsidR="00251C49">
        <w:rPr>
          <w:b/>
        </w:rPr>
        <w:t xml:space="preserve"> </w:t>
      </w:r>
      <w:r w:rsidR="00251C49" w:rsidRPr="00251C49">
        <w:rPr>
          <w:b/>
        </w:rPr>
        <w:t>-</w:t>
      </w:r>
      <w:r w:rsidR="00251C49">
        <w:rPr>
          <w:b/>
        </w:rPr>
        <w:t xml:space="preserve"> </w:t>
      </w:r>
      <w:r w:rsidR="00251C49" w:rsidRPr="00251C49">
        <w:rPr>
          <w:b/>
        </w:rPr>
        <w:t>ADAS (Advanced Driver Assistance System) Settings</w:t>
      </w:r>
      <w:r w:rsidR="00251C49">
        <w:t>, and enable ADAS Settings</w:t>
      </w:r>
      <w:r w:rsidRPr="00CE6727">
        <w:t>.</w:t>
      </w:r>
    </w:p>
    <w:p w14:paraId="3A59DFA5" w14:textId="267BA13E" w:rsidR="005C1A13" w:rsidRPr="00CE6727" w:rsidRDefault="00251C49" w:rsidP="005C1A13">
      <w:pPr>
        <w:pStyle w:val="E-Step"/>
      </w:pPr>
      <w:r>
        <w:t>On the ADAS Settings page, you can set the camera parameters</w:t>
      </w:r>
      <w:r w:rsidR="005C1A13" w:rsidRPr="00CE6727">
        <w:t>.</w:t>
      </w:r>
    </w:p>
    <w:p w14:paraId="24E587F2" w14:textId="26764F8F" w:rsidR="005C1A13" w:rsidRDefault="00C6222A" w:rsidP="005C1A13">
      <w:pPr>
        <w:pStyle w:val="E-Figure"/>
        <w:rPr>
          <w:rFonts w:eastAsiaTheme="minorEastAsia"/>
        </w:rPr>
      </w:pPr>
      <w:r>
        <w:rPr>
          <w:noProof/>
        </w:rPr>
        <w:drawing>
          <wp:inline distT="0" distB="0" distL="0" distR="0" wp14:anchorId="4DC0E717" wp14:editId="291653B6">
            <wp:extent cx="2031365" cy="4137008"/>
            <wp:effectExtent l="0" t="0" r="698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t="6327"/>
                    <a:stretch/>
                  </pic:blipFill>
                  <pic:spPr bwMode="auto">
                    <a:xfrm>
                      <a:off x="0" y="0"/>
                      <a:ext cx="2059335" cy="4193971"/>
                    </a:xfrm>
                    <a:prstGeom prst="rect">
                      <a:avLst/>
                    </a:prstGeom>
                    <a:ln>
                      <a:noFill/>
                    </a:ln>
                    <a:extLst>
                      <a:ext uri="{53640926-AAD7-44D8-BBD7-CCE9431645EC}">
                        <a14:shadowObscured xmlns:a14="http://schemas.microsoft.com/office/drawing/2010/main"/>
                      </a:ext>
                    </a:extLst>
                  </pic:spPr>
                </pic:pic>
              </a:graphicData>
            </a:graphic>
          </wp:inline>
        </w:drawing>
      </w:r>
      <w:r w:rsidRPr="00C6222A">
        <w:rPr>
          <w:noProof/>
        </w:rPr>
        <w:t xml:space="preserve"> </w:t>
      </w:r>
      <w:r>
        <w:rPr>
          <w:noProof/>
        </w:rPr>
        <w:drawing>
          <wp:inline distT="0" distB="0" distL="0" distR="0" wp14:anchorId="1C89D964" wp14:editId="256A6CDC">
            <wp:extent cx="2058035" cy="4131496"/>
            <wp:effectExtent l="0" t="0" r="0" b="254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srcRect t="7664"/>
                    <a:stretch/>
                  </pic:blipFill>
                  <pic:spPr bwMode="auto">
                    <a:xfrm>
                      <a:off x="0" y="0"/>
                      <a:ext cx="2066946" cy="4149385"/>
                    </a:xfrm>
                    <a:prstGeom prst="rect">
                      <a:avLst/>
                    </a:prstGeom>
                    <a:ln>
                      <a:noFill/>
                    </a:ln>
                    <a:extLst>
                      <a:ext uri="{53640926-AAD7-44D8-BBD7-CCE9431645EC}">
                        <a14:shadowObscured xmlns:a14="http://schemas.microsoft.com/office/drawing/2010/main"/>
                      </a:ext>
                    </a:extLst>
                  </pic:spPr>
                </pic:pic>
              </a:graphicData>
            </a:graphic>
          </wp:inline>
        </w:drawing>
      </w:r>
    </w:p>
    <w:p w14:paraId="149D21F0" w14:textId="0359E2EC" w:rsidR="005C1A13" w:rsidRPr="001B095C" w:rsidRDefault="00251C49" w:rsidP="00902FCA">
      <w:pPr>
        <w:pStyle w:val="E-FigureDescription"/>
      </w:pPr>
      <w:r>
        <w:t>Camera Settings</w:t>
      </w:r>
    </w:p>
    <w:p w14:paraId="65816C6D" w14:textId="63CE64CC" w:rsidR="00251C49" w:rsidRDefault="00251C49">
      <w:pPr>
        <w:spacing w:line="240" w:lineRule="auto"/>
        <w:jc w:val="left"/>
      </w:pPr>
      <w:r>
        <w:br w:type="page"/>
      </w:r>
    </w:p>
    <w:p w14:paraId="311189A5" w14:textId="77777777" w:rsidR="00176579" w:rsidRPr="00CE6727" w:rsidRDefault="00176579" w:rsidP="00DB6D0E">
      <w:pPr>
        <w:pStyle w:val="10"/>
      </w:pPr>
      <w:bookmarkStart w:id="40" w:name="_Toc232701703"/>
      <w:r>
        <w:lastRenderedPageBreak/>
        <w:t>FAQ</w:t>
      </w:r>
      <w:bookmarkEnd w:id="36"/>
      <w:bookmarkEnd w:id="40"/>
    </w:p>
    <w:p w14:paraId="22B5C311" w14:textId="77777777" w:rsidR="00176579" w:rsidRPr="00CE6727" w:rsidRDefault="00176579" w:rsidP="00176579">
      <w:pPr>
        <w:pStyle w:val="20"/>
      </w:pPr>
      <w:bookmarkStart w:id="41" w:name="_Toc127980436"/>
      <w:bookmarkStart w:id="42" w:name="_Toc232701704"/>
      <w:r>
        <w:t>Dashcam Start Failure</w:t>
      </w:r>
      <w:bookmarkEnd w:id="41"/>
      <w:bookmarkEnd w:id="42"/>
    </w:p>
    <w:p w14:paraId="32092B42" w14:textId="77777777" w:rsidR="00176579" w:rsidRPr="00093FEC" w:rsidRDefault="00176579" w:rsidP="00153E39">
      <w:pPr>
        <w:rPr>
          <w:rFonts w:cs="Calibri"/>
          <w:sz w:val="24"/>
          <w:szCs w:val="24"/>
        </w:rPr>
      </w:pPr>
      <w:r w:rsidRPr="00093FEC">
        <w:rPr>
          <w:rFonts w:cs="Calibri"/>
          <w:sz w:val="24"/>
          <w:szCs w:val="24"/>
        </w:rPr>
        <w:t>• Check whether the power supply is consistent with the required parameters of the dashcam.</w:t>
      </w:r>
    </w:p>
    <w:p w14:paraId="24CD52C7" w14:textId="77777777" w:rsidR="00176579" w:rsidRPr="00093FEC" w:rsidRDefault="00176579" w:rsidP="00153E39">
      <w:pPr>
        <w:rPr>
          <w:rFonts w:cs="Calibri"/>
          <w:sz w:val="24"/>
          <w:szCs w:val="24"/>
        </w:rPr>
      </w:pPr>
      <w:r w:rsidRPr="00093FEC">
        <w:rPr>
          <w:rFonts w:cs="Calibri"/>
          <w:sz w:val="24"/>
          <w:szCs w:val="24"/>
        </w:rPr>
        <w:t>• Check that the power cord is properly connected.</w:t>
      </w:r>
    </w:p>
    <w:p w14:paraId="73ED60ED" w14:textId="77777777" w:rsidR="00176579" w:rsidRPr="00093FEC" w:rsidRDefault="00176579" w:rsidP="00153E39">
      <w:pPr>
        <w:rPr>
          <w:rFonts w:cs="Calibri"/>
          <w:sz w:val="24"/>
          <w:szCs w:val="24"/>
        </w:rPr>
      </w:pPr>
      <w:r w:rsidRPr="00093FEC">
        <w:rPr>
          <w:rFonts w:cs="Calibri"/>
          <w:sz w:val="24"/>
          <w:szCs w:val="24"/>
        </w:rPr>
        <w:t>• Check that the vehicle power supply is normal.</w:t>
      </w:r>
    </w:p>
    <w:p w14:paraId="74AC4C9F" w14:textId="77777777" w:rsidR="00176579" w:rsidRPr="00093FEC" w:rsidRDefault="00176579" w:rsidP="00153E39">
      <w:pPr>
        <w:rPr>
          <w:rFonts w:cs="Calibri"/>
          <w:sz w:val="24"/>
          <w:szCs w:val="24"/>
        </w:rPr>
      </w:pPr>
    </w:p>
    <w:p w14:paraId="11045897" w14:textId="77777777" w:rsidR="00176579" w:rsidRPr="00CE6727" w:rsidRDefault="00176579" w:rsidP="00176579">
      <w:pPr>
        <w:pStyle w:val="20"/>
      </w:pPr>
      <w:bookmarkStart w:id="43" w:name="_Toc127980437"/>
      <w:bookmarkStart w:id="44" w:name="_Toc232701705"/>
      <w:r>
        <w:t>Video Recording Failure</w:t>
      </w:r>
      <w:bookmarkEnd w:id="43"/>
      <w:bookmarkEnd w:id="44"/>
    </w:p>
    <w:p w14:paraId="6EC750D3" w14:textId="18D1AB79" w:rsidR="00176579" w:rsidRPr="00093FEC" w:rsidRDefault="00176579" w:rsidP="00153E39">
      <w:pPr>
        <w:rPr>
          <w:rFonts w:cs="Calibri"/>
          <w:sz w:val="24"/>
          <w:szCs w:val="24"/>
        </w:rPr>
      </w:pPr>
      <w:r w:rsidRPr="00093FEC">
        <w:rPr>
          <w:rFonts w:cs="Calibri"/>
          <w:sz w:val="24"/>
          <w:szCs w:val="24"/>
        </w:rPr>
        <w:t>• Please confirm that the vehicle</w:t>
      </w:r>
      <w:r w:rsidR="00444D50">
        <w:rPr>
          <w:rFonts w:cs="Calibri"/>
          <w:sz w:val="24"/>
          <w:szCs w:val="24"/>
        </w:rPr>
        <w:t xml:space="preserve"> dashcam has inserted a TF card.</w:t>
      </w:r>
    </w:p>
    <w:p w14:paraId="6F74A2CA" w14:textId="77777777" w:rsidR="00176579" w:rsidRPr="00093FEC" w:rsidRDefault="00176579" w:rsidP="00153E39">
      <w:pPr>
        <w:rPr>
          <w:rFonts w:cs="Calibri"/>
          <w:sz w:val="24"/>
          <w:szCs w:val="24"/>
        </w:rPr>
      </w:pPr>
      <w:r w:rsidRPr="00093FEC">
        <w:rPr>
          <w:rFonts w:cs="Calibri"/>
          <w:sz w:val="24"/>
          <w:szCs w:val="24"/>
        </w:rPr>
        <w:t>• Please confirm if the TF card is damaged, and if it is damaged, replace the TF card.</w:t>
      </w:r>
    </w:p>
    <w:p w14:paraId="68960E33" w14:textId="69404AD9" w:rsidR="00176579" w:rsidRPr="00093FEC" w:rsidRDefault="00176579" w:rsidP="00153E39">
      <w:pPr>
        <w:rPr>
          <w:rFonts w:cs="Calibri"/>
          <w:sz w:val="24"/>
          <w:szCs w:val="24"/>
        </w:rPr>
      </w:pPr>
      <w:r w:rsidRPr="00093FEC">
        <w:rPr>
          <w:rFonts w:cs="Calibri"/>
          <w:sz w:val="24"/>
          <w:szCs w:val="24"/>
        </w:rPr>
        <w:t>• Please try formatting the TF card</w:t>
      </w:r>
      <w:r w:rsidR="00444D50">
        <w:rPr>
          <w:rFonts w:cs="Calibri"/>
          <w:sz w:val="24"/>
          <w:szCs w:val="24"/>
        </w:rPr>
        <w:t>.</w:t>
      </w:r>
    </w:p>
    <w:p w14:paraId="5FABAD3E" w14:textId="77777777" w:rsidR="00176579" w:rsidRPr="00CE6727" w:rsidRDefault="00176579" w:rsidP="00176579">
      <w:pPr>
        <w:pStyle w:val="20"/>
      </w:pPr>
      <w:bookmarkStart w:id="45" w:name="_Toc127980438"/>
      <w:bookmarkStart w:id="46" w:name="_Toc232701706"/>
      <w:r w:rsidRPr="00CE6727">
        <w:t>Position</w:t>
      </w:r>
      <w:r>
        <w:t xml:space="preserve"> Failure</w:t>
      </w:r>
      <w:bookmarkEnd w:id="45"/>
      <w:bookmarkEnd w:id="46"/>
    </w:p>
    <w:p w14:paraId="582200E2" w14:textId="57F520EA" w:rsidR="00176579" w:rsidRPr="00093FEC" w:rsidRDefault="00176579" w:rsidP="00153E39">
      <w:pPr>
        <w:rPr>
          <w:rFonts w:cs="Calibri"/>
          <w:sz w:val="24"/>
          <w:szCs w:val="24"/>
        </w:rPr>
      </w:pPr>
      <w:r w:rsidRPr="00093FEC">
        <w:rPr>
          <w:rFonts w:cs="Calibri"/>
          <w:sz w:val="24"/>
          <w:szCs w:val="24"/>
        </w:rPr>
        <w:t xml:space="preserve">• Please check whether there is any obstruction around the vehicle, drive the vehicle to an open road, the GNSS indicator is always on to indicate that the </w:t>
      </w:r>
      <w:r w:rsidR="00444D50">
        <w:rPr>
          <w:rFonts w:cs="Calibri"/>
          <w:sz w:val="24"/>
          <w:szCs w:val="24"/>
        </w:rPr>
        <w:t>equipment is operating normally.</w:t>
      </w:r>
    </w:p>
    <w:p w14:paraId="2B88C461" w14:textId="77777777" w:rsidR="00176579" w:rsidRPr="00093FEC" w:rsidRDefault="00176579" w:rsidP="00153E39">
      <w:pPr>
        <w:rPr>
          <w:rFonts w:cs="Calibri"/>
          <w:sz w:val="24"/>
          <w:szCs w:val="24"/>
        </w:rPr>
      </w:pPr>
      <w:r w:rsidRPr="00093FEC">
        <w:rPr>
          <w:rFonts w:cs="Calibri"/>
          <w:sz w:val="24"/>
          <w:szCs w:val="24"/>
        </w:rPr>
        <w:t>• Do not fix the dashcam on the special car film, some car film will affect the positioning signal, you need to move the dashcam to a place without the car film covering.</w:t>
      </w:r>
    </w:p>
    <w:p w14:paraId="38E294C1" w14:textId="4624B4B9" w:rsidR="00176579" w:rsidRPr="00CE6727" w:rsidRDefault="00AF2734" w:rsidP="00176579">
      <w:pPr>
        <w:pStyle w:val="20"/>
      </w:pPr>
      <w:bookmarkStart w:id="47" w:name="_Toc127980439"/>
      <w:bookmarkStart w:id="48" w:name="_Toc232701707"/>
      <w:r>
        <w:t>Blurred</w:t>
      </w:r>
      <w:r w:rsidR="00176579">
        <w:t xml:space="preserve"> Video Image</w:t>
      </w:r>
      <w:bookmarkEnd w:id="47"/>
      <w:bookmarkEnd w:id="48"/>
    </w:p>
    <w:p w14:paraId="67718FF2" w14:textId="77777777" w:rsidR="00176579" w:rsidRPr="00093FEC" w:rsidRDefault="00176579" w:rsidP="00153E39">
      <w:pPr>
        <w:rPr>
          <w:rFonts w:cs="Calibri"/>
          <w:sz w:val="24"/>
          <w:szCs w:val="24"/>
        </w:rPr>
      </w:pPr>
      <w:r w:rsidRPr="00093FEC">
        <w:rPr>
          <w:rFonts w:cs="Calibri"/>
          <w:sz w:val="24"/>
          <w:szCs w:val="24"/>
        </w:rPr>
        <w:t>• Please check that the lens protector has been removed.</w:t>
      </w:r>
    </w:p>
    <w:p w14:paraId="0AAC1CF8" w14:textId="77777777" w:rsidR="00176579" w:rsidRPr="00093FEC" w:rsidRDefault="00176579" w:rsidP="00153E39">
      <w:pPr>
        <w:rPr>
          <w:rFonts w:cs="Calibri"/>
          <w:sz w:val="24"/>
          <w:szCs w:val="24"/>
        </w:rPr>
      </w:pPr>
      <w:r w:rsidRPr="00093FEC">
        <w:rPr>
          <w:rFonts w:cs="Calibri"/>
          <w:sz w:val="24"/>
          <w:szCs w:val="24"/>
        </w:rPr>
        <w:t>• Whether the lens is dirty.</w:t>
      </w:r>
    </w:p>
    <w:p w14:paraId="311DE1B4" w14:textId="507CC228" w:rsidR="00A5161D" w:rsidRDefault="00A5161D" w:rsidP="00376DDC">
      <w:pPr>
        <w:pStyle w:val="E-ItemListinText"/>
        <w:numPr>
          <w:ilvl w:val="0"/>
          <w:numId w:val="0"/>
        </w:numPr>
        <w:ind w:left="420" w:hanging="420"/>
      </w:pPr>
    </w:p>
    <w:p w14:paraId="5275E066" w14:textId="50C0974A" w:rsidR="00F427E3" w:rsidRDefault="00F427E3" w:rsidP="009E7525">
      <w:pPr>
        <w:pStyle w:val="E-Content"/>
        <w:jc w:val="both"/>
      </w:pPr>
    </w:p>
    <w:p w14:paraId="0778D757" w14:textId="153788CF" w:rsidR="00F427E3" w:rsidRDefault="00F427E3" w:rsidP="009E7525">
      <w:pPr>
        <w:pStyle w:val="E-Content"/>
        <w:jc w:val="both"/>
      </w:pPr>
      <w:r>
        <w:br w:type="page"/>
      </w:r>
    </w:p>
    <w:bookmarkEnd w:id="37"/>
    <w:bookmarkEnd w:id="38"/>
    <w:p w14:paraId="2D68D6BA" w14:textId="77777777" w:rsidR="007F4C54" w:rsidRPr="003479B8" w:rsidRDefault="007F4C54" w:rsidP="009E7525">
      <w:pPr>
        <w:pStyle w:val="E-Content"/>
        <w:jc w:val="both"/>
        <w:sectPr w:rsidR="007F4C54" w:rsidRPr="003479B8" w:rsidSect="00DF6F44">
          <w:footerReference w:type="first" r:id="rId52"/>
          <w:type w:val="continuous"/>
          <w:pgSz w:w="11906" w:h="16838" w:code="9"/>
          <w:pgMar w:top="1701" w:right="1134" w:bottom="1701" w:left="1134" w:header="851" w:footer="992" w:gutter="0"/>
          <w:pgNumType w:start="1"/>
          <w:cols w:space="356"/>
          <w:titlePg/>
          <w:docGrid w:type="lines" w:linePitch="312"/>
        </w:sectPr>
      </w:pPr>
    </w:p>
    <w:p w14:paraId="2A0261C2" w14:textId="77777777" w:rsidR="00374C79" w:rsidRDefault="00374C79" w:rsidP="0024365B"/>
    <w:p w14:paraId="386D0E31" w14:textId="77777777" w:rsidR="00374C79" w:rsidRPr="00374C79" w:rsidRDefault="00374C79" w:rsidP="00374C79"/>
    <w:p w14:paraId="4AC648EA" w14:textId="77777777" w:rsidR="00374C79" w:rsidRPr="00374C79" w:rsidRDefault="00374C79" w:rsidP="00374C79"/>
    <w:p w14:paraId="33E80E0D" w14:textId="77777777" w:rsidR="00374C79" w:rsidRPr="00374C79" w:rsidRDefault="00374C79" w:rsidP="00374C79"/>
    <w:p w14:paraId="686FE8C7" w14:textId="77777777" w:rsidR="00374C79" w:rsidRPr="00374C79" w:rsidRDefault="00374C79" w:rsidP="00374C79"/>
    <w:p w14:paraId="28421541" w14:textId="77777777" w:rsidR="00374C79" w:rsidRPr="00374C79" w:rsidRDefault="00374C79" w:rsidP="00374C79"/>
    <w:p w14:paraId="0A3614DD" w14:textId="77777777" w:rsidR="00374C79" w:rsidRPr="00374C79" w:rsidRDefault="00374C79" w:rsidP="00374C79"/>
    <w:p w14:paraId="57CB293E" w14:textId="77777777" w:rsidR="00374C79" w:rsidRPr="00374C79" w:rsidRDefault="00374C79" w:rsidP="00374C79"/>
    <w:p w14:paraId="27FA09E4" w14:textId="77777777" w:rsidR="00374C79" w:rsidRPr="00374C79" w:rsidRDefault="00374C79" w:rsidP="00374C79"/>
    <w:p w14:paraId="3E5A258D" w14:textId="77777777" w:rsidR="00374C79" w:rsidRPr="00374C79" w:rsidRDefault="00374C79" w:rsidP="00374C79"/>
    <w:p w14:paraId="235F7521" w14:textId="77777777" w:rsidR="00374C79" w:rsidRPr="00374C79" w:rsidRDefault="00374C79" w:rsidP="00374C79"/>
    <w:p w14:paraId="201D43D7" w14:textId="77777777" w:rsidR="00374C79" w:rsidRPr="00374C79" w:rsidRDefault="00374C79" w:rsidP="00374C79"/>
    <w:p w14:paraId="1DC04235" w14:textId="77777777" w:rsidR="00374C79" w:rsidRPr="00374C79" w:rsidRDefault="00374C79" w:rsidP="00374C79"/>
    <w:p w14:paraId="73B8C072" w14:textId="77777777" w:rsidR="00374C79" w:rsidRPr="00374C79" w:rsidRDefault="00374C79" w:rsidP="00374C79"/>
    <w:p w14:paraId="11BBC369" w14:textId="77777777" w:rsidR="00374C79" w:rsidRPr="00374C79" w:rsidRDefault="00374C79" w:rsidP="00374C79"/>
    <w:p w14:paraId="6B445F7F" w14:textId="77777777" w:rsidR="00374C79" w:rsidRPr="00374C79" w:rsidRDefault="00374C79" w:rsidP="00374C79"/>
    <w:p w14:paraId="39106880" w14:textId="77777777" w:rsidR="00374C79" w:rsidRPr="00374C79" w:rsidRDefault="00374C79" w:rsidP="00374C79"/>
    <w:p w14:paraId="4585B690" w14:textId="77777777" w:rsidR="00374C79" w:rsidRPr="00374C79" w:rsidRDefault="00374C79" w:rsidP="00374C79"/>
    <w:p w14:paraId="35B997C4" w14:textId="77777777" w:rsidR="00374C79" w:rsidRPr="00374C79" w:rsidRDefault="00374C79" w:rsidP="00374C79"/>
    <w:p w14:paraId="2C0011CC" w14:textId="77777777" w:rsidR="00374C79" w:rsidRPr="00374C79" w:rsidRDefault="00374C79" w:rsidP="00374C79"/>
    <w:p w14:paraId="19B77F8D" w14:textId="77777777" w:rsidR="00374C79" w:rsidRPr="00374C79" w:rsidRDefault="00374C79" w:rsidP="00374C79"/>
    <w:p w14:paraId="2FA4FFCB" w14:textId="77777777" w:rsidR="00374C79" w:rsidRPr="00374C79" w:rsidRDefault="00374C79" w:rsidP="00374C79"/>
    <w:p w14:paraId="67F5D1BB" w14:textId="77777777" w:rsidR="00374C79" w:rsidRPr="00374C79" w:rsidRDefault="00374C79" w:rsidP="00374C79"/>
    <w:p w14:paraId="5C7BDB9B" w14:textId="77777777" w:rsidR="00374C79" w:rsidRPr="00374C79" w:rsidRDefault="00374C79" w:rsidP="00374C79"/>
    <w:p w14:paraId="16A4BFFF" w14:textId="77777777" w:rsidR="00374C79" w:rsidRPr="00374C79" w:rsidRDefault="00374C79" w:rsidP="00374C79"/>
    <w:p w14:paraId="496668B0" w14:textId="77777777" w:rsidR="00374C79" w:rsidRPr="00374C79" w:rsidRDefault="00374C79" w:rsidP="00374C79"/>
    <w:p w14:paraId="78CAF39D" w14:textId="77777777" w:rsidR="00374C79" w:rsidRPr="00374C79" w:rsidRDefault="00374C79" w:rsidP="00374C79"/>
    <w:p w14:paraId="1CF0B969" w14:textId="77777777" w:rsidR="00374C79" w:rsidRPr="00374C79" w:rsidRDefault="00374C79" w:rsidP="00374C79"/>
    <w:p w14:paraId="5A05AFDC" w14:textId="77777777" w:rsidR="00374C79" w:rsidRDefault="00374C79" w:rsidP="00374C79"/>
    <w:p w14:paraId="27386609" w14:textId="77777777" w:rsidR="005420B6" w:rsidRDefault="00374C79" w:rsidP="00374C79">
      <w:pPr>
        <w:tabs>
          <w:tab w:val="left" w:pos="7900"/>
        </w:tabs>
      </w:pPr>
      <w:r>
        <w:tab/>
      </w:r>
    </w:p>
    <w:p w14:paraId="39AF3C50" w14:textId="77777777" w:rsidR="005420B6" w:rsidRDefault="005420B6" w:rsidP="00374C79">
      <w:pPr>
        <w:tabs>
          <w:tab w:val="left" w:pos="7900"/>
        </w:tabs>
      </w:pPr>
    </w:p>
    <w:p w14:paraId="12A9A920" w14:textId="77777777" w:rsidR="005420B6" w:rsidRDefault="005420B6" w:rsidP="00374C79">
      <w:pPr>
        <w:tabs>
          <w:tab w:val="left" w:pos="7900"/>
        </w:tabs>
      </w:pPr>
    </w:p>
    <w:p w14:paraId="11C9DEDC" w14:textId="77777777" w:rsidR="005420B6" w:rsidRDefault="005420B6" w:rsidP="00374C79">
      <w:pPr>
        <w:tabs>
          <w:tab w:val="left" w:pos="7900"/>
        </w:tabs>
      </w:pPr>
    </w:p>
    <w:p w14:paraId="0877542C" w14:textId="77777777" w:rsidR="005420B6" w:rsidRDefault="005420B6" w:rsidP="00374C79">
      <w:pPr>
        <w:tabs>
          <w:tab w:val="left" w:pos="7900"/>
        </w:tabs>
      </w:pPr>
    </w:p>
    <w:p w14:paraId="64E4E2F1" w14:textId="77777777" w:rsidR="005420B6" w:rsidRDefault="005420B6" w:rsidP="00374C79">
      <w:pPr>
        <w:tabs>
          <w:tab w:val="left" w:pos="7900"/>
        </w:tabs>
      </w:pPr>
    </w:p>
    <w:p w14:paraId="3BE311EA" w14:textId="77777777" w:rsidR="005420B6" w:rsidRDefault="005420B6" w:rsidP="00374C79">
      <w:pPr>
        <w:tabs>
          <w:tab w:val="left" w:pos="7900"/>
        </w:tabs>
      </w:pPr>
    </w:p>
    <w:p w14:paraId="11331A19" w14:textId="77777777" w:rsidR="005420B6" w:rsidRDefault="005420B6" w:rsidP="00374C79">
      <w:pPr>
        <w:tabs>
          <w:tab w:val="left" w:pos="7900"/>
        </w:tabs>
      </w:pPr>
    </w:p>
    <w:p w14:paraId="707CED9F" w14:textId="77777777" w:rsidR="005420B6" w:rsidRDefault="005420B6" w:rsidP="00374C79">
      <w:pPr>
        <w:tabs>
          <w:tab w:val="left" w:pos="7900"/>
        </w:tabs>
      </w:pPr>
    </w:p>
    <w:p w14:paraId="03B4E3FA" w14:textId="77777777" w:rsidR="005420B6" w:rsidRDefault="005420B6" w:rsidP="00374C79">
      <w:pPr>
        <w:tabs>
          <w:tab w:val="left" w:pos="7900"/>
        </w:tabs>
      </w:pPr>
    </w:p>
    <w:p w14:paraId="4D9AA0FF" w14:textId="77777777" w:rsidR="005420B6" w:rsidRDefault="005420B6" w:rsidP="00374C79">
      <w:pPr>
        <w:tabs>
          <w:tab w:val="left" w:pos="7900"/>
        </w:tabs>
      </w:pPr>
    </w:p>
    <w:p w14:paraId="401F32CD" w14:textId="77777777" w:rsidR="005420B6" w:rsidRDefault="005420B6" w:rsidP="00374C79">
      <w:pPr>
        <w:tabs>
          <w:tab w:val="left" w:pos="7900"/>
        </w:tabs>
      </w:pPr>
    </w:p>
    <w:p w14:paraId="07ECA5FD" w14:textId="77777777" w:rsidR="005420B6" w:rsidRDefault="005420B6" w:rsidP="00374C79">
      <w:pPr>
        <w:tabs>
          <w:tab w:val="left" w:pos="7900"/>
        </w:tabs>
      </w:pPr>
    </w:p>
    <w:p w14:paraId="1CA88147" w14:textId="77777777" w:rsidR="005420B6" w:rsidRDefault="005420B6" w:rsidP="00374C79">
      <w:pPr>
        <w:tabs>
          <w:tab w:val="left" w:pos="7900"/>
        </w:tabs>
      </w:pPr>
    </w:p>
    <w:p w14:paraId="07743446" w14:textId="77777777" w:rsidR="005420B6" w:rsidRDefault="005420B6" w:rsidP="00374C79">
      <w:pPr>
        <w:tabs>
          <w:tab w:val="left" w:pos="7900"/>
        </w:tabs>
      </w:pPr>
    </w:p>
    <w:p w14:paraId="10060CBE" w14:textId="77777777" w:rsidR="005420B6" w:rsidRDefault="005420B6" w:rsidP="00374C79">
      <w:pPr>
        <w:tabs>
          <w:tab w:val="left" w:pos="7900"/>
        </w:tabs>
      </w:pPr>
    </w:p>
    <w:p w14:paraId="5323880C" w14:textId="48457F1F" w:rsidR="005420B6" w:rsidRDefault="008F0C4A" w:rsidP="0007045F">
      <w:pPr>
        <w:tabs>
          <w:tab w:val="left" w:pos="7900"/>
        </w:tabs>
        <w:jc w:val="right"/>
      </w:pPr>
      <w:r w:rsidRPr="008F0C4A">
        <w:t>UD43041B</w:t>
      </w:r>
    </w:p>
    <w:sectPr w:rsidR="005420B6" w:rsidSect="00DF6F44">
      <w:headerReference w:type="first" r:id="rId53"/>
      <w:pgSz w:w="11906" w:h="16838" w:code="9"/>
      <w:pgMar w:top="1701" w:right="1134" w:bottom="1701" w:left="1134" w:header="851" w:footer="992" w:gutter="0"/>
      <w:pgNumType w:start="0"/>
      <w:cols w:space="356"/>
      <w:titlePg/>
      <w:docGrid w:type="lines" w:linePitch="312"/>
    </w:sectPr>
  </w:body>
</w:document>
</file>

<file path=word/customizations.xml><?xml version="1.0" encoding="utf-8"?>
<wne:tcg xmlns:r="http://schemas.openxmlformats.org/officeDocument/2006/relationships" xmlns:wne="http://schemas.microsoft.com/office/word/2006/wordml">
  <wne:keymaps>
    <wne:keymap wne:kcmPrimary="0427">
      <wne:acd wne:acdName="acd0"/>
    </wne:keymap>
    <wne:keymap wne:kcmPrimary="055A">
      <wne:acd wne:acdName="acd2"/>
    </wne:keymap>
    <wne:keymap wne:kcmPrimary="074C">
      <wne:acd wne:acdName="acd1"/>
    </wne:keymap>
  </wne:keymaps>
  <wne:toolbars>
    <wne:acdManifest>
      <wne:acdEntry wne:acdName="acd0"/>
      <wne:acdEntry wne:acdName="acd1"/>
      <wne:acdEntry wne:acdName="acd2"/>
    </wne:acdManifest>
  </wne:toolbars>
  <wne:acds>
    <wne:acd wne:argValue="AgB6AC0AQgBsAG8AYwBrAA==" wne:acdName="acd0" wne:fciIndexBasedOn="0065"/>
    <wne:acd wne:argValue="AgBFAC0ATgBvAHQAZQAgAEwAaQBzAHQA" wne:acdName="acd1" wne:fciIndexBasedOn="0065"/>
    <wne:acd wne:argValue="AgBFAC0AQwBvAG4AdABlAG4AdAAgAGNrh2U="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32CFD" w14:textId="77777777" w:rsidR="007555CE" w:rsidRDefault="007555CE" w:rsidP="008B1371">
      <w:r>
        <w:separator/>
      </w:r>
    </w:p>
    <w:p w14:paraId="0CD1E7EA" w14:textId="77777777" w:rsidR="007555CE" w:rsidRDefault="007555CE"/>
    <w:p w14:paraId="6BBAB52D" w14:textId="77777777" w:rsidR="007555CE" w:rsidRDefault="007555CE"/>
    <w:p w14:paraId="74C56FE3" w14:textId="77777777" w:rsidR="007555CE" w:rsidRDefault="007555CE"/>
  </w:endnote>
  <w:endnote w:type="continuationSeparator" w:id="0">
    <w:p w14:paraId="37CD1840" w14:textId="77777777" w:rsidR="007555CE" w:rsidRDefault="007555CE" w:rsidP="008B1371">
      <w:r>
        <w:continuationSeparator/>
      </w:r>
    </w:p>
    <w:p w14:paraId="52281AA1" w14:textId="77777777" w:rsidR="007555CE" w:rsidRDefault="007555CE"/>
    <w:p w14:paraId="679261FC" w14:textId="77777777" w:rsidR="007555CE" w:rsidRDefault="007555CE"/>
    <w:p w14:paraId="75C5F608" w14:textId="77777777" w:rsidR="007555CE" w:rsidRDefault="007555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方正中等线简体">
    <w:altName w:val="华文细黑"/>
    <w:charset w:val="86"/>
    <w:family w:val="script"/>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华文楷体">
    <w:panose1 w:val="02010600040101010101"/>
    <w:charset w:val="86"/>
    <w:family w:val="auto"/>
    <w:pitch w:val="variable"/>
    <w:sig w:usb0="00000287" w:usb1="080F0000" w:usb2="00000010" w:usb3="00000000" w:csb0="0004009F" w:csb1="00000000"/>
  </w:font>
  <w:font w:name="Microsoft YaHei UI">
    <w:panose1 w:val="020B0503020204020204"/>
    <w:charset w:val="86"/>
    <w:family w:val="swiss"/>
    <w:pitch w:val="variable"/>
    <w:sig w:usb0="80000287" w:usb1="2ACF3C50" w:usb2="00000016" w:usb3="00000000" w:csb0="0004001F" w:csb1="00000000"/>
  </w:font>
  <w:font w:name="..">
    <w:altName w:val="宋体"/>
    <w:panose1 w:val="00000000000000000000"/>
    <w:charset w:val="86"/>
    <w:family w:val="roman"/>
    <w:notTrueType/>
    <w:pitch w:val="default"/>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Wingdings 3">
    <w:panose1 w:val="05040102010807070707"/>
    <w:charset w:val="02"/>
    <w:family w:val="roman"/>
    <w:pitch w:val="variable"/>
    <w:sig w:usb0="00000000" w:usb1="10000000" w:usb2="00000000" w:usb3="00000000" w:csb0="80000000"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Arial Unicode MS">
    <w:altName w:val="Malgun Gothic Semilight"/>
    <w:panose1 w:val="020B0604020202020204"/>
    <w:charset w:val="86"/>
    <w:family w:val="swiss"/>
    <w:pitch w:val="variable"/>
    <w:sig w:usb0="00000000" w:usb1="E9DFFFFF" w:usb2="0000003F" w:usb3="00000000" w:csb0="003F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6D777" w14:textId="79B19653" w:rsidR="00EB54CF" w:rsidRDefault="00EB54CF" w:rsidP="00DC4D18">
    <w:pPr>
      <w:jc w:val="center"/>
    </w:pPr>
    <w:r>
      <w:fldChar w:fldCharType="begin"/>
    </w:r>
    <w:r>
      <w:instrText xml:space="preserve"> PAGE   \* MERGEFORMAT </w:instrText>
    </w:r>
    <w:r>
      <w:fldChar w:fldCharType="separate"/>
    </w:r>
    <w:r w:rsidR="000621F2" w:rsidRPr="000621F2">
      <w:rPr>
        <w:noProof/>
        <w:lang w:val="zh-CN"/>
      </w:rPr>
      <w:t>IV</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5665138"/>
      <w:docPartObj>
        <w:docPartGallery w:val="Page Numbers (Bottom of Page)"/>
        <w:docPartUnique/>
      </w:docPartObj>
    </w:sdtPr>
    <w:sdtEndPr/>
    <w:sdtContent>
      <w:p w14:paraId="2137C93C" w14:textId="7406A175" w:rsidR="00EB54CF" w:rsidRDefault="00EB54CF">
        <w:pPr>
          <w:ind w:right="40"/>
          <w:jc w:val="center"/>
        </w:pPr>
        <w:r>
          <w:fldChar w:fldCharType="begin"/>
        </w:r>
        <w:r>
          <w:instrText>PAGE   \* MERGEFORMAT</w:instrText>
        </w:r>
        <w:r>
          <w:fldChar w:fldCharType="separate"/>
        </w:r>
        <w:r w:rsidR="00616B50" w:rsidRPr="00616B50">
          <w:rPr>
            <w:noProof/>
            <w:lang w:val="zh-CN"/>
          </w:rPr>
          <w:t>0</w:t>
        </w:r>
        <w:r>
          <w:fldChar w:fldCharType="end"/>
        </w:r>
      </w:p>
    </w:sdtContent>
  </w:sdt>
  <w:p w14:paraId="742FC974" w14:textId="77777777" w:rsidR="00EB54CF" w:rsidRDefault="00EB54C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6520148"/>
      <w:docPartObj>
        <w:docPartGallery w:val="Page Numbers (Bottom of Page)"/>
        <w:docPartUnique/>
      </w:docPartObj>
    </w:sdtPr>
    <w:sdtEndPr/>
    <w:sdtContent>
      <w:p w14:paraId="486DB174" w14:textId="56A6AE59" w:rsidR="00EB54CF" w:rsidRDefault="00EB54CF">
        <w:pPr>
          <w:ind w:right="40"/>
          <w:jc w:val="center"/>
        </w:pPr>
        <w:r>
          <w:fldChar w:fldCharType="begin"/>
        </w:r>
        <w:r>
          <w:instrText>PAGE   \* MERGEFORMAT</w:instrText>
        </w:r>
        <w:r>
          <w:fldChar w:fldCharType="separate"/>
        </w:r>
        <w:r w:rsidR="009121D5" w:rsidRPr="009121D5">
          <w:rPr>
            <w:noProof/>
            <w:lang w:val="zh-CN"/>
          </w:rPr>
          <w:t>1</w:t>
        </w:r>
        <w:r>
          <w:fldChar w:fldCharType="end"/>
        </w:r>
      </w:p>
    </w:sdtContent>
  </w:sdt>
  <w:p w14:paraId="333D8010" w14:textId="77777777" w:rsidR="00EB54CF" w:rsidRDefault="00EB54C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9143C" w14:textId="77777777" w:rsidR="007555CE" w:rsidRDefault="007555CE" w:rsidP="008B1371">
      <w:r>
        <w:separator/>
      </w:r>
    </w:p>
    <w:p w14:paraId="7D7A455E" w14:textId="77777777" w:rsidR="007555CE" w:rsidRDefault="007555CE"/>
    <w:p w14:paraId="56C425DA" w14:textId="77777777" w:rsidR="007555CE" w:rsidRDefault="007555CE"/>
    <w:p w14:paraId="3DECFC07" w14:textId="77777777" w:rsidR="007555CE" w:rsidRDefault="007555CE"/>
  </w:footnote>
  <w:footnote w:type="continuationSeparator" w:id="0">
    <w:p w14:paraId="1A3E7632" w14:textId="77777777" w:rsidR="007555CE" w:rsidRDefault="007555CE" w:rsidP="008B1371">
      <w:r>
        <w:continuationSeparator/>
      </w:r>
    </w:p>
    <w:p w14:paraId="694921FF" w14:textId="77777777" w:rsidR="007555CE" w:rsidRDefault="007555CE"/>
    <w:p w14:paraId="35AA1891" w14:textId="77777777" w:rsidR="007555CE" w:rsidRDefault="007555CE"/>
    <w:p w14:paraId="597D3FDA" w14:textId="77777777" w:rsidR="007555CE" w:rsidRDefault="007555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96FE0" w14:textId="5444B80E" w:rsidR="00EB54CF" w:rsidRPr="00B43424" w:rsidRDefault="00EB54CF" w:rsidP="00F82425">
    <w:pPr>
      <w:pStyle w:val="a7"/>
    </w:pPr>
    <w:r>
      <w:t>Industry</w:t>
    </w:r>
    <w:r w:rsidRPr="00BA58C1">
      <w:t xml:space="preserve"> Dashcam</w:t>
    </w:r>
    <w:r>
      <w:t xml:space="preserve"> </w:t>
    </w:r>
    <w:r w:rsidRPr="00F82425">
      <w:t xml:space="preserve">• </w:t>
    </w:r>
    <w:r>
      <w:t>Quick Start Guide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D87D6" w14:textId="77777777" w:rsidR="00EB54CF" w:rsidRDefault="00EB54CF">
    <w:r>
      <w:rPr>
        <w:noProof/>
      </w:rPr>
      <w:drawing>
        <wp:anchor distT="0" distB="0" distL="114300" distR="114300" simplePos="0" relativeHeight="251663360" behindDoc="0" locked="0" layoutInCell="1" allowOverlap="1" wp14:anchorId="5FDE3E38" wp14:editId="6C05CD2C">
          <wp:simplePos x="0" y="0"/>
          <wp:positionH relativeFrom="column">
            <wp:posOffset>-717550</wp:posOffset>
          </wp:positionH>
          <wp:positionV relativeFrom="paragraph">
            <wp:posOffset>-546100</wp:posOffset>
          </wp:positionV>
          <wp:extent cx="7560310" cy="10685780"/>
          <wp:effectExtent l="0" t="0" r="2540" b="1270"/>
          <wp:wrapNone/>
          <wp:docPr id="20" name="图片 20" descr="FRONT-ST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ONT-STD-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578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27A3E" w14:textId="38950A72" w:rsidR="00EB54CF" w:rsidRDefault="00EB54CF" w:rsidP="00F82425">
    <w:pPr>
      <w:pStyle w:val="a7"/>
    </w:pPr>
    <w:r>
      <w:t>Industry</w:t>
    </w:r>
    <w:r w:rsidRPr="00BA58C1">
      <w:t xml:space="preserve"> Dashcam</w:t>
    </w:r>
    <w:r>
      <w:t xml:space="preserve"> </w:t>
    </w:r>
    <w:r w:rsidRPr="00F82425">
      <w:t xml:space="preserve">• </w:t>
    </w:r>
    <w:r>
      <w:t>Quick Start Guide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15F24" w14:textId="77777777" w:rsidR="00EB54CF" w:rsidRDefault="00EB54CF">
    <w:r>
      <w:rPr>
        <w:noProof/>
      </w:rPr>
      <w:drawing>
        <wp:anchor distT="0" distB="0" distL="114300" distR="114300" simplePos="0" relativeHeight="251661312" behindDoc="0" locked="0" layoutInCell="1" allowOverlap="1" wp14:anchorId="359D013A" wp14:editId="6344EBCE">
          <wp:simplePos x="0" y="0"/>
          <wp:positionH relativeFrom="column">
            <wp:posOffset>-717550</wp:posOffset>
          </wp:positionH>
          <wp:positionV relativeFrom="paragraph">
            <wp:posOffset>-527050</wp:posOffset>
          </wp:positionV>
          <wp:extent cx="7560310" cy="10685780"/>
          <wp:effectExtent l="0" t="0" r="0" b="0"/>
          <wp:wrapNone/>
          <wp:docPr id="16" name="图片 16" descr="BACK-ST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CK-STD-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57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50" type="#_x0000_t75" style="width:392pt;height:159pt" o:bullet="t">
        <v:imagedata r:id="rId1" o:title="Danger"/>
      </v:shape>
    </w:pict>
  </w:numPicBullet>
  <w:numPicBullet w:numPicBulletId="1">
    <w:pict>
      <v:shape id="_x0000_i1451" type="#_x0000_t75" style="width:320.5pt;height:128.5pt" o:bullet="t">
        <v:imagedata r:id="rId2" o:title="Note"/>
      </v:shape>
    </w:pict>
  </w:numPicBullet>
  <w:numPicBullet w:numPicBulletId="2">
    <w:pict>
      <v:shape id="_x0000_i1452" type="#_x0000_t75" style="width:407pt;height:165.5pt" o:bullet="t">
        <v:imagedata r:id="rId3" o:title="Caution"/>
      </v:shape>
    </w:pict>
  </w:numPicBullet>
  <w:numPicBullet w:numPicBulletId="3">
    <w:pict>
      <v:shape id="_x0000_i1453" type="#_x0000_t75" style="width:284.5pt;height:136pt" o:bullet="t">
        <v:imagedata r:id="rId4" o:title="注意"/>
      </v:shape>
    </w:pict>
  </w:numPicBullet>
  <w:abstractNum w:abstractNumId="0" w15:restartNumberingAfterBreak="0">
    <w:nsid w:val="FFFFFF83"/>
    <w:multiLevelType w:val="singleLevel"/>
    <w:tmpl w:val="8CEEF62C"/>
    <w:lvl w:ilvl="0">
      <w:start w:val="1"/>
      <w:numFmt w:val="bullet"/>
      <w:pStyle w:val="2"/>
      <w:lvlText w:val=""/>
      <w:lvlJc w:val="left"/>
      <w:pPr>
        <w:tabs>
          <w:tab w:val="num" w:pos="780"/>
        </w:tabs>
        <w:ind w:left="780" w:hanging="360"/>
      </w:pPr>
      <w:rPr>
        <w:rFonts w:ascii="Wingdings" w:hAnsi="Wingdings" w:hint="default"/>
      </w:rPr>
    </w:lvl>
  </w:abstractNum>
  <w:abstractNum w:abstractNumId="1" w15:restartNumberingAfterBreak="0">
    <w:nsid w:val="000003E9"/>
    <w:multiLevelType w:val="hybridMultilevel"/>
    <w:tmpl w:val="AB2E36AE"/>
    <w:lvl w:ilvl="0" w:tplc="2298A572">
      <w:start w:val="1"/>
      <w:numFmt w:val="bullet"/>
      <w:lvlText w:val="●"/>
      <w:lvlJc w:val="left"/>
      <w:pPr>
        <w:ind w:left="420" w:hanging="420"/>
      </w:pPr>
      <w:rPr>
        <w:rFonts w:ascii="Calibri" w:hAnsi="Calibri" w:cs="Calibri" w:hint="default"/>
        <w:spacing w:val="0"/>
      </w:rPr>
    </w:lvl>
    <w:lvl w:ilvl="1" w:tplc="1BF282C8">
      <w:start w:val="1"/>
      <w:numFmt w:val="bullet"/>
      <w:lvlText w:val="○"/>
      <w:lvlJc w:val="left"/>
      <w:pPr>
        <w:ind w:left="840" w:hanging="420"/>
      </w:pPr>
      <w:rPr>
        <w:rFonts w:ascii="Calibri" w:hAnsi="Calibri" w:cs="Calibri" w:hint="default"/>
      </w:rPr>
    </w:lvl>
    <w:lvl w:ilvl="2" w:tplc="B789366F">
      <w:start w:val="1"/>
      <w:numFmt w:val="bullet"/>
      <w:lvlText w:val="›"/>
      <w:lvlJc w:val="left"/>
      <w:pPr>
        <w:ind w:left="1260" w:hanging="420"/>
      </w:pPr>
      <w:rPr>
        <w:rFonts w:ascii="Calibri" w:hAnsi="Calibri" w:cs="Calibri" w:hint="default"/>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724B3A"/>
    <w:multiLevelType w:val="hybridMultilevel"/>
    <w:tmpl w:val="10168C42"/>
    <w:lvl w:ilvl="0" w:tplc="5E626A28">
      <w:start w:val="1"/>
      <w:numFmt w:val="upperLetter"/>
      <w:pStyle w:val="AppendixA"/>
      <w:lvlText w:val="Appendix %1"/>
      <w:lvlJc w:val="left"/>
      <w:pPr>
        <w:ind w:left="420" w:hanging="420"/>
      </w:pPr>
      <w:rPr>
        <w:rFonts w:ascii="Calibri" w:hAnsi="Calibri" w:cs="Calibri" w:hint="default"/>
        <w:sz w:val="44"/>
        <w:szCs w:val="4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717DA7"/>
    <w:multiLevelType w:val="multilevel"/>
    <w:tmpl w:val="FC2A9DFE"/>
    <w:styleLink w:val="a"/>
    <w:lvl w:ilvl="0">
      <w:start w:val="1"/>
      <w:numFmt w:val="decimal"/>
      <w:lvlText w:val="Chapter %1"/>
      <w:lvlJc w:val="left"/>
      <w:pPr>
        <w:tabs>
          <w:tab w:val="num" w:pos="2268"/>
        </w:tabs>
        <w:ind w:left="1701" w:hanging="1701"/>
      </w:pPr>
      <w:rPr>
        <w:rFonts w:ascii="Calibri" w:hAnsi="Calibri" w:hint="default"/>
        <w:b/>
        <w:i w:val="0"/>
        <w:sz w:val="52"/>
      </w:rPr>
    </w:lvl>
    <w:lvl w:ilvl="1">
      <w:start w:val="1"/>
      <w:numFmt w:val="decimal"/>
      <w:lvlText w:val="%1.%2"/>
      <w:lvlJc w:val="left"/>
      <w:pPr>
        <w:tabs>
          <w:tab w:val="num" w:pos="680"/>
        </w:tabs>
        <w:ind w:left="576" w:hanging="576"/>
      </w:pPr>
      <w:rPr>
        <w:rFonts w:ascii="Calibri" w:hAnsi="Calibri" w:hint="default"/>
        <w:b/>
        <w:i w:val="0"/>
        <w:sz w:val="36"/>
      </w:rPr>
    </w:lvl>
    <w:lvl w:ilvl="2">
      <w:start w:val="1"/>
      <w:numFmt w:val="decimal"/>
      <w:lvlRestart w:val="1"/>
      <w:lvlText w:val="%1.%2.%3"/>
      <w:lvlJc w:val="left"/>
      <w:pPr>
        <w:tabs>
          <w:tab w:val="num" w:pos="794"/>
        </w:tabs>
        <w:ind w:left="1701" w:hanging="1701"/>
      </w:pPr>
      <w:rPr>
        <w:rFonts w:ascii="Calibri" w:hAnsi="Calibri" w:hint="default"/>
        <w:b/>
        <w:i w:val="0"/>
        <w:sz w:val="30"/>
      </w:rPr>
    </w:lvl>
    <w:lvl w:ilvl="3">
      <w:start w:val="1"/>
      <w:numFmt w:val="decimal"/>
      <w:lvlRestart w:val="1"/>
      <w:lvlText w:val="%1.%2.%3.%4"/>
      <w:lvlJc w:val="left"/>
      <w:pPr>
        <w:ind w:left="864" w:hanging="864"/>
      </w:pPr>
      <w:rPr>
        <w:rFonts w:hint="eastAsia"/>
      </w:rPr>
    </w:lvl>
    <w:lvl w:ilvl="4">
      <w:start w:val="1"/>
      <w:numFmt w:val="decimal"/>
      <w:lvlRestart w:val="1"/>
      <w:lvlText w:val="%1.%2.%3.%4.%5"/>
      <w:lvlJc w:val="left"/>
      <w:pPr>
        <w:ind w:left="1008" w:hanging="1008"/>
      </w:pPr>
      <w:rPr>
        <w:rFonts w:hint="eastAsia"/>
      </w:rPr>
    </w:lvl>
    <w:lvl w:ilvl="5">
      <w:start w:val="1"/>
      <w:numFmt w:val="decimal"/>
      <w:lvlRestart w:val="1"/>
      <w:lvlText w:val="%1.%2.%3.%4.%5.%6"/>
      <w:lvlJc w:val="left"/>
      <w:pPr>
        <w:ind w:left="1152" w:hanging="1152"/>
      </w:pPr>
      <w:rPr>
        <w:rFonts w:hint="eastAsia"/>
      </w:rPr>
    </w:lvl>
    <w:lvl w:ilvl="6">
      <w:start w:val="1"/>
      <w:numFmt w:val="decimal"/>
      <w:lvlRestart w:val="1"/>
      <w:lvlText w:val="%1.%2.%3.%4.%5.%6.%7"/>
      <w:lvlJc w:val="left"/>
      <w:pPr>
        <w:ind w:left="1296" w:hanging="1296"/>
      </w:pPr>
      <w:rPr>
        <w:rFonts w:hint="eastAsia"/>
      </w:rPr>
    </w:lvl>
    <w:lvl w:ilvl="7">
      <w:start w:val="1"/>
      <w:numFmt w:val="decimal"/>
      <w:lvlRestart w:val="1"/>
      <w:suff w:val="space"/>
      <w:lvlText w:val="Figure %1-%8"/>
      <w:lvlJc w:val="left"/>
      <w:pPr>
        <w:ind w:left="567" w:hanging="567"/>
      </w:pPr>
      <w:rPr>
        <w:rFonts w:ascii="Calibri" w:hAnsi="Calibri" w:hint="default"/>
        <w:sz w:val="21"/>
      </w:rPr>
    </w:lvl>
    <w:lvl w:ilvl="8">
      <w:start w:val="1"/>
      <w:numFmt w:val="decimal"/>
      <w:lvlRestart w:val="1"/>
      <w:suff w:val="space"/>
      <w:lvlText w:val="Table %1-%9"/>
      <w:lvlJc w:val="left"/>
      <w:pPr>
        <w:ind w:left="567" w:hanging="567"/>
      </w:pPr>
      <w:rPr>
        <w:rFonts w:ascii="Calibri" w:hAnsi="Calibri" w:hint="default"/>
        <w:sz w:val="21"/>
      </w:rPr>
    </w:lvl>
  </w:abstractNum>
  <w:abstractNum w:abstractNumId="4" w15:restartNumberingAfterBreak="0">
    <w:nsid w:val="083D4EA7"/>
    <w:multiLevelType w:val="multilevel"/>
    <w:tmpl w:val="EE2EF016"/>
    <w:styleLink w:val="7"/>
    <w:lvl w:ilvl="0">
      <w:start w:val="1"/>
      <w:numFmt w:val="decimal"/>
      <w:lvlText w:val="%1"/>
      <w:lvlJc w:val="left"/>
      <w:pPr>
        <w:ind w:left="432" w:hanging="432"/>
      </w:pPr>
      <w:rPr>
        <w:rFonts w:hint="eastAsia"/>
      </w:rPr>
    </w:lvl>
    <w:lvl w:ilvl="1">
      <w:start w:val="1"/>
      <w:numFmt w:val="decimal"/>
      <w:lvlText w:val="%1.%2"/>
      <w:lvlJc w:val="left"/>
      <w:pPr>
        <w:ind w:left="576" w:hanging="576"/>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864" w:hanging="864"/>
      </w:pPr>
      <w:rPr>
        <w:rFonts w:hint="eastAsia"/>
      </w:rPr>
    </w:lvl>
    <w:lvl w:ilvl="4">
      <w:start w:val="1"/>
      <w:numFmt w:val="decimal"/>
      <w:lvlText w:val="%1.%2.%3.%4.%5"/>
      <w:lvlJc w:val="left"/>
      <w:pPr>
        <w:ind w:left="1008" w:hanging="1008"/>
      </w:pPr>
      <w:rPr>
        <w:rFonts w:hint="eastAsia"/>
      </w:rPr>
    </w:lvl>
    <w:lvl w:ilvl="5">
      <w:start w:val="1"/>
      <w:numFmt w:val="decimal"/>
      <w:lvlText w:val="%1.%2.%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5" w15:restartNumberingAfterBreak="0">
    <w:nsid w:val="0E8701E2"/>
    <w:multiLevelType w:val="hybridMultilevel"/>
    <w:tmpl w:val="07C203DE"/>
    <w:lvl w:ilvl="0" w:tplc="32BCCCF0">
      <w:start w:val="1"/>
      <w:numFmt w:val="bullet"/>
      <w:pStyle w:val="E-CautionList"/>
      <w:lvlText w:val=""/>
      <w:lvlJc w:val="left"/>
      <w:pPr>
        <w:tabs>
          <w:tab w:val="num" w:pos="1985"/>
        </w:tabs>
        <w:ind w:left="1985" w:hanging="284"/>
      </w:pPr>
      <w:rPr>
        <w:rFonts w:ascii="Wingdings" w:hAnsi="Wingdings" w:hint="default"/>
        <w:color w:val="auto"/>
        <w:spacing w:val="0"/>
        <w:w w:val="100"/>
        <w:position w:val="1"/>
        <w:sz w:val="24"/>
        <w:szCs w:val="24"/>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0EDB2900"/>
    <w:multiLevelType w:val="multilevel"/>
    <w:tmpl w:val="C10C6DF2"/>
    <w:lvl w:ilvl="0">
      <w:start w:val="1"/>
      <w:numFmt w:val="bullet"/>
      <w:pStyle w:val="E-SubItemList"/>
      <w:suff w:val="space"/>
      <w:lvlText w:val="−"/>
      <w:lvlJc w:val="left"/>
      <w:pPr>
        <w:ind w:left="2410" w:hanging="1616"/>
      </w:pPr>
      <w:rPr>
        <w:rFonts w:hint="eastAsia"/>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840"/>
        </w:tabs>
        <w:ind w:left="840" w:hanging="420"/>
      </w:pPr>
      <w:rPr>
        <w:rFonts w:ascii="Wingdings" w:hAnsi="Wingdings" w:cs="Wingdings" w:hint="default"/>
      </w:rPr>
    </w:lvl>
    <w:lvl w:ilvl="2">
      <w:start w:val="1"/>
      <w:numFmt w:val="bullet"/>
      <w:lvlText w:val=""/>
      <w:lvlJc w:val="left"/>
      <w:pPr>
        <w:tabs>
          <w:tab w:val="num" w:pos="1260"/>
        </w:tabs>
        <w:ind w:left="1260" w:hanging="420"/>
      </w:pPr>
      <w:rPr>
        <w:rFonts w:ascii="Wingdings" w:hAnsi="Wingdings" w:cs="Wingdings" w:hint="default"/>
      </w:rPr>
    </w:lvl>
    <w:lvl w:ilvl="3">
      <w:start w:val="1"/>
      <w:numFmt w:val="bullet"/>
      <w:lvlText w:val=""/>
      <w:lvlJc w:val="left"/>
      <w:pPr>
        <w:tabs>
          <w:tab w:val="num" w:pos="1680"/>
        </w:tabs>
        <w:ind w:left="1680" w:hanging="420"/>
      </w:pPr>
      <w:rPr>
        <w:rFonts w:ascii="Wingdings" w:hAnsi="Wingdings" w:cs="Wingdings" w:hint="default"/>
      </w:rPr>
    </w:lvl>
    <w:lvl w:ilvl="4">
      <w:start w:val="1"/>
      <w:numFmt w:val="bullet"/>
      <w:lvlText w:val=""/>
      <w:lvlJc w:val="left"/>
      <w:pPr>
        <w:tabs>
          <w:tab w:val="num" w:pos="2100"/>
        </w:tabs>
        <w:ind w:left="2100" w:hanging="420"/>
      </w:pPr>
      <w:rPr>
        <w:rFonts w:ascii="Wingdings" w:hAnsi="Wingdings" w:cs="Wingdings" w:hint="default"/>
      </w:rPr>
    </w:lvl>
    <w:lvl w:ilvl="5">
      <w:start w:val="1"/>
      <w:numFmt w:val="bullet"/>
      <w:lvlText w:val=""/>
      <w:lvlJc w:val="left"/>
      <w:pPr>
        <w:tabs>
          <w:tab w:val="num" w:pos="2520"/>
        </w:tabs>
        <w:ind w:left="2520" w:hanging="420"/>
      </w:pPr>
      <w:rPr>
        <w:rFonts w:ascii="Wingdings" w:hAnsi="Wingdings" w:cs="Wingdings" w:hint="default"/>
      </w:rPr>
    </w:lvl>
    <w:lvl w:ilvl="6">
      <w:start w:val="1"/>
      <w:numFmt w:val="bullet"/>
      <w:lvlText w:val=""/>
      <w:lvlJc w:val="left"/>
      <w:pPr>
        <w:tabs>
          <w:tab w:val="num" w:pos="2940"/>
        </w:tabs>
        <w:ind w:left="2940" w:hanging="420"/>
      </w:pPr>
      <w:rPr>
        <w:rFonts w:ascii="Wingdings" w:hAnsi="Wingdings" w:cs="Wingdings" w:hint="default"/>
      </w:rPr>
    </w:lvl>
    <w:lvl w:ilvl="7">
      <w:start w:val="1"/>
      <w:numFmt w:val="bullet"/>
      <w:lvlText w:val=""/>
      <w:lvlJc w:val="left"/>
      <w:pPr>
        <w:tabs>
          <w:tab w:val="num" w:pos="3360"/>
        </w:tabs>
        <w:ind w:left="3360" w:hanging="420"/>
      </w:pPr>
      <w:rPr>
        <w:rFonts w:ascii="Wingdings" w:hAnsi="Wingdings" w:cs="Wingdings" w:hint="default"/>
      </w:rPr>
    </w:lvl>
    <w:lvl w:ilvl="8">
      <w:start w:val="1"/>
      <w:numFmt w:val="bullet"/>
      <w:lvlText w:val=""/>
      <w:lvlJc w:val="left"/>
      <w:pPr>
        <w:tabs>
          <w:tab w:val="num" w:pos="3780"/>
        </w:tabs>
        <w:ind w:left="3780" w:hanging="420"/>
      </w:pPr>
      <w:rPr>
        <w:rFonts w:ascii="Wingdings" w:hAnsi="Wingdings" w:cs="Wingdings" w:hint="default"/>
      </w:rPr>
    </w:lvl>
  </w:abstractNum>
  <w:abstractNum w:abstractNumId="7" w15:restartNumberingAfterBreak="0">
    <w:nsid w:val="10D203AC"/>
    <w:multiLevelType w:val="multilevel"/>
    <w:tmpl w:val="0409001D"/>
    <w:styleLink w:val="1"/>
    <w:lvl w:ilvl="0">
      <w:start w:val="1"/>
      <w:numFmt w:val="decimal"/>
      <w:lvlText w:val="%1"/>
      <w:lvlJc w:val="left"/>
      <w:pPr>
        <w:ind w:left="425" w:hanging="425"/>
      </w:pPr>
      <w:rPr>
        <w:rFonts w:ascii="Cambria" w:hAnsi="Cambria" w:cs="Times New Roman" w:hint="eastAsia"/>
      </w:rPr>
    </w:lvl>
    <w:lvl w:ilvl="1">
      <w:start w:val="1"/>
      <w:numFmt w:val="decimal"/>
      <w:lvlText w:val="%1.%2"/>
      <w:lvlJc w:val="left"/>
      <w:pPr>
        <w:ind w:left="992" w:hanging="567"/>
      </w:pPr>
      <w:rPr>
        <w:rFonts w:cs="Times New Roman"/>
      </w:rPr>
    </w:lvl>
    <w:lvl w:ilvl="2">
      <w:start w:val="1"/>
      <w:numFmt w:val="decimal"/>
      <w:lvlText w:val="%1.%2.%3"/>
      <w:lvlJc w:val="left"/>
      <w:pPr>
        <w:ind w:left="1418" w:hanging="567"/>
      </w:pPr>
      <w:rPr>
        <w:rFonts w:cs="Times New Roman"/>
      </w:rPr>
    </w:lvl>
    <w:lvl w:ilvl="3">
      <w:start w:val="1"/>
      <w:numFmt w:val="decimal"/>
      <w:lvlText w:val="%1.%2.%3.%4"/>
      <w:lvlJc w:val="left"/>
      <w:pPr>
        <w:ind w:left="1984" w:hanging="708"/>
      </w:pPr>
      <w:rPr>
        <w:rFonts w:cs="Times New Roman"/>
      </w:rPr>
    </w:lvl>
    <w:lvl w:ilvl="4">
      <w:start w:val="1"/>
      <w:numFmt w:val="decimal"/>
      <w:lvlText w:val="%1.%2.%3.%4.%5"/>
      <w:lvlJc w:val="left"/>
      <w:pPr>
        <w:ind w:left="2551" w:hanging="850"/>
      </w:pPr>
      <w:rPr>
        <w:rFonts w:cs="Times New Roman"/>
      </w:rPr>
    </w:lvl>
    <w:lvl w:ilvl="5">
      <w:start w:val="1"/>
      <w:numFmt w:val="decimal"/>
      <w:lvlText w:val="%1.%2.%3.%4.%5.%6"/>
      <w:lvlJc w:val="left"/>
      <w:pPr>
        <w:ind w:left="3260" w:hanging="1134"/>
      </w:pPr>
      <w:rPr>
        <w:rFonts w:cs="Times New Roman"/>
      </w:rPr>
    </w:lvl>
    <w:lvl w:ilvl="6">
      <w:start w:val="1"/>
      <w:numFmt w:val="decimal"/>
      <w:lvlText w:val="%1.%2.%3.%4.%5.%6.%7"/>
      <w:lvlJc w:val="left"/>
      <w:pPr>
        <w:ind w:left="3827" w:hanging="1276"/>
      </w:pPr>
      <w:rPr>
        <w:rFonts w:cs="Times New Roman"/>
      </w:rPr>
    </w:lvl>
    <w:lvl w:ilvl="7">
      <w:start w:val="1"/>
      <w:numFmt w:val="decimal"/>
      <w:lvlText w:val="%1.%2.%3.%4.%5.%6.%7.%8"/>
      <w:lvlJc w:val="left"/>
      <w:pPr>
        <w:ind w:left="4394" w:hanging="1418"/>
      </w:pPr>
      <w:rPr>
        <w:rFonts w:cs="Times New Roman"/>
      </w:rPr>
    </w:lvl>
    <w:lvl w:ilvl="8">
      <w:start w:val="1"/>
      <w:numFmt w:val="decimal"/>
      <w:lvlText w:val="%1.%2.%3.%4.%5.%6.%7.%8.%9"/>
      <w:lvlJc w:val="left"/>
      <w:pPr>
        <w:ind w:left="5102" w:hanging="1700"/>
      </w:pPr>
      <w:rPr>
        <w:rFonts w:cs="Times New Roman"/>
      </w:rPr>
    </w:lvl>
  </w:abstractNum>
  <w:abstractNum w:abstractNumId="8" w15:restartNumberingAfterBreak="0">
    <w:nsid w:val="13247228"/>
    <w:multiLevelType w:val="multilevel"/>
    <w:tmpl w:val="765AB910"/>
    <w:styleLink w:val="Table2"/>
    <w:lvl w:ilvl="0">
      <w:start w:val="1"/>
      <w:numFmt w:val="decimal"/>
      <w:lvlText w:val="%1"/>
      <w:lvlJc w:val="left"/>
      <w:pPr>
        <w:ind w:left="425" w:hanging="425"/>
      </w:pPr>
      <w:rPr>
        <w:rFonts w:hint="eastAsia"/>
      </w:rPr>
    </w:lvl>
    <w:lvl w:ilvl="1">
      <w:start w:val="1"/>
      <w:numFmt w:val="decimal"/>
      <w:lvlText w:val="Table%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Table%1.%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15:restartNumberingAfterBreak="0">
    <w:nsid w:val="136D6F34"/>
    <w:multiLevelType w:val="multilevel"/>
    <w:tmpl w:val="4E1A89F6"/>
    <w:styleLink w:val="A0"/>
    <w:lvl w:ilvl="0">
      <w:start w:val="1"/>
      <w:numFmt w:val="decimal"/>
      <w:lvlText w:val="%1.1"/>
      <w:lvlJc w:val="left"/>
      <w:pPr>
        <w:ind w:left="425" w:hanging="425"/>
      </w:pPr>
      <w:rPr>
        <w:rFonts w:cs="Times New Roman" w:hint="eastAsia"/>
      </w:rPr>
    </w:lvl>
    <w:lvl w:ilvl="1">
      <w:start w:val="1"/>
      <w:numFmt w:val="decimal"/>
      <w:lvlText w:val="%1.%2"/>
      <w:lvlJc w:val="left"/>
      <w:pPr>
        <w:ind w:left="992" w:hanging="567"/>
      </w:pPr>
      <w:rPr>
        <w:rFonts w:cs="Times New Roman" w:hint="eastAsia"/>
      </w:rPr>
    </w:lvl>
    <w:lvl w:ilvl="2">
      <w:start w:val="1"/>
      <w:numFmt w:val="decimal"/>
      <w:lvlText w:val="%1.%2.%3"/>
      <w:lvlJc w:val="left"/>
      <w:pPr>
        <w:ind w:left="1418" w:hanging="567"/>
      </w:pPr>
      <w:rPr>
        <w:rFonts w:cs="Times New Roman" w:hint="eastAsia"/>
      </w:rPr>
    </w:lvl>
    <w:lvl w:ilvl="3">
      <w:start w:val="1"/>
      <w:numFmt w:val="decimal"/>
      <w:lvlText w:val="%1.%2.%3.%4"/>
      <w:lvlJc w:val="left"/>
      <w:pPr>
        <w:ind w:left="1984" w:hanging="708"/>
      </w:pPr>
      <w:rPr>
        <w:rFonts w:cs="Times New Roman" w:hint="eastAsia"/>
      </w:rPr>
    </w:lvl>
    <w:lvl w:ilvl="4">
      <w:start w:val="1"/>
      <w:numFmt w:val="decimal"/>
      <w:lvlText w:val="%1.%2.%3.%4.%5"/>
      <w:lvlJc w:val="left"/>
      <w:pPr>
        <w:ind w:left="2551" w:hanging="850"/>
      </w:pPr>
      <w:rPr>
        <w:rFonts w:cs="Times New Roman" w:hint="eastAsia"/>
      </w:rPr>
    </w:lvl>
    <w:lvl w:ilvl="5">
      <w:start w:val="1"/>
      <w:numFmt w:val="decimal"/>
      <w:lvlText w:val="%1.%2.%3.%4.%5.%6"/>
      <w:lvlJc w:val="left"/>
      <w:pPr>
        <w:ind w:left="3260" w:hanging="1134"/>
      </w:pPr>
      <w:rPr>
        <w:rFonts w:cs="Times New Roman" w:hint="eastAsia"/>
      </w:rPr>
    </w:lvl>
    <w:lvl w:ilvl="6">
      <w:start w:val="1"/>
      <w:numFmt w:val="decimal"/>
      <w:lvlText w:val="%1.%2.%3.%4.%5.%6.%7"/>
      <w:lvlJc w:val="left"/>
      <w:pPr>
        <w:ind w:left="3827" w:hanging="1276"/>
      </w:pPr>
      <w:rPr>
        <w:rFonts w:cs="Times New Roman" w:hint="eastAsia"/>
      </w:rPr>
    </w:lvl>
    <w:lvl w:ilvl="7">
      <w:start w:val="1"/>
      <w:numFmt w:val="decimal"/>
      <w:lvlText w:val="%1.%2.%3.%4.%5.%6.%7.%8"/>
      <w:lvlJc w:val="left"/>
      <w:pPr>
        <w:ind w:left="4394" w:hanging="1418"/>
      </w:pPr>
      <w:rPr>
        <w:rFonts w:cs="Times New Roman" w:hint="eastAsia"/>
      </w:rPr>
    </w:lvl>
    <w:lvl w:ilvl="8">
      <w:start w:val="1"/>
      <w:numFmt w:val="decimal"/>
      <w:lvlText w:val="%1.%2.%3.%4.%5.%6.%7.%8.%9"/>
      <w:lvlJc w:val="left"/>
      <w:pPr>
        <w:ind w:left="5102" w:hanging="1700"/>
      </w:pPr>
      <w:rPr>
        <w:rFonts w:cs="Times New Roman" w:hint="eastAsia"/>
      </w:rPr>
    </w:lvl>
  </w:abstractNum>
  <w:abstractNum w:abstractNumId="10" w15:restartNumberingAfterBreak="0">
    <w:nsid w:val="13CD4770"/>
    <w:multiLevelType w:val="multilevel"/>
    <w:tmpl w:val="EF28585C"/>
    <w:styleLink w:val="8"/>
    <w:lvl w:ilvl="0">
      <w:start w:val="1"/>
      <w:numFmt w:val="decimal"/>
      <w:suff w:val="nothing"/>
      <w:lvlText w:val="Chapter %1 "/>
      <w:lvlJc w:val="center"/>
      <w:pPr>
        <w:ind w:left="0" w:firstLine="0"/>
      </w:pPr>
      <w:rPr>
        <w:rFonts w:ascii="Calibri" w:eastAsia="Calibri" w:hAnsi="Calibri"/>
        <w:b w:val="0"/>
        <w:bCs w:val="0"/>
        <w:i w:val="0"/>
        <w:iCs w:val="0"/>
        <w:caps w:val="0"/>
        <w:smallCaps w:val="0"/>
        <w:strike w:val="0"/>
        <w:dstrike w:val="0"/>
        <w:noProof w:val="0"/>
        <w:vanish w:val="0"/>
        <w:color w:val="000000"/>
        <w:spacing w:val="0"/>
        <w:position w:val="0"/>
        <w:sz w:val="4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
      <w:lvlJc w:val="left"/>
      <w:pPr>
        <w:ind w:left="0" w:firstLine="0"/>
      </w:pPr>
      <w:rPr>
        <w:rFonts w:ascii="Calibri" w:eastAsia="Calibri" w:hAnsi="Calibri"/>
        <w:b w:val="0"/>
        <w:bCs w:val="0"/>
        <w:i w:val="0"/>
        <w:iCs w:val="0"/>
        <w:caps w:val="0"/>
        <w:smallCaps w:val="0"/>
        <w:strike w:val="0"/>
        <w:dstrike w:val="0"/>
        <w:noProof w:val="0"/>
        <w:vanish w:val="0"/>
        <w:color w:val="000000"/>
        <w:spacing w:val="0"/>
        <w:position w:val="0"/>
        <w:sz w:val="3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nothing"/>
      <w:lvlText w:val="%1.%2.%3 "/>
      <w:lvlJc w:val="left"/>
      <w:pPr>
        <w:ind w:left="0" w:firstLine="0"/>
      </w:pPr>
      <w:rPr>
        <w:rFonts w:ascii="Calibri" w:eastAsia="宋体" w:hAnsi="Calibri" w:hint="eastAsia"/>
        <w:b w:val="0"/>
        <w:bCs w:val="0"/>
        <w:i w:val="0"/>
        <w:iCs w:val="0"/>
        <w:caps w:val="0"/>
        <w:smallCaps w:val="0"/>
        <w:strike w:val="0"/>
        <w:dstrike w:val="0"/>
        <w:vanish w:val="0"/>
        <w:color w:val="000000"/>
        <w:spacing w:val="0"/>
        <w:position w:val="0"/>
        <w:sz w:val="32"/>
        <w:u w:val="none"/>
        <w:effect w:val="none"/>
        <w:vertAlign w:val="baseline"/>
        <w:em w:val="none"/>
        <w14:ligatures w14:val="none"/>
        <w14:numForm w14:val="default"/>
        <w14:numSpacing w14:val="default"/>
        <w14:stylisticSets/>
        <w14:cntxtAlts w14:val="0"/>
      </w:rPr>
    </w:lvl>
    <w:lvl w:ilvl="3">
      <w:start w:val="1"/>
      <w:numFmt w:val="none"/>
      <w:lvlRestart w:val="0"/>
      <w:suff w:val="nothing"/>
      <w:lvlText w:val=""/>
      <w:lvlJc w:val="left"/>
      <w:pPr>
        <w:ind w:left="0" w:firstLine="0"/>
      </w:pPr>
      <w:rPr>
        <w:rFonts w:ascii="Arial" w:hAnsi="Arial" w:cs="Arial" w:hint="default"/>
        <w:b/>
        <w:bCs/>
        <w:i w:val="0"/>
        <w:iCs w:val="0"/>
        <w:caps w:val="0"/>
        <w:strike w:val="0"/>
        <w:dstrike w:val="0"/>
        <w:vanish w:val="0"/>
        <w:color w:val="000000"/>
        <w:sz w:val="20"/>
        <w:szCs w:val="20"/>
        <w:vertAlign w:val="baseline"/>
        <w:lang w:val="en-US"/>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suff w:val="space"/>
      <w:lvlText w:val="Step %6"/>
      <w:lvlJc w:val="right"/>
      <w:pPr>
        <w:ind w:left="567" w:firstLine="0"/>
      </w:pPr>
      <w:rPr>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lvlText w:val="%7."/>
      <w:lvlJc w:val="left"/>
      <w:pPr>
        <w:tabs>
          <w:tab w:val="num" w:pos="2126"/>
        </w:tabs>
        <w:ind w:left="2126" w:hanging="425"/>
      </w:pPr>
      <w:rPr>
        <w:rFonts w:ascii="Times New Roman" w:hAnsi="Times New Roman" w:cs="Times New Roman" w:hint="eastAsia"/>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7">
      <w:start w:val="1"/>
      <w:numFmt w:val="decimal"/>
      <w:lvlRestart w:val="1"/>
      <w:suff w:val="space"/>
      <w:lvlText w:val="Figure %1-%8"/>
      <w:lvlJc w:val="left"/>
      <w:pPr>
        <w:ind w:left="1701" w:firstLine="0"/>
      </w:pPr>
      <w:rPr>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lvlRestart w:val="1"/>
      <w:suff w:val="space"/>
      <w:lvlText w:val="Table %1-%9"/>
      <w:lvlJc w:val="left"/>
      <w:pPr>
        <w:ind w:left="2269" w:firstLine="0"/>
      </w:pPr>
      <w:rPr>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11" w15:restartNumberingAfterBreak="0">
    <w:nsid w:val="171657A1"/>
    <w:multiLevelType w:val="multilevel"/>
    <w:tmpl w:val="B5565BF2"/>
    <w:lvl w:ilvl="0">
      <w:start w:val="1"/>
      <w:numFmt w:val="decimal"/>
      <w:pStyle w:val="10"/>
      <w:suff w:val="nothing"/>
      <w:lvlText w:val="Chapter %1 "/>
      <w:lvlJc w:val="center"/>
      <w:pPr>
        <w:ind w:left="2269" w:hanging="1135"/>
      </w:pPr>
      <w:rPr>
        <w:rFonts w:ascii="Calibri" w:hAnsi="Calibri" w:hint="default"/>
        <w:b w:val="0"/>
        <w:bCs w:val="0"/>
        <w:i w:val="0"/>
        <w:iCs w:val="0"/>
        <w:caps w:val="0"/>
        <w:smallCaps w:val="0"/>
        <w:strike w:val="0"/>
        <w:dstrike w:val="0"/>
        <w:noProof w:val="0"/>
        <w:vanish w:val="0"/>
        <w:color w:val="000000"/>
        <w:spacing w:val="0"/>
        <w:position w:val="0"/>
        <w:sz w:val="4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0"/>
      <w:suff w:val="nothing"/>
      <w:lvlText w:val="%1.%2 "/>
      <w:lvlJc w:val="left"/>
      <w:pPr>
        <w:ind w:left="142" w:firstLine="0"/>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suff w:val="nothing"/>
      <w:lvlText w:val="%1.%2.%3 "/>
      <w:lvlJc w:val="left"/>
      <w:pPr>
        <w:ind w:left="0" w:firstLine="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Restart w:val="0"/>
      <w:suff w:val="nothing"/>
      <w:lvlText w:val=""/>
      <w:lvlJc w:val="left"/>
      <w:pPr>
        <w:ind w:left="0" w:firstLine="0"/>
      </w:pPr>
      <w:rPr>
        <w:rFonts w:ascii="Arial" w:hAnsi="Arial" w:cs="Arial" w:hint="default"/>
        <w:b/>
        <w:bCs/>
        <w:i w:val="0"/>
        <w:iCs w:val="0"/>
        <w:caps w:val="0"/>
        <w:strike w:val="0"/>
        <w:dstrike w:val="0"/>
        <w:vanish w:val="0"/>
        <w:color w:val="000000"/>
        <w:sz w:val="20"/>
        <w:szCs w:val="20"/>
        <w:vertAlign w:val="baseline"/>
        <w:lang w:val="en-US"/>
      </w:rPr>
    </w:lvl>
    <w:lvl w:ilvl="4">
      <w:start w:val="1"/>
      <w:numFmt w:val="upperRoman"/>
      <w:pStyle w:val="4"/>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pStyle w:val="E-Step"/>
      <w:suff w:val="space"/>
      <w:lvlText w:val="Step %6"/>
      <w:lvlJc w:val="right"/>
      <w:pPr>
        <w:ind w:left="567" w:firstLine="0"/>
      </w:pPr>
      <w:rPr>
        <w:rFonts w:hint="eastAsia"/>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lvlText w:val="%7."/>
      <w:lvlJc w:val="left"/>
      <w:pPr>
        <w:tabs>
          <w:tab w:val="num" w:pos="2126"/>
        </w:tabs>
        <w:ind w:left="2126" w:hanging="425"/>
      </w:pPr>
      <w:rPr>
        <w:rFonts w:ascii="Times New Roman" w:hAnsi="Times New Roman" w:cs="Times New Roman" w:hint="eastAsia"/>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7">
      <w:start w:val="1"/>
      <w:numFmt w:val="decimal"/>
      <w:lvlRestart w:val="1"/>
      <w:pStyle w:val="E-FigureDescription"/>
      <w:suff w:val="space"/>
      <w:lvlText w:val="Figure %1-%8"/>
      <w:lvlJc w:val="left"/>
      <w:pPr>
        <w:ind w:left="1701" w:firstLine="0"/>
      </w:pPr>
      <w:rPr>
        <w:rFonts w:hint="eastAsia"/>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lvlRestart w:val="1"/>
      <w:pStyle w:val="E-TableDescription"/>
      <w:suff w:val="space"/>
      <w:lvlText w:val="Table %1-%9"/>
      <w:lvlJc w:val="left"/>
      <w:pPr>
        <w:ind w:left="2269" w:firstLine="0"/>
      </w:pPr>
      <w:rPr>
        <w:rFonts w:hint="eastAsia"/>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12" w15:restartNumberingAfterBreak="0">
    <w:nsid w:val="199C1FBF"/>
    <w:multiLevelType w:val="multilevel"/>
    <w:tmpl w:val="8A021642"/>
    <w:styleLink w:val="11"/>
    <w:lvl w:ilvl="0">
      <w:start w:val="1"/>
      <w:numFmt w:val="decimal"/>
      <w:lvlText w:val="第%1章"/>
      <w:lvlJc w:val="left"/>
      <w:pPr>
        <w:ind w:left="840" w:hanging="420"/>
      </w:pPr>
      <w:rPr>
        <w:rFonts w:ascii="Arial" w:eastAsia="黑体" w:hAnsi="Arial" w:hint="default"/>
        <w:sz w:val="44"/>
      </w:rPr>
    </w:lvl>
    <w:lvl w:ilvl="1">
      <w:start w:val="1"/>
      <w:numFmt w:val="decimal"/>
      <w:lvlText w:val="%2"/>
      <w:lvlJc w:val="left"/>
      <w:pPr>
        <w:ind w:left="1260" w:hanging="420"/>
      </w:pPr>
      <w:rPr>
        <w:rFonts w:ascii="Arial" w:eastAsia="黑体" w:hAnsi="Arial" w:hint="default"/>
        <w:b w:val="0"/>
        <w:i w:val="0"/>
        <w:sz w:val="32"/>
      </w:rPr>
    </w:lvl>
    <w:lvl w:ilvl="2">
      <w:start w:val="1"/>
      <w:numFmt w:val="decimal"/>
      <w:lvlText w:val="%3"/>
      <w:lvlJc w:val="left"/>
      <w:pPr>
        <w:ind w:left="1680" w:hanging="420"/>
      </w:pPr>
      <w:rPr>
        <w:rFonts w:ascii="Arial" w:eastAsia="黑体" w:hAnsi="Arial"/>
        <w:sz w:val="28"/>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3" w15:restartNumberingAfterBreak="0">
    <w:nsid w:val="1E6D75E4"/>
    <w:multiLevelType w:val="hybridMultilevel"/>
    <w:tmpl w:val="B7408BA4"/>
    <w:lvl w:ilvl="0" w:tplc="3E26BEAC">
      <w:start w:val="1"/>
      <w:numFmt w:val="bullet"/>
      <w:pStyle w:val="E-ItemListinTex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261D5788"/>
    <w:multiLevelType w:val="hybridMultilevel"/>
    <w:tmpl w:val="878A56FC"/>
    <w:lvl w:ilvl="0" w:tplc="614C09B2">
      <w:start w:val="1"/>
      <w:numFmt w:val="bullet"/>
      <w:pStyle w:val="E-ItemListinStep"/>
      <w:lvlText w:val=""/>
      <w:lvlJc w:val="left"/>
      <w:pPr>
        <w:ind w:left="959" w:hanging="420"/>
      </w:pPr>
      <w:rPr>
        <w:rFonts w:ascii="Wingdings" w:hAnsi="Wingdings" w:hint="default"/>
      </w:rPr>
    </w:lvl>
    <w:lvl w:ilvl="1" w:tplc="04090003" w:tentative="1">
      <w:start w:val="1"/>
      <w:numFmt w:val="bullet"/>
      <w:lvlText w:val=""/>
      <w:lvlJc w:val="left"/>
      <w:pPr>
        <w:ind w:left="1379" w:hanging="420"/>
      </w:pPr>
      <w:rPr>
        <w:rFonts w:ascii="Wingdings" w:hAnsi="Wingdings" w:hint="default"/>
      </w:rPr>
    </w:lvl>
    <w:lvl w:ilvl="2" w:tplc="04090005" w:tentative="1">
      <w:start w:val="1"/>
      <w:numFmt w:val="bullet"/>
      <w:lvlText w:val=""/>
      <w:lvlJc w:val="left"/>
      <w:pPr>
        <w:ind w:left="1799" w:hanging="420"/>
      </w:pPr>
      <w:rPr>
        <w:rFonts w:ascii="Wingdings" w:hAnsi="Wingdings" w:hint="default"/>
      </w:rPr>
    </w:lvl>
    <w:lvl w:ilvl="3" w:tplc="04090001" w:tentative="1">
      <w:start w:val="1"/>
      <w:numFmt w:val="bullet"/>
      <w:lvlText w:val=""/>
      <w:lvlJc w:val="left"/>
      <w:pPr>
        <w:ind w:left="2219" w:hanging="420"/>
      </w:pPr>
      <w:rPr>
        <w:rFonts w:ascii="Wingdings" w:hAnsi="Wingdings" w:hint="default"/>
      </w:rPr>
    </w:lvl>
    <w:lvl w:ilvl="4" w:tplc="04090003" w:tentative="1">
      <w:start w:val="1"/>
      <w:numFmt w:val="bullet"/>
      <w:lvlText w:val=""/>
      <w:lvlJc w:val="left"/>
      <w:pPr>
        <w:ind w:left="2639" w:hanging="420"/>
      </w:pPr>
      <w:rPr>
        <w:rFonts w:ascii="Wingdings" w:hAnsi="Wingdings" w:hint="default"/>
      </w:rPr>
    </w:lvl>
    <w:lvl w:ilvl="5" w:tplc="04090005" w:tentative="1">
      <w:start w:val="1"/>
      <w:numFmt w:val="bullet"/>
      <w:lvlText w:val=""/>
      <w:lvlJc w:val="left"/>
      <w:pPr>
        <w:ind w:left="3059" w:hanging="420"/>
      </w:pPr>
      <w:rPr>
        <w:rFonts w:ascii="Wingdings" w:hAnsi="Wingdings" w:hint="default"/>
      </w:rPr>
    </w:lvl>
    <w:lvl w:ilvl="6" w:tplc="04090001" w:tentative="1">
      <w:start w:val="1"/>
      <w:numFmt w:val="bullet"/>
      <w:lvlText w:val=""/>
      <w:lvlJc w:val="left"/>
      <w:pPr>
        <w:ind w:left="3479" w:hanging="420"/>
      </w:pPr>
      <w:rPr>
        <w:rFonts w:ascii="Wingdings" w:hAnsi="Wingdings" w:hint="default"/>
      </w:rPr>
    </w:lvl>
    <w:lvl w:ilvl="7" w:tplc="04090003" w:tentative="1">
      <w:start w:val="1"/>
      <w:numFmt w:val="bullet"/>
      <w:lvlText w:val=""/>
      <w:lvlJc w:val="left"/>
      <w:pPr>
        <w:ind w:left="3899" w:hanging="420"/>
      </w:pPr>
      <w:rPr>
        <w:rFonts w:ascii="Wingdings" w:hAnsi="Wingdings" w:hint="default"/>
      </w:rPr>
    </w:lvl>
    <w:lvl w:ilvl="8" w:tplc="04090005" w:tentative="1">
      <w:start w:val="1"/>
      <w:numFmt w:val="bullet"/>
      <w:lvlText w:val=""/>
      <w:lvlJc w:val="left"/>
      <w:pPr>
        <w:ind w:left="4319" w:hanging="420"/>
      </w:pPr>
      <w:rPr>
        <w:rFonts w:ascii="Wingdings" w:hAnsi="Wingdings" w:hint="default"/>
      </w:rPr>
    </w:lvl>
  </w:abstractNum>
  <w:abstractNum w:abstractNumId="15" w15:restartNumberingAfterBreak="0">
    <w:nsid w:val="275513CF"/>
    <w:multiLevelType w:val="hybridMultilevel"/>
    <w:tmpl w:val="3432B78C"/>
    <w:lvl w:ilvl="0" w:tplc="E4FE7C4E">
      <w:start w:val="1"/>
      <w:numFmt w:val="bullet"/>
      <w:pStyle w:val="Notestext"/>
      <w:lvlText w:val=""/>
      <w:lvlJc w:val="left"/>
      <w:pPr>
        <w:ind w:left="987" w:hanging="420"/>
      </w:pPr>
      <w:rPr>
        <w:rFonts w:ascii="Cambria" w:hAnsi="Cambria" w:hint="default"/>
      </w:rPr>
    </w:lvl>
    <w:lvl w:ilvl="1" w:tplc="04090003" w:tentative="1">
      <w:start w:val="1"/>
      <w:numFmt w:val="bullet"/>
      <w:lvlText w:val=""/>
      <w:lvlJc w:val="left"/>
      <w:pPr>
        <w:ind w:left="840" w:hanging="420"/>
      </w:pPr>
      <w:rPr>
        <w:rFonts w:ascii="Cambria" w:hAnsi="Cambria" w:hint="default"/>
      </w:rPr>
    </w:lvl>
    <w:lvl w:ilvl="2" w:tplc="04090005" w:tentative="1">
      <w:start w:val="1"/>
      <w:numFmt w:val="bullet"/>
      <w:lvlText w:val=""/>
      <w:lvlJc w:val="left"/>
      <w:pPr>
        <w:ind w:left="1260" w:hanging="420"/>
      </w:pPr>
      <w:rPr>
        <w:rFonts w:ascii="Cambria" w:hAnsi="Cambria" w:hint="default"/>
      </w:rPr>
    </w:lvl>
    <w:lvl w:ilvl="3" w:tplc="04090001" w:tentative="1">
      <w:start w:val="1"/>
      <w:numFmt w:val="bullet"/>
      <w:lvlText w:val=""/>
      <w:lvlJc w:val="left"/>
      <w:pPr>
        <w:ind w:left="1680" w:hanging="420"/>
      </w:pPr>
      <w:rPr>
        <w:rFonts w:ascii="Cambria" w:hAnsi="Cambria" w:hint="default"/>
      </w:rPr>
    </w:lvl>
    <w:lvl w:ilvl="4" w:tplc="04090003" w:tentative="1">
      <w:start w:val="1"/>
      <w:numFmt w:val="bullet"/>
      <w:lvlText w:val=""/>
      <w:lvlJc w:val="left"/>
      <w:pPr>
        <w:ind w:left="2100" w:hanging="420"/>
      </w:pPr>
      <w:rPr>
        <w:rFonts w:ascii="Cambria" w:hAnsi="Cambria" w:hint="default"/>
      </w:rPr>
    </w:lvl>
    <w:lvl w:ilvl="5" w:tplc="04090005" w:tentative="1">
      <w:start w:val="1"/>
      <w:numFmt w:val="bullet"/>
      <w:lvlText w:val=""/>
      <w:lvlJc w:val="left"/>
      <w:pPr>
        <w:ind w:left="2520" w:hanging="420"/>
      </w:pPr>
      <w:rPr>
        <w:rFonts w:ascii="Cambria" w:hAnsi="Cambria" w:hint="default"/>
      </w:rPr>
    </w:lvl>
    <w:lvl w:ilvl="6" w:tplc="04090001" w:tentative="1">
      <w:start w:val="1"/>
      <w:numFmt w:val="bullet"/>
      <w:lvlText w:val=""/>
      <w:lvlJc w:val="left"/>
      <w:pPr>
        <w:ind w:left="2940" w:hanging="420"/>
      </w:pPr>
      <w:rPr>
        <w:rFonts w:ascii="Cambria" w:hAnsi="Cambria" w:hint="default"/>
      </w:rPr>
    </w:lvl>
    <w:lvl w:ilvl="7" w:tplc="04090003" w:tentative="1">
      <w:start w:val="1"/>
      <w:numFmt w:val="bullet"/>
      <w:lvlText w:val=""/>
      <w:lvlJc w:val="left"/>
      <w:pPr>
        <w:ind w:left="3360" w:hanging="420"/>
      </w:pPr>
      <w:rPr>
        <w:rFonts w:ascii="Cambria" w:hAnsi="Cambria" w:hint="default"/>
      </w:rPr>
    </w:lvl>
    <w:lvl w:ilvl="8" w:tplc="04090005" w:tentative="1">
      <w:start w:val="1"/>
      <w:numFmt w:val="bullet"/>
      <w:lvlText w:val=""/>
      <w:lvlJc w:val="left"/>
      <w:pPr>
        <w:ind w:left="3780" w:hanging="420"/>
      </w:pPr>
      <w:rPr>
        <w:rFonts w:ascii="Cambria" w:hAnsi="Cambria" w:hint="default"/>
      </w:rPr>
    </w:lvl>
  </w:abstractNum>
  <w:abstractNum w:abstractNumId="16" w15:restartNumberingAfterBreak="0">
    <w:nsid w:val="28976AC6"/>
    <w:multiLevelType w:val="multilevel"/>
    <w:tmpl w:val="0409001F"/>
    <w:styleLink w:val="111111"/>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B230601"/>
    <w:multiLevelType w:val="hybridMultilevel"/>
    <w:tmpl w:val="2C6E0586"/>
    <w:lvl w:ilvl="0" w:tplc="29E0D4FE">
      <w:start w:val="1"/>
      <w:numFmt w:val="decimal"/>
      <w:pStyle w:val="E-SubStep"/>
      <w:lvlText w:val="%1)"/>
      <w:lvlJc w:val="left"/>
      <w:pPr>
        <w:ind w:left="1214" w:hanging="420"/>
      </w:pPr>
    </w:lvl>
    <w:lvl w:ilvl="1" w:tplc="04090019" w:tentative="1">
      <w:start w:val="1"/>
      <w:numFmt w:val="lowerLetter"/>
      <w:lvlText w:val="%2)"/>
      <w:lvlJc w:val="left"/>
      <w:pPr>
        <w:ind w:left="1634" w:hanging="420"/>
      </w:pPr>
    </w:lvl>
    <w:lvl w:ilvl="2" w:tplc="0409001B" w:tentative="1">
      <w:start w:val="1"/>
      <w:numFmt w:val="lowerRoman"/>
      <w:lvlText w:val="%3."/>
      <w:lvlJc w:val="right"/>
      <w:pPr>
        <w:ind w:left="2054" w:hanging="420"/>
      </w:pPr>
    </w:lvl>
    <w:lvl w:ilvl="3" w:tplc="0409000F" w:tentative="1">
      <w:start w:val="1"/>
      <w:numFmt w:val="decimal"/>
      <w:lvlText w:val="%4."/>
      <w:lvlJc w:val="left"/>
      <w:pPr>
        <w:ind w:left="2474" w:hanging="420"/>
      </w:pPr>
    </w:lvl>
    <w:lvl w:ilvl="4" w:tplc="04090019" w:tentative="1">
      <w:start w:val="1"/>
      <w:numFmt w:val="lowerLetter"/>
      <w:lvlText w:val="%5)"/>
      <w:lvlJc w:val="left"/>
      <w:pPr>
        <w:ind w:left="2894" w:hanging="420"/>
      </w:pPr>
    </w:lvl>
    <w:lvl w:ilvl="5" w:tplc="0409001B" w:tentative="1">
      <w:start w:val="1"/>
      <w:numFmt w:val="lowerRoman"/>
      <w:lvlText w:val="%6."/>
      <w:lvlJc w:val="right"/>
      <w:pPr>
        <w:ind w:left="3314" w:hanging="420"/>
      </w:pPr>
    </w:lvl>
    <w:lvl w:ilvl="6" w:tplc="0409000F" w:tentative="1">
      <w:start w:val="1"/>
      <w:numFmt w:val="decimal"/>
      <w:lvlText w:val="%7."/>
      <w:lvlJc w:val="left"/>
      <w:pPr>
        <w:ind w:left="3734" w:hanging="420"/>
      </w:pPr>
    </w:lvl>
    <w:lvl w:ilvl="7" w:tplc="04090019" w:tentative="1">
      <w:start w:val="1"/>
      <w:numFmt w:val="lowerLetter"/>
      <w:lvlText w:val="%8)"/>
      <w:lvlJc w:val="left"/>
      <w:pPr>
        <w:ind w:left="4154" w:hanging="420"/>
      </w:pPr>
    </w:lvl>
    <w:lvl w:ilvl="8" w:tplc="0409001B" w:tentative="1">
      <w:start w:val="1"/>
      <w:numFmt w:val="lowerRoman"/>
      <w:lvlText w:val="%9."/>
      <w:lvlJc w:val="right"/>
      <w:pPr>
        <w:ind w:left="4574" w:hanging="420"/>
      </w:pPr>
    </w:lvl>
  </w:abstractNum>
  <w:abstractNum w:abstractNumId="18" w15:restartNumberingAfterBreak="0">
    <w:nsid w:val="35DD189F"/>
    <w:multiLevelType w:val="hybridMultilevel"/>
    <w:tmpl w:val="9FA64670"/>
    <w:lvl w:ilvl="0" w:tplc="02527AEA">
      <w:start w:val="1"/>
      <w:numFmt w:val="bullet"/>
      <w:pStyle w:val="E-Caution"/>
      <w:lvlText w:val=""/>
      <w:lvlPicBulletId w:val="2"/>
      <w:lvlJc w:val="left"/>
      <w:pPr>
        <w:ind w:left="987" w:hanging="420"/>
      </w:pPr>
      <w:rPr>
        <w:rFonts w:ascii="Symbol" w:hAnsi="Symbol" w:hint="default"/>
        <w:b w:val="0"/>
        <w:bCs w:val="0"/>
        <w:i w:val="0"/>
        <w:iCs w:val="0"/>
        <w:caps w:val="0"/>
        <w:smallCaps w:val="0"/>
        <w:strike w:val="0"/>
        <w:dstrike w:val="0"/>
        <w:noProof w:val="0"/>
        <w:vanish w:val="0"/>
        <w:color w:val="auto"/>
        <w:spacing w:val="0"/>
        <w:position w:val="0"/>
        <w:sz w:val="56"/>
        <w:szCs w:val="4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
      <w:lvlJc w:val="left"/>
      <w:pPr>
        <w:ind w:left="1407" w:hanging="420"/>
      </w:pPr>
      <w:rPr>
        <w:rFonts w:ascii="Wingdings" w:hAnsi="Wingdings" w:hint="default"/>
      </w:rPr>
    </w:lvl>
    <w:lvl w:ilvl="2" w:tplc="04090005"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3" w:tentative="1">
      <w:start w:val="1"/>
      <w:numFmt w:val="bullet"/>
      <w:lvlText w:val=""/>
      <w:lvlJc w:val="left"/>
      <w:pPr>
        <w:ind w:left="2667" w:hanging="420"/>
      </w:pPr>
      <w:rPr>
        <w:rFonts w:ascii="Wingdings" w:hAnsi="Wingdings" w:hint="default"/>
      </w:rPr>
    </w:lvl>
    <w:lvl w:ilvl="5" w:tplc="04090005"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3" w:tentative="1">
      <w:start w:val="1"/>
      <w:numFmt w:val="bullet"/>
      <w:lvlText w:val=""/>
      <w:lvlJc w:val="left"/>
      <w:pPr>
        <w:ind w:left="3927" w:hanging="420"/>
      </w:pPr>
      <w:rPr>
        <w:rFonts w:ascii="Wingdings" w:hAnsi="Wingdings" w:hint="default"/>
      </w:rPr>
    </w:lvl>
    <w:lvl w:ilvl="8" w:tplc="04090005" w:tentative="1">
      <w:start w:val="1"/>
      <w:numFmt w:val="bullet"/>
      <w:lvlText w:val=""/>
      <w:lvlJc w:val="left"/>
      <w:pPr>
        <w:ind w:left="4347" w:hanging="420"/>
      </w:pPr>
      <w:rPr>
        <w:rFonts w:ascii="Wingdings" w:hAnsi="Wingdings" w:hint="default"/>
      </w:rPr>
    </w:lvl>
  </w:abstractNum>
  <w:abstractNum w:abstractNumId="19" w15:restartNumberingAfterBreak="0">
    <w:nsid w:val="375046A3"/>
    <w:multiLevelType w:val="hybridMultilevel"/>
    <w:tmpl w:val="2C484342"/>
    <w:lvl w:ilvl="0" w:tplc="E98EAA58">
      <w:start w:val="1"/>
      <w:numFmt w:val="bullet"/>
      <w:pStyle w:val="E-UnorderedList"/>
      <w:lvlText w:val=""/>
      <w:lvlJc w:val="left"/>
      <w:pPr>
        <w:ind w:left="959" w:hanging="420"/>
      </w:pPr>
      <w:rPr>
        <w:rFonts w:ascii="Wingdings" w:hAnsi="Wingdings" w:hint="default"/>
      </w:rPr>
    </w:lvl>
    <w:lvl w:ilvl="1" w:tplc="04090003" w:tentative="1">
      <w:start w:val="1"/>
      <w:numFmt w:val="bullet"/>
      <w:lvlText w:val=""/>
      <w:lvlJc w:val="left"/>
      <w:pPr>
        <w:ind w:left="1379" w:hanging="420"/>
      </w:pPr>
      <w:rPr>
        <w:rFonts w:ascii="Wingdings" w:hAnsi="Wingdings" w:hint="default"/>
      </w:rPr>
    </w:lvl>
    <w:lvl w:ilvl="2" w:tplc="04090005" w:tentative="1">
      <w:start w:val="1"/>
      <w:numFmt w:val="bullet"/>
      <w:lvlText w:val=""/>
      <w:lvlJc w:val="left"/>
      <w:pPr>
        <w:ind w:left="1799" w:hanging="420"/>
      </w:pPr>
      <w:rPr>
        <w:rFonts w:ascii="Wingdings" w:hAnsi="Wingdings" w:hint="default"/>
      </w:rPr>
    </w:lvl>
    <w:lvl w:ilvl="3" w:tplc="04090001" w:tentative="1">
      <w:start w:val="1"/>
      <w:numFmt w:val="bullet"/>
      <w:lvlText w:val=""/>
      <w:lvlJc w:val="left"/>
      <w:pPr>
        <w:ind w:left="2219" w:hanging="420"/>
      </w:pPr>
      <w:rPr>
        <w:rFonts w:ascii="Wingdings" w:hAnsi="Wingdings" w:hint="default"/>
      </w:rPr>
    </w:lvl>
    <w:lvl w:ilvl="4" w:tplc="04090003" w:tentative="1">
      <w:start w:val="1"/>
      <w:numFmt w:val="bullet"/>
      <w:lvlText w:val=""/>
      <w:lvlJc w:val="left"/>
      <w:pPr>
        <w:ind w:left="2639" w:hanging="420"/>
      </w:pPr>
      <w:rPr>
        <w:rFonts w:ascii="Wingdings" w:hAnsi="Wingdings" w:hint="default"/>
      </w:rPr>
    </w:lvl>
    <w:lvl w:ilvl="5" w:tplc="04090005" w:tentative="1">
      <w:start w:val="1"/>
      <w:numFmt w:val="bullet"/>
      <w:lvlText w:val=""/>
      <w:lvlJc w:val="left"/>
      <w:pPr>
        <w:ind w:left="3059" w:hanging="420"/>
      </w:pPr>
      <w:rPr>
        <w:rFonts w:ascii="Wingdings" w:hAnsi="Wingdings" w:hint="default"/>
      </w:rPr>
    </w:lvl>
    <w:lvl w:ilvl="6" w:tplc="04090001" w:tentative="1">
      <w:start w:val="1"/>
      <w:numFmt w:val="bullet"/>
      <w:lvlText w:val=""/>
      <w:lvlJc w:val="left"/>
      <w:pPr>
        <w:ind w:left="3479" w:hanging="420"/>
      </w:pPr>
      <w:rPr>
        <w:rFonts w:ascii="Wingdings" w:hAnsi="Wingdings" w:hint="default"/>
      </w:rPr>
    </w:lvl>
    <w:lvl w:ilvl="7" w:tplc="04090003" w:tentative="1">
      <w:start w:val="1"/>
      <w:numFmt w:val="bullet"/>
      <w:lvlText w:val=""/>
      <w:lvlJc w:val="left"/>
      <w:pPr>
        <w:ind w:left="3899" w:hanging="420"/>
      </w:pPr>
      <w:rPr>
        <w:rFonts w:ascii="Wingdings" w:hAnsi="Wingdings" w:hint="default"/>
      </w:rPr>
    </w:lvl>
    <w:lvl w:ilvl="8" w:tplc="04090005">
      <w:start w:val="1"/>
      <w:numFmt w:val="bullet"/>
      <w:lvlText w:val=""/>
      <w:lvlJc w:val="left"/>
      <w:pPr>
        <w:ind w:left="4319" w:hanging="420"/>
      </w:pPr>
      <w:rPr>
        <w:rFonts w:ascii="Wingdings" w:hAnsi="Wingdings" w:hint="default"/>
      </w:rPr>
    </w:lvl>
  </w:abstractNum>
  <w:abstractNum w:abstractNumId="20" w15:restartNumberingAfterBreak="0">
    <w:nsid w:val="3A0F1AC9"/>
    <w:multiLevelType w:val="multilevel"/>
    <w:tmpl w:val="5C5A844E"/>
    <w:styleLink w:val="4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B3C19E5"/>
    <w:multiLevelType w:val="hybridMultilevel"/>
    <w:tmpl w:val="5C06C1EE"/>
    <w:lvl w:ilvl="0" w:tplc="8416D378">
      <w:numFmt w:val="bullet"/>
      <w:pStyle w:val="E-NoteText"/>
      <w:lvlText w:val="•"/>
      <w:lvlJc w:val="left"/>
      <w:pPr>
        <w:ind w:left="420" w:hanging="42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3EB2009B"/>
    <w:multiLevelType w:val="hybridMultilevel"/>
    <w:tmpl w:val="449A4B9E"/>
    <w:lvl w:ilvl="0" w:tplc="C58AE3DA">
      <w:start w:val="1"/>
      <w:numFmt w:val="bullet"/>
      <w:pStyle w:val="E-Note"/>
      <w:lvlText w:val=""/>
      <w:lvlPicBulletId w:val="1"/>
      <w:lvlJc w:val="left"/>
      <w:pPr>
        <w:ind w:left="987" w:hanging="420"/>
      </w:pPr>
      <w:rPr>
        <w:rFonts w:ascii="Symbol" w:hAnsi="Symbol" w:cs="Times New Roman" w:hint="default"/>
        <w:b w:val="0"/>
        <w:bCs w:val="0"/>
        <w:i w:val="0"/>
        <w:iCs w:val="0"/>
        <w:caps w:val="0"/>
        <w:smallCaps w:val="0"/>
        <w:strike w:val="0"/>
        <w:dstrike w:val="0"/>
        <w:noProof w:val="0"/>
        <w:vanish w:val="0"/>
        <w:color w:val="auto"/>
        <w:spacing w:val="0"/>
        <w:position w:val="0"/>
        <w:sz w:val="44"/>
        <w:szCs w:val="36"/>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
      <w:lvlJc w:val="left"/>
      <w:pPr>
        <w:ind w:left="1691" w:hanging="420"/>
      </w:pPr>
      <w:rPr>
        <w:rFonts w:ascii="Wingdings" w:hAnsi="Wingdings" w:hint="default"/>
      </w:rPr>
    </w:lvl>
    <w:lvl w:ilvl="2" w:tplc="04090005" w:tentative="1">
      <w:start w:val="1"/>
      <w:numFmt w:val="bullet"/>
      <w:lvlText w:val=""/>
      <w:lvlJc w:val="left"/>
      <w:pPr>
        <w:ind w:left="2111" w:hanging="420"/>
      </w:pPr>
      <w:rPr>
        <w:rFonts w:ascii="Wingdings" w:hAnsi="Wingdings" w:hint="default"/>
      </w:rPr>
    </w:lvl>
    <w:lvl w:ilvl="3" w:tplc="04090001" w:tentative="1">
      <w:start w:val="1"/>
      <w:numFmt w:val="bullet"/>
      <w:lvlText w:val=""/>
      <w:lvlJc w:val="left"/>
      <w:pPr>
        <w:ind w:left="2531" w:hanging="420"/>
      </w:pPr>
      <w:rPr>
        <w:rFonts w:ascii="Wingdings" w:hAnsi="Wingdings" w:hint="default"/>
      </w:rPr>
    </w:lvl>
    <w:lvl w:ilvl="4" w:tplc="04090003" w:tentative="1">
      <w:start w:val="1"/>
      <w:numFmt w:val="bullet"/>
      <w:lvlText w:val=""/>
      <w:lvlJc w:val="left"/>
      <w:pPr>
        <w:ind w:left="2951" w:hanging="420"/>
      </w:pPr>
      <w:rPr>
        <w:rFonts w:ascii="Wingdings" w:hAnsi="Wingdings" w:hint="default"/>
      </w:rPr>
    </w:lvl>
    <w:lvl w:ilvl="5" w:tplc="04090005" w:tentative="1">
      <w:start w:val="1"/>
      <w:numFmt w:val="bullet"/>
      <w:lvlText w:val=""/>
      <w:lvlJc w:val="left"/>
      <w:pPr>
        <w:ind w:left="3371" w:hanging="420"/>
      </w:pPr>
      <w:rPr>
        <w:rFonts w:ascii="Wingdings" w:hAnsi="Wingdings" w:hint="default"/>
      </w:rPr>
    </w:lvl>
    <w:lvl w:ilvl="6" w:tplc="04090001" w:tentative="1">
      <w:start w:val="1"/>
      <w:numFmt w:val="bullet"/>
      <w:lvlText w:val=""/>
      <w:lvlJc w:val="left"/>
      <w:pPr>
        <w:ind w:left="3791" w:hanging="420"/>
      </w:pPr>
      <w:rPr>
        <w:rFonts w:ascii="Wingdings" w:hAnsi="Wingdings" w:hint="default"/>
      </w:rPr>
    </w:lvl>
    <w:lvl w:ilvl="7" w:tplc="04090003" w:tentative="1">
      <w:start w:val="1"/>
      <w:numFmt w:val="bullet"/>
      <w:lvlText w:val=""/>
      <w:lvlJc w:val="left"/>
      <w:pPr>
        <w:ind w:left="4211" w:hanging="420"/>
      </w:pPr>
      <w:rPr>
        <w:rFonts w:ascii="Wingdings" w:hAnsi="Wingdings" w:hint="default"/>
      </w:rPr>
    </w:lvl>
    <w:lvl w:ilvl="8" w:tplc="04090005" w:tentative="1">
      <w:start w:val="1"/>
      <w:numFmt w:val="bullet"/>
      <w:lvlText w:val=""/>
      <w:lvlJc w:val="left"/>
      <w:pPr>
        <w:ind w:left="4631" w:hanging="420"/>
      </w:pPr>
      <w:rPr>
        <w:rFonts w:ascii="Wingdings" w:hAnsi="Wingdings" w:hint="default"/>
      </w:rPr>
    </w:lvl>
  </w:abstractNum>
  <w:abstractNum w:abstractNumId="23" w15:restartNumberingAfterBreak="0">
    <w:nsid w:val="42A046D5"/>
    <w:multiLevelType w:val="multilevel"/>
    <w:tmpl w:val="3EC0D182"/>
    <w:styleLink w:val="a1"/>
    <w:lvl w:ilvl="0">
      <w:start w:val="1"/>
      <w:numFmt w:val="bullet"/>
      <w:lvlText w:val=""/>
      <w:lvlJc w:val="left"/>
      <w:pPr>
        <w:ind w:left="420" w:hanging="420"/>
      </w:pPr>
      <w:rPr>
        <w:rFonts w:ascii="Wingdings" w:hAnsi="Wingdings" w:hint="default"/>
      </w:r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463C3DB5"/>
    <w:multiLevelType w:val="hybridMultilevel"/>
    <w:tmpl w:val="59BA9CB6"/>
    <w:lvl w:ilvl="0" w:tplc="0602B598">
      <w:start w:val="1"/>
      <w:numFmt w:val="decimal"/>
      <w:pStyle w:val="ItemStepinTable"/>
      <w:lvlText w:val="%1."/>
      <w:lvlJc w:val="left"/>
      <w:pPr>
        <w:tabs>
          <w:tab w:val="num" w:pos="284"/>
        </w:tabs>
        <w:ind w:left="284" w:hanging="284"/>
      </w:pPr>
      <w:rPr>
        <w:rFonts w:hint="eastAsia"/>
      </w:rPr>
    </w:lvl>
    <w:lvl w:ilvl="1" w:tplc="04090003" w:tentative="1">
      <w:start w:val="1"/>
      <w:numFmt w:val="lowerLetter"/>
      <w:lvlText w:val="%2)"/>
      <w:lvlJc w:val="left"/>
      <w:pPr>
        <w:tabs>
          <w:tab w:val="num" w:pos="840"/>
        </w:tabs>
        <w:ind w:left="840" w:hanging="420"/>
      </w:pPr>
    </w:lvl>
    <w:lvl w:ilvl="2" w:tplc="04090005" w:tentative="1">
      <w:start w:val="1"/>
      <w:numFmt w:val="lowerRoman"/>
      <w:lvlText w:val="%3."/>
      <w:lvlJc w:val="right"/>
      <w:pPr>
        <w:tabs>
          <w:tab w:val="num" w:pos="1260"/>
        </w:tabs>
        <w:ind w:left="1260" w:hanging="420"/>
      </w:pPr>
    </w:lvl>
    <w:lvl w:ilvl="3" w:tplc="04090001" w:tentative="1">
      <w:start w:val="1"/>
      <w:numFmt w:val="decimal"/>
      <w:lvlText w:val="%4."/>
      <w:lvlJc w:val="left"/>
      <w:pPr>
        <w:tabs>
          <w:tab w:val="num" w:pos="1680"/>
        </w:tabs>
        <w:ind w:left="1680" w:hanging="420"/>
      </w:pPr>
    </w:lvl>
    <w:lvl w:ilvl="4" w:tplc="04090003" w:tentative="1">
      <w:start w:val="1"/>
      <w:numFmt w:val="lowerLetter"/>
      <w:lvlText w:val="%5)"/>
      <w:lvlJc w:val="left"/>
      <w:pPr>
        <w:tabs>
          <w:tab w:val="num" w:pos="2100"/>
        </w:tabs>
        <w:ind w:left="2100" w:hanging="420"/>
      </w:pPr>
    </w:lvl>
    <w:lvl w:ilvl="5" w:tplc="04090005" w:tentative="1">
      <w:start w:val="1"/>
      <w:numFmt w:val="lowerRoman"/>
      <w:lvlText w:val="%6."/>
      <w:lvlJc w:val="right"/>
      <w:pPr>
        <w:tabs>
          <w:tab w:val="num" w:pos="2520"/>
        </w:tabs>
        <w:ind w:left="2520" w:hanging="420"/>
      </w:pPr>
    </w:lvl>
    <w:lvl w:ilvl="6" w:tplc="04090001" w:tentative="1">
      <w:start w:val="1"/>
      <w:numFmt w:val="decimal"/>
      <w:lvlText w:val="%7."/>
      <w:lvlJc w:val="left"/>
      <w:pPr>
        <w:tabs>
          <w:tab w:val="num" w:pos="2940"/>
        </w:tabs>
        <w:ind w:left="2940" w:hanging="420"/>
      </w:pPr>
    </w:lvl>
    <w:lvl w:ilvl="7" w:tplc="04090003" w:tentative="1">
      <w:start w:val="1"/>
      <w:numFmt w:val="lowerLetter"/>
      <w:lvlText w:val="%8)"/>
      <w:lvlJc w:val="left"/>
      <w:pPr>
        <w:tabs>
          <w:tab w:val="num" w:pos="3360"/>
        </w:tabs>
        <w:ind w:left="3360" w:hanging="420"/>
      </w:pPr>
    </w:lvl>
    <w:lvl w:ilvl="8" w:tplc="04090005" w:tentative="1">
      <w:start w:val="1"/>
      <w:numFmt w:val="lowerRoman"/>
      <w:lvlText w:val="%9."/>
      <w:lvlJc w:val="right"/>
      <w:pPr>
        <w:tabs>
          <w:tab w:val="num" w:pos="3780"/>
        </w:tabs>
        <w:ind w:left="3780" w:hanging="420"/>
      </w:pPr>
    </w:lvl>
  </w:abstractNum>
  <w:abstractNum w:abstractNumId="25" w15:restartNumberingAfterBreak="0">
    <w:nsid w:val="4DDA66D1"/>
    <w:multiLevelType w:val="multilevel"/>
    <w:tmpl w:val="3E9EA46E"/>
    <w:lvl w:ilvl="0">
      <w:start w:val="1"/>
      <w:numFmt w:val="upperLetter"/>
      <w:pStyle w:val="70"/>
      <w:suff w:val="nothing"/>
      <w:lvlText w:val="Appendix %1 "/>
      <w:lvlJc w:val="left"/>
      <w:pPr>
        <w:ind w:left="0" w:firstLine="0"/>
      </w:pPr>
      <w:rPr>
        <w:rFonts w:hint="eastAsia"/>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80"/>
      <w:suff w:val="nothing"/>
      <w:lvlText w:val="%1.%2 "/>
      <w:lvlJc w:val="left"/>
      <w:pPr>
        <w:ind w:left="0" w:firstLine="0"/>
      </w:pPr>
      <w:rPr>
        <w:rFonts w:ascii="Book Antiqua" w:eastAsia="黑体" w:hAnsi="Book Antiqua" w:cs="Book Antiqua" w:hint="default"/>
        <w:b w:val="0"/>
        <w:bCs/>
        <w:i w:val="0"/>
        <w:iCs w:val="0"/>
        <w:caps w:val="0"/>
        <w:strike w:val="0"/>
        <w:dstrike w:val="0"/>
        <w:snapToGrid w:val="0"/>
        <w:vanish w:val="0"/>
        <w:color w:val="000000"/>
        <w:spacing w:val="0"/>
        <w:kern w:val="0"/>
        <w:sz w:val="36"/>
        <w:szCs w:val="36"/>
        <w:vertAlign w:val="baseline"/>
      </w:rPr>
    </w:lvl>
    <w:lvl w:ilvl="2">
      <w:start w:val="1"/>
      <w:numFmt w:val="decimal"/>
      <w:pStyle w:val="9"/>
      <w:suff w:val="nothing"/>
      <w:lvlText w:val="%1.%2.%3 "/>
      <w:lvlJc w:val="left"/>
      <w:pPr>
        <w:ind w:left="0" w:firstLine="0"/>
      </w:pPr>
      <w:rPr>
        <w:rFonts w:ascii="Book Antiqua" w:eastAsia="黑体" w:hAnsi="Book Antiqua" w:cs="Book Antiqua" w:hint="default"/>
        <w:b w:val="0"/>
        <w:bCs/>
        <w:i w:val="0"/>
        <w:iCs w:val="0"/>
        <w:caps w:val="0"/>
        <w:strike w:val="0"/>
        <w:dstrike w:val="0"/>
        <w:snapToGrid w:val="0"/>
        <w:vanish w:val="0"/>
        <w:color w:val="000000"/>
        <w:kern w:val="0"/>
        <w:sz w:val="32"/>
        <w:szCs w:val="32"/>
        <w:vertAlign w:val="baseline"/>
      </w:rPr>
    </w:lvl>
    <w:lvl w:ilvl="3">
      <w:start w:val="1"/>
      <w:numFmt w:val="none"/>
      <w:lvlRestart w:val="0"/>
      <w:suff w:val="nothing"/>
      <w:lvlText w:val=""/>
      <w:lvlJc w:val="left"/>
      <w:pPr>
        <w:ind w:left="0" w:firstLine="0"/>
      </w:pPr>
      <w:rPr>
        <w:rFonts w:ascii="Arial" w:hAnsi="Arial" w:cs="Arial" w:hint="default"/>
        <w:b/>
        <w:bCs/>
        <w:i w:val="0"/>
        <w:iCs w:val="0"/>
        <w:caps w:val="0"/>
        <w:strike w:val="0"/>
        <w:dstrike w:val="0"/>
        <w:vanish w:val="0"/>
        <w:color w:val="000000"/>
        <w:sz w:val="20"/>
        <w:szCs w:val="20"/>
        <w:vertAlign w:val="baseline"/>
      </w:rPr>
    </w:lvl>
    <w:lvl w:ilvl="4">
      <w:start w:val="1"/>
      <w:numFmt w:val="decimal"/>
      <w:lvlText w:val="步骤 %5"/>
      <w:lvlJc w:val="right"/>
      <w:pPr>
        <w:tabs>
          <w:tab w:val="num" w:pos="1701"/>
        </w:tabs>
        <w:ind w:left="1701" w:hanging="159"/>
      </w:pPr>
      <w:rPr>
        <w:rFonts w:ascii="Book Antiqua" w:eastAsia="黑体" w:hAnsi="Book Antiqua" w:cs="Times New Roman" w:hint="default"/>
        <w:b w:val="0"/>
        <w:bCs/>
        <w:i w:val="0"/>
        <w:iCs w:val="0"/>
        <w:sz w:val="21"/>
        <w:szCs w:val="21"/>
        <w:u w:val="none"/>
      </w:rPr>
    </w:lvl>
    <w:lvl w:ilvl="5">
      <w:start w:val="1"/>
      <w:numFmt w:val="decimal"/>
      <w:lvlText w:val="%6."/>
      <w:lvlJc w:val="left"/>
      <w:pPr>
        <w:tabs>
          <w:tab w:val="num" w:pos="2126"/>
        </w:tabs>
        <w:ind w:left="2126" w:hanging="425"/>
      </w:pPr>
      <w:rPr>
        <w:rFonts w:ascii="Times New Roman" w:hAnsi="Times New Roman" w:cs="Times New Roman" w:hint="default"/>
        <w:b w:val="0"/>
        <w:bCs/>
        <w:i w:val="0"/>
        <w:iCs w:val="0"/>
        <w:color w:val="auto"/>
        <w:sz w:val="21"/>
        <w:szCs w:val="21"/>
      </w:rPr>
    </w:lvl>
    <w:lvl w:ilvl="6">
      <w:start w:val="1"/>
      <w:numFmt w:val="decimal"/>
      <w:lvlRestart w:val="1"/>
      <w:suff w:val="space"/>
      <w:lvlText w:val="Figure %1-%7"/>
      <w:lvlJc w:val="left"/>
      <w:pPr>
        <w:ind w:left="1701" w:firstLine="0"/>
      </w:pPr>
      <w:rPr>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Restart w:val="1"/>
      <w:suff w:val="space"/>
      <w:lvlText w:val="Table %1-%8"/>
      <w:lvlJc w:val="left"/>
      <w:pPr>
        <w:ind w:left="1701" w:firstLine="0"/>
      </w:pPr>
      <w:rPr>
        <w:rFonts w:ascii="Times New Roman" w:eastAsia="黑体" w:hAnsi="Times New Roman" w:cs="Book Antiqua" w:hint="default"/>
        <w:b w:val="0"/>
        <w:bCs/>
        <w:i w:val="0"/>
        <w:iCs w:val="0"/>
        <w:strike w:val="0"/>
        <w:dstrike w:val="0"/>
        <w:color w:val="auto"/>
        <w:sz w:val="21"/>
        <w:szCs w:val="21"/>
        <w:vertAlign w:val="baseline"/>
      </w:rPr>
    </w:lvl>
    <w:lvl w:ilvl="8">
      <w:start w:val="1"/>
      <w:numFmt w:val="none"/>
      <w:lvlRestart w:val="0"/>
      <w:suff w:val="nothing"/>
      <w:lvlText w:val=""/>
      <w:lvlJc w:val="left"/>
      <w:pPr>
        <w:ind w:left="0" w:firstLine="0"/>
      </w:pPr>
      <w:rPr>
        <w:rFonts w:ascii="Book Antiqua" w:eastAsia="宋体" w:hAnsi="Book Antiqua" w:hint="default"/>
        <w:b/>
        <w:bCs/>
        <w:i w:val="0"/>
        <w:iCs w:val="0"/>
        <w:color w:val="000000"/>
        <w:sz w:val="28"/>
        <w:szCs w:val="28"/>
      </w:rPr>
    </w:lvl>
  </w:abstractNum>
  <w:abstractNum w:abstractNumId="26" w15:restartNumberingAfterBreak="0">
    <w:nsid w:val="53983461"/>
    <w:multiLevelType w:val="multilevel"/>
    <w:tmpl w:val="857EC134"/>
    <w:lvl w:ilvl="0">
      <w:start w:val="1"/>
      <w:numFmt w:val="decimal"/>
      <w:pStyle w:val="AppendixA1"/>
      <w:suff w:val="space"/>
      <w:lvlText w:val="A.%1"/>
      <w:lvlJc w:val="left"/>
      <w:pPr>
        <w:ind w:left="0" w:firstLine="0"/>
      </w:pPr>
      <w:rPr>
        <w:rFonts w:ascii="Book Antiqua" w:hAnsi="Book Antiqua" w:hint="default"/>
        <w:sz w:val="36"/>
      </w:rPr>
    </w:lvl>
    <w:lvl w:ilvl="1">
      <w:start w:val="1"/>
      <w:numFmt w:val="decimal"/>
      <w:suff w:val="space"/>
      <w:lvlText w:val="A.1.%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7" w15:restartNumberingAfterBreak="0">
    <w:nsid w:val="596715BD"/>
    <w:multiLevelType w:val="hybridMultilevel"/>
    <w:tmpl w:val="787A6348"/>
    <w:lvl w:ilvl="0" w:tplc="40569C9E">
      <w:start w:val="1"/>
      <w:numFmt w:val="bullet"/>
      <w:pStyle w:val="E-DangerLis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8" w15:restartNumberingAfterBreak="0">
    <w:nsid w:val="5BA93B64"/>
    <w:multiLevelType w:val="multilevel"/>
    <w:tmpl w:val="88E688D4"/>
    <w:lvl w:ilvl="0">
      <w:start w:val="1"/>
      <w:numFmt w:val="decimal"/>
      <w:pStyle w:val="E-OrderedList"/>
      <w:lvlText w:val="%1)"/>
      <w:lvlJc w:val="left"/>
      <w:pPr>
        <w:ind w:left="960" w:hanging="420"/>
      </w:pPr>
      <w:rPr>
        <w:rFonts w:hint="eastAsia"/>
        <w:b w:val="0"/>
        <w:sz w:val="24"/>
        <w:szCs w:val="24"/>
      </w:rPr>
    </w:lvl>
    <w:lvl w:ilvl="1">
      <w:start w:val="1"/>
      <w:numFmt w:val="decimal"/>
      <w:isLgl/>
      <w:lvlText w:val="%1.%2"/>
      <w:lvlJc w:val="left"/>
      <w:pPr>
        <w:ind w:left="1260" w:hanging="720"/>
      </w:pPr>
      <w:rPr>
        <w:rFonts w:hint="default"/>
        <w:sz w:val="32"/>
      </w:rPr>
    </w:lvl>
    <w:lvl w:ilvl="2">
      <w:start w:val="1"/>
      <w:numFmt w:val="decimal"/>
      <w:isLgl/>
      <w:lvlText w:val="%1.%2.%3"/>
      <w:lvlJc w:val="left"/>
      <w:pPr>
        <w:ind w:left="1620" w:hanging="1080"/>
      </w:pPr>
      <w:rPr>
        <w:rFonts w:hint="default"/>
        <w:sz w:val="32"/>
      </w:rPr>
    </w:lvl>
    <w:lvl w:ilvl="3">
      <w:start w:val="1"/>
      <w:numFmt w:val="decimal"/>
      <w:isLgl/>
      <w:lvlText w:val="%1.%2.%3.%4"/>
      <w:lvlJc w:val="left"/>
      <w:pPr>
        <w:ind w:left="1980" w:hanging="1440"/>
      </w:pPr>
      <w:rPr>
        <w:rFonts w:hint="default"/>
        <w:sz w:val="32"/>
      </w:rPr>
    </w:lvl>
    <w:lvl w:ilvl="4">
      <w:start w:val="1"/>
      <w:numFmt w:val="decimal"/>
      <w:isLgl/>
      <w:lvlText w:val="%1.%2.%3.%4.%5"/>
      <w:lvlJc w:val="left"/>
      <w:pPr>
        <w:ind w:left="2340" w:hanging="1800"/>
      </w:pPr>
      <w:rPr>
        <w:rFonts w:hint="default"/>
        <w:sz w:val="32"/>
      </w:rPr>
    </w:lvl>
    <w:lvl w:ilvl="5">
      <w:start w:val="1"/>
      <w:numFmt w:val="decimal"/>
      <w:isLgl/>
      <w:lvlText w:val="%1.%2.%3.%4.%5.%6"/>
      <w:lvlJc w:val="left"/>
      <w:pPr>
        <w:ind w:left="2700" w:hanging="2160"/>
      </w:pPr>
      <w:rPr>
        <w:rFonts w:hint="default"/>
        <w:sz w:val="32"/>
      </w:rPr>
    </w:lvl>
    <w:lvl w:ilvl="6">
      <w:start w:val="1"/>
      <w:numFmt w:val="decimal"/>
      <w:isLgl/>
      <w:lvlText w:val="%1.%2.%3.%4.%5.%6.%7"/>
      <w:lvlJc w:val="left"/>
      <w:pPr>
        <w:ind w:left="3060" w:hanging="2520"/>
      </w:pPr>
      <w:rPr>
        <w:rFonts w:hint="default"/>
        <w:sz w:val="32"/>
      </w:rPr>
    </w:lvl>
    <w:lvl w:ilvl="7">
      <w:start w:val="1"/>
      <w:numFmt w:val="decimal"/>
      <w:isLgl/>
      <w:lvlText w:val="%1.%2.%3.%4.%5.%6.%7.%8"/>
      <w:lvlJc w:val="left"/>
      <w:pPr>
        <w:ind w:left="3420" w:hanging="2880"/>
      </w:pPr>
      <w:rPr>
        <w:rFonts w:hint="default"/>
        <w:sz w:val="32"/>
      </w:rPr>
    </w:lvl>
    <w:lvl w:ilvl="8">
      <w:start w:val="1"/>
      <w:numFmt w:val="decimal"/>
      <w:isLgl/>
      <w:lvlText w:val="%1.%2.%3.%4.%5.%6.%7.%8.%9"/>
      <w:lvlJc w:val="left"/>
      <w:pPr>
        <w:ind w:left="3780" w:hanging="3240"/>
      </w:pPr>
      <w:rPr>
        <w:rFonts w:hint="default"/>
        <w:sz w:val="32"/>
      </w:rPr>
    </w:lvl>
  </w:abstractNum>
  <w:abstractNum w:abstractNumId="29" w15:restartNumberingAfterBreak="0">
    <w:nsid w:val="5DD20F83"/>
    <w:multiLevelType w:val="multilevel"/>
    <w:tmpl w:val="EB84AE6E"/>
    <w:lvl w:ilvl="0">
      <w:start w:val="1"/>
      <w:numFmt w:val="decimal"/>
      <w:suff w:val="space"/>
      <w:lvlText w:val="A.%1"/>
      <w:lvlJc w:val="left"/>
      <w:pPr>
        <w:ind w:left="0" w:firstLine="0"/>
      </w:pPr>
      <w:rPr>
        <w:rFonts w:ascii="Book Antiqua" w:hAnsi="Book Antiqua" w:hint="default"/>
        <w:sz w:val="36"/>
      </w:rPr>
    </w:lvl>
    <w:lvl w:ilvl="1">
      <w:start w:val="1"/>
      <w:numFmt w:val="decimal"/>
      <w:pStyle w:val="AppendixA11"/>
      <w:suff w:val="space"/>
      <w:lvlText w:val="A.1.%2"/>
      <w:lvlJc w:val="left"/>
      <w:pPr>
        <w:ind w:left="840" w:hanging="420"/>
      </w:pPr>
      <w:rPr>
        <w:rFonts w:hint="eastAsia"/>
        <w:sz w:val="32"/>
        <w:szCs w:val="32"/>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0" w15:restartNumberingAfterBreak="0">
    <w:nsid w:val="5E484B0D"/>
    <w:multiLevelType w:val="multilevel"/>
    <w:tmpl w:val="DCFC6FFC"/>
    <w:lvl w:ilvl="0">
      <w:start w:val="1"/>
      <w:numFmt w:val="decimal"/>
      <w:pStyle w:val="E-ItemLis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666C001A"/>
    <w:multiLevelType w:val="multilevel"/>
    <w:tmpl w:val="87FE9948"/>
    <w:styleLink w:val="a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7364E79"/>
    <w:multiLevelType w:val="hybridMultilevel"/>
    <w:tmpl w:val="1144A86A"/>
    <w:lvl w:ilvl="0" w:tplc="91EA6834">
      <w:start w:val="1"/>
      <w:numFmt w:val="bullet"/>
      <w:pStyle w:val="E-Danger"/>
      <w:lvlText w:val=""/>
      <w:lvlPicBulletId w:val="0"/>
      <w:lvlJc w:val="left"/>
      <w:pPr>
        <w:ind w:left="987" w:hanging="420"/>
      </w:pPr>
      <w:rPr>
        <w:rFonts w:ascii="Symbol" w:hAnsi="Symbol" w:hint="default"/>
        <w:b w:val="0"/>
        <w:bCs w:val="0"/>
        <w:i w:val="0"/>
        <w:iCs w:val="0"/>
        <w:caps w:val="0"/>
        <w:smallCaps w:val="0"/>
        <w:strike w:val="0"/>
        <w:dstrike w:val="0"/>
        <w:noProof w:val="0"/>
        <w:vanish w:val="0"/>
        <w:color w:val="auto"/>
        <w:spacing w:val="0"/>
        <w:position w:val="0"/>
        <w:sz w:val="56"/>
        <w:szCs w:val="46"/>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
      <w:lvlJc w:val="left"/>
      <w:pPr>
        <w:ind w:left="1407" w:hanging="420"/>
      </w:pPr>
      <w:rPr>
        <w:rFonts w:ascii="Wingdings" w:hAnsi="Wingdings" w:hint="default"/>
      </w:rPr>
    </w:lvl>
    <w:lvl w:ilvl="2" w:tplc="04090005"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3" w:tentative="1">
      <w:start w:val="1"/>
      <w:numFmt w:val="bullet"/>
      <w:lvlText w:val=""/>
      <w:lvlJc w:val="left"/>
      <w:pPr>
        <w:ind w:left="2667" w:hanging="420"/>
      </w:pPr>
      <w:rPr>
        <w:rFonts w:ascii="Wingdings" w:hAnsi="Wingdings" w:hint="default"/>
      </w:rPr>
    </w:lvl>
    <w:lvl w:ilvl="5" w:tplc="04090005"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3" w:tentative="1">
      <w:start w:val="1"/>
      <w:numFmt w:val="bullet"/>
      <w:lvlText w:val=""/>
      <w:lvlJc w:val="left"/>
      <w:pPr>
        <w:ind w:left="3927" w:hanging="420"/>
      </w:pPr>
      <w:rPr>
        <w:rFonts w:ascii="Wingdings" w:hAnsi="Wingdings" w:hint="default"/>
      </w:rPr>
    </w:lvl>
    <w:lvl w:ilvl="8" w:tplc="04090005" w:tentative="1">
      <w:start w:val="1"/>
      <w:numFmt w:val="bullet"/>
      <w:lvlText w:val=""/>
      <w:lvlJc w:val="left"/>
      <w:pPr>
        <w:ind w:left="4347" w:hanging="420"/>
      </w:pPr>
      <w:rPr>
        <w:rFonts w:ascii="Wingdings" w:hAnsi="Wingdings" w:hint="default"/>
      </w:rPr>
    </w:lvl>
  </w:abstractNum>
  <w:abstractNum w:abstractNumId="33" w15:restartNumberingAfterBreak="0">
    <w:nsid w:val="6B295F7E"/>
    <w:multiLevelType w:val="hybridMultilevel"/>
    <w:tmpl w:val="4692DEFA"/>
    <w:lvl w:ilvl="0" w:tplc="537AC0E6">
      <w:start w:val="1"/>
      <w:numFmt w:val="decimal"/>
      <w:pStyle w:val="E-Level3OrderList"/>
      <w:lvlText w:val="%1)"/>
      <w:lvlJc w:val="left"/>
      <w:pPr>
        <w:ind w:left="1214" w:hanging="420"/>
      </w:pPr>
    </w:lvl>
    <w:lvl w:ilvl="1" w:tplc="04090019" w:tentative="1">
      <w:start w:val="1"/>
      <w:numFmt w:val="lowerLetter"/>
      <w:lvlText w:val="%2)"/>
      <w:lvlJc w:val="left"/>
      <w:pPr>
        <w:ind w:left="1634" w:hanging="420"/>
      </w:pPr>
    </w:lvl>
    <w:lvl w:ilvl="2" w:tplc="0409001B" w:tentative="1">
      <w:start w:val="1"/>
      <w:numFmt w:val="lowerRoman"/>
      <w:lvlText w:val="%3."/>
      <w:lvlJc w:val="right"/>
      <w:pPr>
        <w:ind w:left="2054" w:hanging="420"/>
      </w:pPr>
    </w:lvl>
    <w:lvl w:ilvl="3" w:tplc="0409000F" w:tentative="1">
      <w:start w:val="1"/>
      <w:numFmt w:val="decimal"/>
      <w:lvlText w:val="%4."/>
      <w:lvlJc w:val="left"/>
      <w:pPr>
        <w:ind w:left="2474" w:hanging="420"/>
      </w:pPr>
    </w:lvl>
    <w:lvl w:ilvl="4" w:tplc="04090019" w:tentative="1">
      <w:start w:val="1"/>
      <w:numFmt w:val="lowerLetter"/>
      <w:lvlText w:val="%5)"/>
      <w:lvlJc w:val="left"/>
      <w:pPr>
        <w:ind w:left="2894" w:hanging="420"/>
      </w:pPr>
    </w:lvl>
    <w:lvl w:ilvl="5" w:tplc="0409001B">
      <w:start w:val="1"/>
      <w:numFmt w:val="lowerRoman"/>
      <w:lvlText w:val="%6."/>
      <w:lvlJc w:val="right"/>
      <w:pPr>
        <w:ind w:left="3314" w:hanging="420"/>
      </w:pPr>
    </w:lvl>
    <w:lvl w:ilvl="6" w:tplc="0409000F" w:tentative="1">
      <w:start w:val="1"/>
      <w:numFmt w:val="decimal"/>
      <w:lvlText w:val="%7."/>
      <w:lvlJc w:val="left"/>
      <w:pPr>
        <w:ind w:left="3734" w:hanging="420"/>
      </w:pPr>
    </w:lvl>
    <w:lvl w:ilvl="7" w:tplc="04090019" w:tentative="1">
      <w:start w:val="1"/>
      <w:numFmt w:val="lowerLetter"/>
      <w:lvlText w:val="%8)"/>
      <w:lvlJc w:val="left"/>
      <w:pPr>
        <w:ind w:left="4154" w:hanging="420"/>
      </w:pPr>
    </w:lvl>
    <w:lvl w:ilvl="8" w:tplc="0409001B" w:tentative="1">
      <w:start w:val="1"/>
      <w:numFmt w:val="lowerRoman"/>
      <w:lvlText w:val="%9."/>
      <w:lvlJc w:val="right"/>
      <w:pPr>
        <w:ind w:left="4574" w:hanging="420"/>
      </w:pPr>
    </w:lvl>
  </w:abstractNum>
  <w:abstractNum w:abstractNumId="34" w15:restartNumberingAfterBreak="0">
    <w:nsid w:val="6C072767"/>
    <w:multiLevelType w:val="multilevel"/>
    <w:tmpl w:val="5C9AE558"/>
    <w:styleLink w:val="3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26733C5"/>
    <w:multiLevelType w:val="multilevel"/>
    <w:tmpl w:val="142C1FE0"/>
    <w:styleLink w:val="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2F15BBF"/>
    <w:multiLevelType w:val="hybridMultilevel"/>
    <w:tmpl w:val="BBE83E0C"/>
    <w:lvl w:ilvl="0" w:tplc="AA7CC7A4">
      <w:start w:val="1"/>
      <w:numFmt w:val="bullet"/>
      <w:lvlText w:val=""/>
      <w:lvlPicBulletId w:val="3"/>
      <w:lvlJc w:val="left"/>
      <w:pPr>
        <w:ind w:left="987" w:hanging="420"/>
      </w:pPr>
      <w:rPr>
        <w:rFonts w:ascii="Symbol" w:hAnsi="Symbol" w:cs="Times New Roman" w:hint="default"/>
        <w:b w:val="0"/>
        <w:bCs w:val="0"/>
        <w:i w:val="0"/>
        <w:iCs w:val="0"/>
        <w:caps w:val="0"/>
        <w:smallCaps w:val="0"/>
        <w:strike w:val="0"/>
        <w:dstrike w:val="0"/>
        <w:noProof w:val="0"/>
        <w:vanish w:val="0"/>
        <w:color w:val="auto"/>
        <w:spacing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3" w:tentative="1">
      <w:start w:val="1"/>
      <w:numFmt w:val="bullet"/>
      <w:lvlText w:val=""/>
      <w:lvlJc w:val="left"/>
      <w:pPr>
        <w:ind w:left="1407" w:hanging="420"/>
      </w:pPr>
      <w:rPr>
        <w:rFonts w:ascii="Wingdings" w:hAnsi="Wingdings" w:hint="default"/>
      </w:rPr>
    </w:lvl>
    <w:lvl w:ilvl="2" w:tplc="04090005"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3" w:tentative="1">
      <w:start w:val="1"/>
      <w:numFmt w:val="bullet"/>
      <w:lvlText w:val=""/>
      <w:lvlJc w:val="left"/>
      <w:pPr>
        <w:ind w:left="2667" w:hanging="420"/>
      </w:pPr>
      <w:rPr>
        <w:rFonts w:ascii="Wingdings" w:hAnsi="Wingdings" w:hint="default"/>
      </w:rPr>
    </w:lvl>
    <w:lvl w:ilvl="5" w:tplc="04090005"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3" w:tentative="1">
      <w:start w:val="1"/>
      <w:numFmt w:val="bullet"/>
      <w:lvlText w:val=""/>
      <w:lvlJc w:val="left"/>
      <w:pPr>
        <w:ind w:left="3927" w:hanging="420"/>
      </w:pPr>
      <w:rPr>
        <w:rFonts w:ascii="Wingdings" w:hAnsi="Wingdings" w:hint="default"/>
      </w:rPr>
    </w:lvl>
    <w:lvl w:ilvl="8" w:tplc="04090005" w:tentative="1">
      <w:start w:val="1"/>
      <w:numFmt w:val="bullet"/>
      <w:lvlText w:val=""/>
      <w:lvlJc w:val="left"/>
      <w:pPr>
        <w:ind w:left="4347" w:hanging="420"/>
      </w:pPr>
      <w:rPr>
        <w:rFonts w:ascii="Wingdings" w:hAnsi="Wingdings" w:hint="default"/>
      </w:rPr>
    </w:lvl>
  </w:abstractNum>
  <w:abstractNum w:abstractNumId="37" w15:restartNumberingAfterBreak="0">
    <w:nsid w:val="748012F3"/>
    <w:multiLevelType w:val="multilevel"/>
    <w:tmpl w:val="0F021296"/>
    <w:styleLink w:val="5"/>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4F1158D"/>
    <w:multiLevelType w:val="multilevel"/>
    <w:tmpl w:val="3D401BC6"/>
    <w:styleLink w:val="31"/>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7D161A7"/>
    <w:multiLevelType w:val="multilevel"/>
    <w:tmpl w:val="0EB46840"/>
    <w:styleLink w:val="21"/>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F773C35"/>
    <w:multiLevelType w:val="multilevel"/>
    <w:tmpl w:val="42D8A74C"/>
    <w:lvl w:ilvl="0">
      <w:start w:val="1"/>
      <w:numFmt w:val="bullet"/>
      <w:pStyle w:val="E-TableItemList"/>
      <w:suff w:val="space"/>
      <w:lvlText w:val=""/>
      <w:lvlJc w:val="left"/>
      <w:pPr>
        <w:ind w:left="170" w:hanging="170"/>
      </w:pPr>
      <w:rPr>
        <w:rFonts w:ascii="Wingdings" w:hAnsi="Wingdings" w:hint="default"/>
        <w:b w:val="0"/>
        <w:i w:val="0"/>
        <w:color w:val="auto"/>
        <w:position w:val="3"/>
        <w:sz w:val="20"/>
        <w:szCs w:val="20"/>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num w:numId="1">
    <w:abstractNumId w:val="16"/>
  </w:num>
  <w:num w:numId="2">
    <w:abstractNumId w:val="8"/>
  </w:num>
  <w:num w:numId="3">
    <w:abstractNumId w:val="12"/>
  </w:num>
  <w:num w:numId="4">
    <w:abstractNumId w:val="0"/>
  </w:num>
  <w:num w:numId="5">
    <w:abstractNumId w:val="7"/>
  </w:num>
  <w:num w:numId="6">
    <w:abstractNumId w:val="39"/>
  </w:num>
  <w:num w:numId="7">
    <w:abstractNumId w:val="34"/>
  </w:num>
  <w:num w:numId="8">
    <w:abstractNumId w:val="38"/>
  </w:num>
  <w:num w:numId="9">
    <w:abstractNumId w:val="20"/>
  </w:num>
  <w:num w:numId="10">
    <w:abstractNumId w:val="37"/>
  </w:num>
  <w:num w:numId="11">
    <w:abstractNumId w:val="35"/>
  </w:num>
  <w:num w:numId="12">
    <w:abstractNumId w:val="4"/>
  </w:num>
  <w:num w:numId="13">
    <w:abstractNumId w:val="9"/>
  </w:num>
  <w:num w:numId="14">
    <w:abstractNumId w:val="31"/>
  </w:num>
  <w:num w:numId="15">
    <w:abstractNumId w:val="3"/>
  </w:num>
  <w:num w:numId="16">
    <w:abstractNumId w:val="5"/>
  </w:num>
  <w:num w:numId="17">
    <w:abstractNumId w:val="32"/>
  </w:num>
  <w:num w:numId="18">
    <w:abstractNumId w:val="6"/>
  </w:num>
  <w:num w:numId="19">
    <w:abstractNumId w:val="40"/>
  </w:num>
  <w:num w:numId="20">
    <w:abstractNumId w:val="24"/>
  </w:num>
  <w:num w:numId="21">
    <w:abstractNumId w:val="19"/>
  </w:num>
  <w:num w:numId="22">
    <w:abstractNumId w:val="23"/>
  </w:num>
  <w:num w:numId="23">
    <w:abstractNumId w:val="28"/>
  </w:num>
  <w:num w:numId="24">
    <w:abstractNumId w:val="13"/>
  </w:num>
  <w:num w:numId="25">
    <w:abstractNumId w:val="2"/>
  </w:num>
  <w:num w:numId="26">
    <w:abstractNumId w:val="29"/>
  </w:num>
  <w:num w:numId="27">
    <w:abstractNumId w:val="26"/>
  </w:num>
  <w:num w:numId="28">
    <w:abstractNumId w:val="27"/>
  </w:num>
  <w:num w:numId="29">
    <w:abstractNumId w:val="10"/>
  </w:num>
  <w:num w:numId="30">
    <w:abstractNumId w:val="11"/>
  </w:num>
  <w:num w:numId="31">
    <w:abstractNumId w:val="22"/>
  </w:num>
  <w:num w:numId="32">
    <w:abstractNumId w:val="15"/>
  </w:num>
  <w:num w:numId="33">
    <w:abstractNumId w:val="17"/>
  </w:num>
  <w:num w:numId="34">
    <w:abstractNumId w:val="14"/>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num>
  <w:num w:numId="37">
    <w:abstractNumId w:val="33"/>
  </w:num>
  <w:num w:numId="38">
    <w:abstractNumId w:val="18"/>
    <w:lvlOverride w:ilvl="0">
      <w:startOverride w:val="1"/>
    </w:lvlOverride>
  </w:num>
  <w:num w:numId="39">
    <w:abstractNumId w:val="30"/>
  </w:num>
  <w:num w:numId="40">
    <w:abstractNumId w:val="1"/>
  </w:num>
  <w:num w:numId="41">
    <w:abstractNumId w:val="21"/>
  </w:num>
  <w:num w:numId="42">
    <w:abstractNumId w:val="11"/>
  </w:num>
  <w:num w:numId="43">
    <w:abstractNumId w:val="11"/>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1"/>
  </w:num>
  <w:num w:numId="46">
    <w:abstractNumId w:val="3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420"/>
  <w:drawingGridHorizontalSpacing w:val="90"/>
  <w:drawingGridVerticalSpacing w:val="156"/>
  <w:displayHorizontalDrawingGridEvery w:val="0"/>
  <w:displayVerticalDrawingGridEvery w:val="2"/>
  <w:characterSpacingControl w:val="compressPunctuation"/>
  <w:hdrShapeDefaults>
    <o:shapedefaults v:ext="edit" spidmax="2049" fill="f" fillcolor="white" stroke="f">
      <v:fill color="white" on="f"/>
      <v:stroke on="f"/>
      <v:textbox style="mso-rotate-with-shape: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C61"/>
    <w:rsid w:val="0000016B"/>
    <w:rsid w:val="00001201"/>
    <w:rsid w:val="000017B1"/>
    <w:rsid w:val="00002CB1"/>
    <w:rsid w:val="0000319A"/>
    <w:rsid w:val="0000471E"/>
    <w:rsid w:val="00004D7E"/>
    <w:rsid w:val="000054E2"/>
    <w:rsid w:val="00005B86"/>
    <w:rsid w:val="0000673A"/>
    <w:rsid w:val="000105B6"/>
    <w:rsid w:val="00011D28"/>
    <w:rsid w:val="00015137"/>
    <w:rsid w:val="00015AA0"/>
    <w:rsid w:val="00015B70"/>
    <w:rsid w:val="00016601"/>
    <w:rsid w:val="00017E55"/>
    <w:rsid w:val="00017F2C"/>
    <w:rsid w:val="00021C27"/>
    <w:rsid w:val="00021D08"/>
    <w:rsid w:val="00022E08"/>
    <w:rsid w:val="00024C04"/>
    <w:rsid w:val="0002537A"/>
    <w:rsid w:val="0002638D"/>
    <w:rsid w:val="00026437"/>
    <w:rsid w:val="00027174"/>
    <w:rsid w:val="0003072D"/>
    <w:rsid w:val="00030CBF"/>
    <w:rsid w:val="00030FF7"/>
    <w:rsid w:val="00032A94"/>
    <w:rsid w:val="00034078"/>
    <w:rsid w:val="00034C96"/>
    <w:rsid w:val="000351AF"/>
    <w:rsid w:val="000351BC"/>
    <w:rsid w:val="00035AD4"/>
    <w:rsid w:val="00036953"/>
    <w:rsid w:val="00036AC3"/>
    <w:rsid w:val="00036DD5"/>
    <w:rsid w:val="00040C36"/>
    <w:rsid w:val="000413D2"/>
    <w:rsid w:val="0004155A"/>
    <w:rsid w:val="000417CE"/>
    <w:rsid w:val="00042F5F"/>
    <w:rsid w:val="0004408E"/>
    <w:rsid w:val="00044977"/>
    <w:rsid w:val="00044A7A"/>
    <w:rsid w:val="00044BAA"/>
    <w:rsid w:val="00044E41"/>
    <w:rsid w:val="000451DC"/>
    <w:rsid w:val="00045228"/>
    <w:rsid w:val="00046076"/>
    <w:rsid w:val="000460F2"/>
    <w:rsid w:val="00046519"/>
    <w:rsid w:val="0004665A"/>
    <w:rsid w:val="00050796"/>
    <w:rsid w:val="000507BF"/>
    <w:rsid w:val="00051107"/>
    <w:rsid w:val="00051402"/>
    <w:rsid w:val="000521F7"/>
    <w:rsid w:val="000550B2"/>
    <w:rsid w:val="000561FB"/>
    <w:rsid w:val="00056319"/>
    <w:rsid w:val="000621F2"/>
    <w:rsid w:val="00062EDA"/>
    <w:rsid w:val="00063BDE"/>
    <w:rsid w:val="00064617"/>
    <w:rsid w:val="000662E3"/>
    <w:rsid w:val="00066546"/>
    <w:rsid w:val="000668B3"/>
    <w:rsid w:val="00067C9E"/>
    <w:rsid w:val="0007045F"/>
    <w:rsid w:val="0007151D"/>
    <w:rsid w:val="000725B3"/>
    <w:rsid w:val="00072CB0"/>
    <w:rsid w:val="0007314C"/>
    <w:rsid w:val="00074150"/>
    <w:rsid w:val="0007476D"/>
    <w:rsid w:val="000761EC"/>
    <w:rsid w:val="00076855"/>
    <w:rsid w:val="00077159"/>
    <w:rsid w:val="000771FF"/>
    <w:rsid w:val="000778E4"/>
    <w:rsid w:val="000805F6"/>
    <w:rsid w:val="00082DB0"/>
    <w:rsid w:val="0008316C"/>
    <w:rsid w:val="000843E6"/>
    <w:rsid w:val="00084AE1"/>
    <w:rsid w:val="000865CB"/>
    <w:rsid w:val="00086CCA"/>
    <w:rsid w:val="000879E7"/>
    <w:rsid w:val="00087DB5"/>
    <w:rsid w:val="00092056"/>
    <w:rsid w:val="000950D3"/>
    <w:rsid w:val="00095733"/>
    <w:rsid w:val="00095889"/>
    <w:rsid w:val="0009589E"/>
    <w:rsid w:val="0009641C"/>
    <w:rsid w:val="000968E9"/>
    <w:rsid w:val="00097B26"/>
    <w:rsid w:val="00097C96"/>
    <w:rsid w:val="000A1201"/>
    <w:rsid w:val="000A2651"/>
    <w:rsid w:val="000A4511"/>
    <w:rsid w:val="000A4A32"/>
    <w:rsid w:val="000A53EB"/>
    <w:rsid w:val="000A5788"/>
    <w:rsid w:val="000A638B"/>
    <w:rsid w:val="000A6B71"/>
    <w:rsid w:val="000A6D24"/>
    <w:rsid w:val="000A6EB8"/>
    <w:rsid w:val="000A71ED"/>
    <w:rsid w:val="000A73AB"/>
    <w:rsid w:val="000B0E3B"/>
    <w:rsid w:val="000B1759"/>
    <w:rsid w:val="000B19BA"/>
    <w:rsid w:val="000B4346"/>
    <w:rsid w:val="000B4E80"/>
    <w:rsid w:val="000C0A70"/>
    <w:rsid w:val="000C0D5E"/>
    <w:rsid w:val="000C1963"/>
    <w:rsid w:val="000C27A4"/>
    <w:rsid w:val="000C282D"/>
    <w:rsid w:val="000C292F"/>
    <w:rsid w:val="000C3210"/>
    <w:rsid w:val="000C3256"/>
    <w:rsid w:val="000C3924"/>
    <w:rsid w:val="000C46BF"/>
    <w:rsid w:val="000C4C42"/>
    <w:rsid w:val="000C5369"/>
    <w:rsid w:val="000C5F08"/>
    <w:rsid w:val="000C69BB"/>
    <w:rsid w:val="000C6EB8"/>
    <w:rsid w:val="000C71E3"/>
    <w:rsid w:val="000C75AB"/>
    <w:rsid w:val="000C7D8C"/>
    <w:rsid w:val="000D03AC"/>
    <w:rsid w:val="000D1F8A"/>
    <w:rsid w:val="000D26F8"/>
    <w:rsid w:val="000D433A"/>
    <w:rsid w:val="000D5E8D"/>
    <w:rsid w:val="000D5FA0"/>
    <w:rsid w:val="000D7952"/>
    <w:rsid w:val="000E0893"/>
    <w:rsid w:val="000E0B7B"/>
    <w:rsid w:val="000E2745"/>
    <w:rsid w:val="000E36D8"/>
    <w:rsid w:val="000E3F13"/>
    <w:rsid w:val="000E4554"/>
    <w:rsid w:val="000E4650"/>
    <w:rsid w:val="000E71F7"/>
    <w:rsid w:val="000E7802"/>
    <w:rsid w:val="000F389F"/>
    <w:rsid w:val="000F3904"/>
    <w:rsid w:val="000F493D"/>
    <w:rsid w:val="000F4B94"/>
    <w:rsid w:val="000F566D"/>
    <w:rsid w:val="000F56BF"/>
    <w:rsid w:val="000F5712"/>
    <w:rsid w:val="000F59F9"/>
    <w:rsid w:val="000F6A8E"/>
    <w:rsid w:val="000F7619"/>
    <w:rsid w:val="0010068E"/>
    <w:rsid w:val="00101F71"/>
    <w:rsid w:val="00103194"/>
    <w:rsid w:val="001043C7"/>
    <w:rsid w:val="0010474B"/>
    <w:rsid w:val="00105132"/>
    <w:rsid w:val="001056C3"/>
    <w:rsid w:val="00105AA3"/>
    <w:rsid w:val="00106888"/>
    <w:rsid w:val="00106DD5"/>
    <w:rsid w:val="00107857"/>
    <w:rsid w:val="00107930"/>
    <w:rsid w:val="00110223"/>
    <w:rsid w:val="00112128"/>
    <w:rsid w:val="00112220"/>
    <w:rsid w:val="00112C9E"/>
    <w:rsid w:val="00112E3D"/>
    <w:rsid w:val="00113D30"/>
    <w:rsid w:val="00114098"/>
    <w:rsid w:val="001142B8"/>
    <w:rsid w:val="00115F95"/>
    <w:rsid w:val="00116748"/>
    <w:rsid w:val="00116DAE"/>
    <w:rsid w:val="001177EF"/>
    <w:rsid w:val="00121531"/>
    <w:rsid w:val="0012172E"/>
    <w:rsid w:val="00121AF0"/>
    <w:rsid w:val="00124501"/>
    <w:rsid w:val="00124747"/>
    <w:rsid w:val="00124777"/>
    <w:rsid w:val="00124A06"/>
    <w:rsid w:val="00124D7E"/>
    <w:rsid w:val="00124E66"/>
    <w:rsid w:val="001251E5"/>
    <w:rsid w:val="00127D55"/>
    <w:rsid w:val="00131A78"/>
    <w:rsid w:val="0013218F"/>
    <w:rsid w:val="00133450"/>
    <w:rsid w:val="0013389A"/>
    <w:rsid w:val="00133B7C"/>
    <w:rsid w:val="00134379"/>
    <w:rsid w:val="001357E6"/>
    <w:rsid w:val="00135AC2"/>
    <w:rsid w:val="00136B7E"/>
    <w:rsid w:val="0013720F"/>
    <w:rsid w:val="0013780D"/>
    <w:rsid w:val="00137E9F"/>
    <w:rsid w:val="001412FE"/>
    <w:rsid w:val="00142792"/>
    <w:rsid w:val="00142987"/>
    <w:rsid w:val="001432AB"/>
    <w:rsid w:val="00143C97"/>
    <w:rsid w:val="00143CA9"/>
    <w:rsid w:val="0014434A"/>
    <w:rsid w:val="00145785"/>
    <w:rsid w:val="00145D93"/>
    <w:rsid w:val="001473E2"/>
    <w:rsid w:val="00150901"/>
    <w:rsid w:val="001509FD"/>
    <w:rsid w:val="00150A22"/>
    <w:rsid w:val="00151EDD"/>
    <w:rsid w:val="001522D4"/>
    <w:rsid w:val="00153E39"/>
    <w:rsid w:val="001546CE"/>
    <w:rsid w:val="00154891"/>
    <w:rsid w:val="00155465"/>
    <w:rsid w:val="001602C6"/>
    <w:rsid w:val="001616F1"/>
    <w:rsid w:val="00162015"/>
    <w:rsid w:val="0016256C"/>
    <w:rsid w:val="00163241"/>
    <w:rsid w:val="001633F9"/>
    <w:rsid w:val="00167A7D"/>
    <w:rsid w:val="00167BB2"/>
    <w:rsid w:val="00170630"/>
    <w:rsid w:val="00170A4D"/>
    <w:rsid w:val="00171284"/>
    <w:rsid w:val="0017173D"/>
    <w:rsid w:val="001727F5"/>
    <w:rsid w:val="00172E4E"/>
    <w:rsid w:val="00173066"/>
    <w:rsid w:val="00173805"/>
    <w:rsid w:val="00174BFD"/>
    <w:rsid w:val="0017519B"/>
    <w:rsid w:val="00176579"/>
    <w:rsid w:val="00177506"/>
    <w:rsid w:val="00180B9C"/>
    <w:rsid w:val="0018139D"/>
    <w:rsid w:val="00181C6F"/>
    <w:rsid w:val="001826BB"/>
    <w:rsid w:val="00183F80"/>
    <w:rsid w:val="00184C86"/>
    <w:rsid w:val="0018613C"/>
    <w:rsid w:val="001865AE"/>
    <w:rsid w:val="001900AA"/>
    <w:rsid w:val="001912C3"/>
    <w:rsid w:val="00192AE6"/>
    <w:rsid w:val="00192B92"/>
    <w:rsid w:val="00193EB5"/>
    <w:rsid w:val="00194148"/>
    <w:rsid w:val="001941D6"/>
    <w:rsid w:val="001945C9"/>
    <w:rsid w:val="00194DE5"/>
    <w:rsid w:val="00195345"/>
    <w:rsid w:val="0019548A"/>
    <w:rsid w:val="00196722"/>
    <w:rsid w:val="00196BD7"/>
    <w:rsid w:val="001978EA"/>
    <w:rsid w:val="00197DF5"/>
    <w:rsid w:val="001A0CA2"/>
    <w:rsid w:val="001A1C4A"/>
    <w:rsid w:val="001A1C87"/>
    <w:rsid w:val="001A1CCA"/>
    <w:rsid w:val="001A2CE6"/>
    <w:rsid w:val="001A32C8"/>
    <w:rsid w:val="001A339A"/>
    <w:rsid w:val="001A344F"/>
    <w:rsid w:val="001A41F1"/>
    <w:rsid w:val="001A4E1F"/>
    <w:rsid w:val="001A5F29"/>
    <w:rsid w:val="001A6B59"/>
    <w:rsid w:val="001A7518"/>
    <w:rsid w:val="001A7959"/>
    <w:rsid w:val="001B2B4F"/>
    <w:rsid w:val="001B322F"/>
    <w:rsid w:val="001B37AA"/>
    <w:rsid w:val="001B5472"/>
    <w:rsid w:val="001B54AA"/>
    <w:rsid w:val="001B7A74"/>
    <w:rsid w:val="001B7B31"/>
    <w:rsid w:val="001C033C"/>
    <w:rsid w:val="001C192B"/>
    <w:rsid w:val="001C21D4"/>
    <w:rsid w:val="001C35B6"/>
    <w:rsid w:val="001C38CD"/>
    <w:rsid w:val="001C41C3"/>
    <w:rsid w:val="001C4B3A"/>
    <w:rsid w:val="001C5219"/>
    <w:rsid w:val="001C54C6"/>
    <w:rsid w:val="001C6390"/>
    <w:rsid w:val="001D0213"/>
    <w:rsid w:val="001D203C"/>
    <w:rsid w:val="001D2A73"/>
    <w:rsid w:val="001D45CD"/>
    <w:rsid w:val="001D6031"/>
    <w:rsid w:val="001D74FF"/>
    <w:rsid w:val="001D7F1D"/>
    <w:rsid w:val="001E095D"/>
    <w:rsid w:val="001E0DBB"/>
    <w:rsid w:val="001E16C6"/>
    <w:rsid w:val="001E27F8"/>
    <w:rsid w:val="001E289C"/>
    <w:rsid w:val="001E32C2"/>
    <w:rsid w:val="001E3621"/>
    <w:rsid w:val="001E38F7"/>
    <w:rsid w:val="001E3F7B"/>
    <w:rsid w:val="001E53EC"/>
    <w:rsid w:val="001E6848"/>
    <w:rsid w:val="001F1C05"/>
    <w:rsid w:val="001F27BA"/>
    <w:rsid w:val="001F3942"/>
    <w:rsid w:val="001F41FC"/>
    <w:rsid w:val="001F530B"/>
    <w:rsid w:val="001F74A7"/>
    <w:rsid w:val="001F77AC"/>
    <w:rsid w:val="00200731"/>
    <w:rsid w:val="002012F0"/>
    <w:rsid w:val="0020180C"/>
    <w:rsid w:val="00201D2B"/>
    <w:rsid w:val="0020502A"/>
    <w:rsid w:val="00205176"/>
    <w:rsid w:val="00205280"/>
    <w:rsid w:val="0020534F"/>
    <w:rsid w:val="002053AB"/>
    <w:rsid w:val="00205E98"/>
    <w:rsid w:val="00206436"/>
    <w:rsid w:val="00206792"/>
    <w:rsid w:val="00206AEB"/>
    <w:rsid w:val="00207496"/>
    <w:rsid w:val="00207607"/>
    <w:rsid w:val="00210C98"/>
    <w:rsid w:val="00211137"/>
    <w:rsid w:val="002121E9"/>
    <w:rsid w:val="00215614"/>
    <w:rsid w:val="00216893"/>
    <w:rsid w:val="00217614"/>
    <w:rsid w:val="00217B1C"/>
    <w:rsid w:val="00220116"/>
    <w:rsid w:val="002224FD"/>
    <w:rsid w:val="002233F2"/>
    <w:rsid w:val="00223E90"/>
    <w:rsid w:val="002241F7"/>
    <w:rsid w:val="00224AED"/>
    <w:rsid w:val="002251D8"/>
    <w:rsid w:val="002255E4"/>
    <w:rsid w:val="002264DE"/>
    <w:rsid w:val="00226E22"/>
    <w:rsid w:val="00226F5F"/>
    <w:rsid w:val="0022797F"/>
    <w:rsid w:val="00230928"/>
    <w:rsid w:val="002330B1"/>
    <w:rsid w:val="002331D5"/>
    <w:rsid w:val="00233D76"/>
    <w:rsid w:val="002348CC"/>
    <w:rsid w:val="00234F54"/>
    <w:rsid w:val="00235AE9"/>
    <w:rsid w:val="0023742D"/>
    <w:rsid w:val="0023766D"/>
    <w:rsid w:val="0023779A"/>
    <w:rsid w:val="00237F22"/>
    <w:rsid w:val="00240F60"/>
    <w:rsid w:val="00241D4C"/>
    <w:rsid w:val="00241E71"/>
    <w:rsid w:val="00241F7F"/>
    <w:rsid w:val="00242BC8"/>
    <w:rsid w:val="00243591"/>
    <w:rsid w:val="0024365B"/>
    <w:rsid w:val="00243A6B"/>
    <w:rsid w:val="00243B7F"/>
    <w:rsid w:val="00244B47"/>
    <w:rsid w:val="00244BF4"/>
    <w:rsid w:val="00245D96"/>
    <w:rsid w:val="0024611D"/>
    <w:rsid w:val="002462C6"/>
    <w:rsid w:val="0024650D"/>
    <w:rsid w:val="00246EE0"/>
    <w:rsid w:val="0024754F"/>
    <w:rsid w:val="00247F99"/>
    <w:rsid w:val="00250813"/>
    <w:rsid w:val="00251C49"/>
    <w:rsid w:val="0025226B"/>
    <w:rsid w:val="00252F13"/>
    <w:rsid w:val="0025366F"/>
    <w:rsid w:val="00253A71"/>
    <w:rsid w:val="002549A6"/>
    <w:rsid w:val="002554A9"/>
    <w:rsid w:val="0025572F"/>
    <w:rsid w:val="00255A76"/>
    <w:rsid w:val="00255BDD"/>
    <w:rsid w:val="002570D6"/>
    <w:rsid w:val="00257FC8"/>
    <w:rsid w:val="002605CB"/>
    <w:rsid w:val="002606F5"/>
    <w:rsid w:val="0026248F"/>
    <w:rsid w:val="00262AA0"/>
    <w:rsid w:val="002636DA"/>
    <w:rsid w:val="00264736"/>
    <w:rsid w:val="0026541A"/>
    <w:rsid w:val="002658C8"/>
    <w:rsid w:val="00266A49"/>
    <w:rsid w:val="00267002"/>
    <w:rsid w:val="00267379"/>
    <w:rsid w:val="002700FC"/>
    <w:rsid w:val="002712B4"/>
    <w:rsid w:val="00271AE1"/>
    <w:rsid w:val="00274544"/>
    <w:rsid w:val="002769A3"/>
    <w:rsid w:val="0027754C"/>
    <w:rsid w:val="00280020"/>
    <w:rsid w:val="0028229B"/>
    <w:rsid w:val="002825CB"/>
    <w:rsid w:val="00283041"/>
    <w:rsid w:val="002855BE"/>
    <w:rsid w:val="0028650A"/>
    <w:rsid w:val="00291662"/>
    <w:rsid w:val="00291F5B"/>
    <w:rsid w:val="002933C2"/>
    <w:rsid w:val="00293680"/>
    <w:rsid w:val="00293744"/>
    <w:rsid w:val="002942C6"/>
    <w:rsid w:val="002964DC"/>
    <w:rsid w:val="00296618"/>
    <w:rsid w:val="0029730F"/>
    <w:rsid w:val="0029798E"/>
    <w:rsid w:val="00297C10"/>
    <w:rsid w:val="002A0308"/>
    <w:rsid w:val="002A122D"/>
    <w:rsid w:val="002A12DC"/>
    <w:rsid w:val="002A150B"/>
    <w:rsid w:val="002A22B2"/>
    <w:rsid w:val="002A2F52"/>
    <w:rsid w:val="002A3B90"/>
    <w:rsid w:val="002A44D7"/>
    <w:rsid w:val="002A46F2"/>
    <w:rsid w:val="002A5527"/>
    <w:rsid w:val="002A639E"/>
    <w:rsid w:val="002A69EC"/>
    <w:rsid w:val="002A6CBF"/>
    <w:rsid w:val="002A7618"/>
    <w:rsid w:val="002B0BDD"/>
    <w:rsid w:val="002B24FE"/>
    <w:rsid w:val="002B3BF5"/>
    <w:rsid w:val="002B5BA8"/>
    <w:rsid w:val="002B65B4"/>
    <w:rsid w:val="002B65B7"/>
    <w:rsid w:val="002B6A6F"/>
    <w:rsid w:val="002B7756"/>
    <w:rsid w:val="002C0260"/>
    <w:rsid w:val="002C0646"/>
    <w:rsid w:val="002C401B"/>
    <w:rsid w:val="002C4DE8"/>
    <w:rsid w:val="002C6649"/>
    <w:rsid w:val="002C78E0"/>
    <w:rsid w:val="002D1337"/>
    <w:rsid w:val="002D2E26"/>
    <w:rsid w:val="002D3DFF"/>
    <w:rsid w:val="002D4932"/>
    <w:rsid w:val="002D5253"/>
    <w:rsid w:val="002D536A"/>
    <w:rsid w:val="002D675F"/>
    <w:rsid w:val="002D6C5D"/>
    <w:rsid w:val="002D6CE1"/>
    <w:rsid w:val="002D7D5F"/>
    <w:rsid w:val="002E04E5"/>
    <w:rsid w:val="002E2332"/>
    <w:rsid w:val="002E3244"/>
    <w:rsid w:val="002E3A2B"/>
    <w:rsid w:val="002E3CEA"/>
    <w:rsid w:val="002E3F59"/>
    <w:rsid w:val="002E3FE7"/>
    <w:rsid w:val="002E5355"/>
    <w:rsid w:val="002E5BB5"/>
    <w:rsid w:val="002E5EF5"/>
    <w:rsid w:val="002E70D7"/>
    <w:rsid w:val="002E7CE1"/>
    <w:rsid w:val="002F03F1"/>
    <w:rsid w:val="002F0F42"/>
    <w:rsid w:val="002F1B00"/>
    <w:rsid w:val="002F2C7D"/>
    <w:rsid w:val="002F2D57"/>
    <w:rsid w:val="002F4D24"/>
    <w:rsid w:val="002F5870"/>
    <w:rsid w:val="002F5B34"/>
    <w:rsid w:val="002F7B44"/>
    <w:rsid w:val="002F7EFB"/>
    <w:rsid w:val="002F7F94"/>
    <w:rsid w:val="0030000B"/>
    <w:rsid w:val="00302672"/>
    <w:rsid w:val="0030301B"/>
    <w:rsid w:val="003030D4"/>
    <w:rsid w:val="003031CC"/>
    <w:rsid w:val="0030536F"/>
    <w:rsid w:val="00306209"/>
    <w:rsid w:val="003063B3"/>
    <w:rsid w:val="00306B6D"/>
    <w:rsid w:val="00306BB5"/>
    <w:rsid w:val="00306E62"/>
    <w:rsid w:val="00306F47"/>
    <w:rsid w:val="0030775C"/>
    <w:rsid w:val="003111F4"/>
    <w:rsid w:val="003128F6"/>
    <w:rsid w:val="0031377A"/>
    <w:rsid w:val="00313C2A"/>
    <w:rsid w:val="00313D45"/>
    <w:rsid w:val="0031437B"/>
    <w:rsid w:val="0031495B"/>
    <w:rsid w:val="00314B1A"/>
    <w:rsid w:val="00315E9F"/>
    <w:rsid w:val="003160D4"/>
    <w:rsid w:val="003161CF"/>
    <w:rsid w:val="0031621F"/>
    <w:rsid w:val="0031705F"/>
    <w:rsid w:val="00317582"/>
    <w:rsid w:val="00320B30"/>
    <w:rsid w:val="003212F3"/>
    <w:rsid w:val="00321B2E"/>
    <w:rsid w:val="003222F7"/>
    <w:rsid w:val="00322C68"/>
    <w:rsid w:val="0032354C"/>
    <w:rsid w:val="00324424"/>
    <w:rsid w:val="003245C4"/>
    <w:rsid w:val="00325200"/>
    <w:rsid w:val="00326321"/>
    <w:rsid w:val="003268C5"/>
    <w:rsid w:val="00327032"/>
    <w:rsid w:val="003278D0"/>
    <w:rsid w:val="00327968"/>
    <w:rsid w:val="00330D4F"/>
    <w:rsid w:val="00331C25"/>
    <w:rsid w:val="00332554"/>
    <w:rsid w:val="00332D48"/>
    <w:rsid w:val="00333A06"/>
    <w:rsid w:val="00334DFB"/>
    <w:rsid w:val="00335703"/>
    <w:rsid w:val="003357EF"/>
    <w:rsid w:val="00336562"/>
    <w:rsid w:val="00337DB5"/>
    <w:rsid w:val="00340294"/>
    <w:rsid w:val="003424AA"/>
    <w:rsid w:val="003432FD"/>
    <w:rsid w:val="003439ED"/>
    <w:rsid w:val="00343C96"/>
    <w:rsid w:val="00344FC6"/>
    <w:rsid w:val="00345BCF"/>
    <w:rsid w:val="0034684A"/>
    <w:rsid w:val="003479B8"/>
    <w:rsid w:val="0035012C"/>
    <w:rsid w:val="003507F5"/>
    <w:rsid w:val="00350A4A"/>
    <w:rsid w:val="00350AA8"/>
    <w:rsid w:val="00351B86"/>
    <w:rsid w:val="003522BD"/>
    <w:rsid w:val="00354A77"/>
    <w:rsid w:val="0035546F"/>
    <w:rsid w:val="00357871"/>
    <w:rsid w:val="00360229"/>
    <w:rsid w:val="0036523F"/>
    <w:rsid w:val="00366201"/>
    <w:rsid w:val="003673FD"/>
    <w:rsid w:val="00370CAD"/>
    <w:rsid w:val="00371F02"/>
    <w:rsid w:val="00372039"/>
    <w:rsid w:val="003723A1"/>
    <w:rsid w:val="00372DAC"/>
    <w:rsid w:val="00373C45"/>
    <w:rsid w:val="00373D27"/>
    <w:rsid w:val="00373E65"/>
    <w:rsid w:val="00374C79"/>
    <w:rsid w:val="00374E06"/>
    <w:rsid w:val="003758B0"/>
    <w:rsid w:val="00375D1D"/>
    <w:rsid w:val="00376695"/>
    <w:rsid w:val="00376948"/>
    <w:rsid w:val="00376DDC"/>
    <w:rsid w:val="0037727A"/>
    <w:rsid w:val="0038002C"/>
    <w:rsid w:val="003813E1"/>
    <w:rsid w:val="003834D5"/>
    <w:rsid w:val="0038386A"/>
    <w:rsid w:val="00383EAD"/>
    <w:rsid w:val="00383FF9"/>
    <w:rsid w:val="00385913"/>
    <w:rsid w:val="00387642"/>
    <w:rsid w:val="00391B4B"/>
    <w:rsid w:val="00392718"/>
    <w:rsid w:val="00392902"/>
    <w:rsid w:val="00392AAC"/>
    <w:rsid w:val="003934FD"/>
    <w:rsid w:val="00393799"/>
    <w:rsid w:val="00393A8B"/>
    <w:rsid w:val="00393B00"/>
    <w:rsid w:val="00393CE1"/>
    <w:rsid w:val="00394075"/>
    <w:rsid w:val="0039480F"/>
    <w:rsid w:val="003958C7"/>
    <w:rsid w:val="00396570"/>
    <w:rsid w:val="003971DD"/>
    <w:rsid w:val="003979FC"/>
    <w:rsid w:val="00397B00"/>
    <w:rsid w:val="003A04B4"/>
    <w:rsid w:val="003A06D9"/>
    <w:rsid w:val="003A25F7"/>
    <w:rsid w:val="003A2B97"/>
    <w:rsid w:val="003A3570"/>
    <w:rsid w:val="003A43D6"/>
    <w:rsid w:val="003A4B37"/>
    <w:rsid w:val="003A5047"/>
    <w:rsid w:val="003A5690"/>
    <w:rsid w:val="003B01E3"/>
    <w:rsid w:val="003B0DF8"/>
    <w:rsid w:val="003B4CA6"/>
    <w:rsid w:val="003B54FE"/>
    <w:rsid w:val="003B661C"/>
    <w:rsid w:val="003B685B"/>
    <w:rsid w:val="003B71AD"/>
    <w:rsid w:val="003B74F6"/>
    <w:rsid w:val="003C0078"/>
    <w:rsid w:val="003C0B33"/>
    <w:rsid w:val="003C0E18"/>
    <w:rsid w:val="003C1649"/>
    <w:rsid w:val="003C29B6"/>
    <w:rsid w:val="003C457A"/>
    <w:rsid w:val="003C466F"/>
    <w:rsid w:val="003C49F0"/>
    <w:rsid w:val="003C5C28"/>
    <w:rsid w:val="003C65E4"/>
    <w:rsid w:val="003C6B5C"/>
    <w:rsid w:val="003D0CBD"/>
    <w:rsid w:val="003D1789"/>
    <w:rsid w:val="003D190D"/>
    <w:rsid w:val="003D1D5F"/>
    <w:rsid w:val="003D1FA9"/>
    <w:rsid w:val="003D4FA8"/>
    <w:rsid w:val="003D734E"/>
    <w:rsid w:val="003D789D"/>
    <w:rsid w:val="003D7C80"/>
    <w:rsid w:val="003E03CE"/>
    <w:rsid w:val="003E0D60"/>
    <w:rsid w:val="003E1DCA"/>
    <w:rsid w:val="003E247D"/>
    <w:rsid w:val="003E24E7"/>
    <w:rsid w:val="003E2B4D"/>
    <w:rsid w:val="003E2EAA"/>
    <w:rsid w:val="003E368D"/>
    <w:rsid w:val="003E39DE"/>
    <w:rsid w:val="003E5077"/>
    <w:rsid w:val="003E550A"/>
    <w:rsid w:val="003E5714"/>
    <w:rsid w:val="003E57DB"/>
    <w:rsid w:val="003E6C41"/>
    <w:rsid w:val="003E71FC"/>
    <w:rsid w:val="003F169A"/>
    <w:rsid w:val="003F1B7E"/>
    <w:rsid w:val="003F1C01"/>
    <w:rsid w:val="003F69FE"/>
    <w:rsid w:val="003F75BC"/>
    <w:rsid w:val="003F7DB2"/>
    <w:rsid w:val="00400128"/>
    <w:rsid w:val="00400907"/>
    <w:rsid w:val="004013F5"/>
    <w:rsid w:val="00401BE6"/>
    <w:rsid w:val="00402006"/>
    <w:rsid w:val="00402765"/>
    <w:rsid w:val="004031B5"/>
    <w:rsid w:val="0040341E"/>
    <w:rsid w:val="00403654"/>
    <w:rsid w:val="0040501D"/>
    <w:rsid w:val="004067EA"/>
    <w:rsid w:val="00407403"/>
    <w:rsid w:val="0040788C"/>
    <w:rsid w:val="004102E2"/>
    <w:rsid w:val="004119D0"/>
    <w:rsid w:val="00411EBE"/>
    <w:rsid w:val="00412CBD"/>
    <w:rsid w:val="00413812"/>
    <w:rsid w:val="00413D82"/>
    <w:rsid w:val="00415997"/>
    <w:rsid w:val="0042073B"/>
    <w:rsid w:val="004214CD"/>
    <w:rsid w:val="0042176E"/>
    <w:rsid w:val="0042271D"/>
    <w:rsid w:val="00423246"/>
    <w:rsid w:val="00423D9C"/>
    <w:rsid w:val="00424ADD"/>
    <w:rsid w:val="00425B73"/>
    <w:rsid w:val="00425CC3"/>
    <w:rsid w:val="00426997"/>
    <w:rsid w:val="00427772"/>
    <w:rsid w:val="0042789D"/>
    <w:rsid w:val="00430E0D"/>
    <w:rsid w:val="00431BB4"/>
    <w:rsid w:val="00432AD3"/>
    <w:rsid w:val="00433D0E"/>
    <w:rsid w:val="00435A0A"/>
    <w:rsid w:val="00436ABE"/>
    <w:rsid w:val="00437765"/>
    <w:rsid w:val="00437D5B"/>
    <w:rsid w:val="00440478"/>
    <w:rsid w:val="00440736"/>
    <w:rsid w:val="00440D8E"/>
    <w:rsid w:val="00440E1A"/>
    <w:rsid w:val="004416F9"/>
    <w:rsid w:val="00441BEB"/>
    <w:rsid w:val="00441D3F"/>
    <w:rsid w:val="0044274B"/>
    <w:rsid w:val="00443B4B"/>
    <w:rsid w:val="00443F78"/>
    <w:rsid w:val="004444D3"/>
    <w:rsid w:val="00444685"/>
    <w:rsid w:val="00444C9D"/>
    <w:rsid w:val="00444D50"/>
    <w:rsid w:val="00445896"/>
    <w:rsid w:val="00445C30"/>
    <w:rsid w:val="00446786"/>
    <w:rsid w:val="00447527"/>
    <w:rsid w:val="00450DC7"/>
    <w:rsid w:val="00451698"/>
    <w:rsid w:val="0045172C"/>
    <w:rsid w:val="00451BB4"/>
    <w:rsid w:val="00451F1E"/>
    <w:rsid w:val="004520E1"/>
    <w:rsid w:val="00453F70"/>
    <w:rsid w:val="00454965"/>
    <w:rsid w:val="00454F23"/>
    <w:rsid w:val="00455787"/>
    <w:rsid w:val="00455806"/>
    <w:rsid w:val="004563ED"/>
    <w:rsid w:val="004568A6"/>
    <w:rsid w:val="00457043"/>
    <w:rsid w:val="00457B6E"/>
    <w:rsid w:val="00461349"/>
    <w:rsid w:val="00462405"/>
    <w:rsid w:val="0046408A"/>
    <w:rsid w:val="00464A0F"/>
    <w:rsid w:val="004652B1"/>
    <w:rsid w:val="004653A0"/>
    <w:rsid w:val="004655D8"/>
    <w:rsid w:val="00465A86"/>
    <w:rsid w:val="00465AE0"/>
    <w:rsid w:val="00466045"/>
    <w:rsid w:val="00466643"/>
    <w:rsid w:val="00466BC7"/>
    <w:rsid w:val="004678E2"/>
    <w:rsid w:val="00467E3B"/>
    <w:rsid w:val="00470ECE"/>
    <w:rsid w:val="00471E27"/>
    <w:rsid w:val="0047253A"/>
    <w:rsid w:val="00472D58"/>
    <w:rsid w:val="00473218"/>
    <w:rsid w:val="0047328A"/>
    <w:rsid w:val="00473389"/>
    <w:rsid w:val="004750BF"/>
    <w:rsid w:val="004752B6"/>
    <w:rsid w:val="00475334"/>
    <w:rsid w:val="00477656"/>
    <w:rsid w:val="00477CEA"/>
    <w:rsid w:val="00477FDB"/>
    <w:rsid w:val="00480498"/>
    <w:rsid w:val="00480E4D"/>
    <w:rsid w:val="00481B69"/>
    <w:rsid w:val="00481CE7"/>
    <w:rsid w:val="004826B0"/>
    <w:rsid w:val="00482C44"/>
    <w:rsid w:val="004833FF"/>
    <w:rsid w:val="00483F25"/>
    <w:rsid w:val="00484694"/>
    <w:rsid w:val="0048560A"/>
    <w:rsid w:val="0048599C"/>
    <w:rsid w:val="004870E5"/>
    <w:rsid w:val="004875AA"/>
    <w:rsid w:val="00487756"/>
    <w:rsid w:val="00487A85"/>
    <w:rsid w:val="00487D12"/>
    <w:rsid w:val="00490EB3"/>
    <w:rsid w:val="004916DE"/>
    <w:rsid w:val="004919DA"/>
    <w:rsid w:val="0049242A"/>
    <w:rsid w:val="00492981"/>
    <w:rsid w:val="00492A51"/>
    <w:rsid w:val="00492E95"/>
    <w:rsid w:val="0049307B"/>
    <w:rsid w:val="00495E79"/>
    <w:rsid w:val="0049606E"/>
    <w:rsid w:val="004968AC"/>
    <w:rsid w:val="00497285"/>
    <w:rsid w:val="004A09C1"/>
    <w:rsid w:val="004A14A8"/>
    <w:rsid w:val="004A1C98"/>
    <w:rsid w:val="004A1E8E"/>
    <w:rsid w:val="004A2283"/>
    <w:rsid w:val="004A3164"/>
    <w:rsid w:val="004A459D"/>
    <w:rsid w:val="004A47D4"/>
    <w:rsid w:val="004A72F8"/>
    <w:rsid w:val="004B0772"/>
    <w:rsid w:val="004B0BF9"/>
    <w:rsid w:val="004B0C34"/>
    <w:rsid w:val="004B0C5A"/>
    <w:rsid w:val="004B160E"/>
    <w:rsid w:val="004B1D5B"/>
    <w:rsid w:val="004B2967"/>
    <w:rsid w:val="004B3B7D"/>
    <w:rsid w:val="004B3F06"/>
    <w:rsid w:val="004B5232"/>
    <w:rsid w:val="004B5479"/>
    <w:rsid w:val="004B59A8"/>
    <w:rsid w:val="004B5EC6"/>
    <w:rsid w:val="004C0442"/>
    <w:rsid w:val="004C17B1"/>
    <w:rsid w:val="004C3B71"/>
    <w:rsid w:val="004C3CAD"/>
    <w:rsid w:val="004C4A41"/>
    <w:rsid w:val="004C5D14"/>
    <w:rsid w:val="004C63C9"/>
    <w:rsid w:val="004C6A0A"/>
    <w:rsid w:val="004C6AF7"/>
    <w:rsid w:val="004C6F0C"/>
    <w:rsid w:val="004C7C34"/>
    <w:rsid w:val="004C7E1B"/>
    <w:rsid w:val="004D13CF"/>
    <w:rsid w:val="004D1F47"/>
    <w:rsid w:val="004D2C89"/>
    <w:rsid w:val="004D33A0"/>
    <w:rsid w:val="004D4F81"/>
    <w:rsid w:val="004D58C4"/>
    <w:rsid w:val="004D6B67"/>
    <w:rsid w:val="004D78D4"/>
    <w:rsid w:val="004E0F55"/>
    <w:rsid w:val="004E2BFC"/>
    <w:rsid w:val="004E3A91"/>
    <w:rsid w:val="004E3BA2"/>
    <w:rsid w:val="004E41B8"/>
    <w:rsid w:val="004E4516"/>
    <w:rsid w:val="004E5D85"/>
    <w:rsid w:val="004E70D8"/>
    <w:rsid w:val="004E7A69"/>
    <w:rsid w:val="004E7E8C"/>
    <w:rsid w:val="004F0302"/>
    <w:rsid w:val="004F0582"/>
    <w:rsid w:val="004F0663"/>
    <w:rsid w:val="004F084B"/>
    <w:rsid w:val="004F09E5"/>
    <w:rsid w:val="004F0DCF"/>
    <w:rsid w:val="004F11AF"/>
    <w:rsid w:val="004F28FF"/>
    <w:rsid w:val="004F3515"/>
    <w:rsid w:val="004F3B71"/>
    <w:rsid w:val="004F3EAF"/>
    <w:rsid w:val="004F4260"/>
    <w:rsid w:val="004F4790"/>
    <w:rsid w:val="004F4892"/>
    <w:rsid w:val="004F622F"/>
    <w:rsid w:val="004F625F"/>
    <w:rsid w:val="004F672D"/>
    <w:rsid w:val="004F7264"/>
    <w:rsid w:val="004F77BA"/>
    <w:rsid w:val="005004E7"/>
    <w:rsid w:val="00501122"/>
    <w:rsid w:val="0050211C"/>
    <w:rsid w:val="0050259E"/>
    <w:rsid w:val="00502979"/>
    <w:rsid w:val="00502EA2"/>
    <w:rsid w:val="0050332B"/>
    <w:rsid w:val="00503CB6"/>
    <w:rsid w:val="00503F5F"/>
    <w:rsid w:val="0050452A"/>
    <w:rsid w:val="005051D6"/>
    <w:rsid w:val="00505F28"/>
    <w:rsid w:val="00510379"/>
    <w:rsid w:val="0051042E"/>
    <w:rsid w:val="005115CB"/>
    <w:rsid w:val="0051385E"/>
    <w:rsid w:val="00513C93"/>
    <w:rsid w:val="00514C7C"/>
    <w:rsid w:val="00514EBD"/>
    <w:rsid w:val="00517AD1"/>
    <w:rsid w:val="005202E0"/>
    <w:rsid w:val="00522726"/>
    <w:rsid w:val="005244CB"/>
    <w:rsid w:val="005256EE"/>
    <w:rsid w:val="0052595A"/>
    <w:rsid w:val="00527C3A"/>
    <w:rsid w:val="005306A5"/>
    <w:rsid w:val="00531A1B"/>
    <w:rsid w:val="00533A99"/>
    <w:rsid w:val="00534E32"/>
    <w:rsid w:val="00535792"/>
    <w:rsid w:val="00535860"/>
    <w:rsid w:val="0053693F"/>
    <w:rsid w:val="00536F0B"/>
    <w:rsid w:val="00537C11"/>
    <w:rsid w:val="00537ED4"/>
    <w:rsid w:val="005414A6"/>
    <w:rsid w:val="005420B6"/>
    <w:rsid w:val="00543E94"/>
    <w:rsid w:val="00544531"/>
    <w:rsid w:val="00544703"/>
    <w:rsid w:val="00544914"/>
    <w:rsid w:val="00544B17"/>
    <w:rsid w:val="00544F67"/>
    <w:rsid w:val="00545C56"/>
    <w:rsid w:val="00545DFA"/>
    <w:rsid w:val="005477A3"/>
    <w:rsid w:val="00551843"/>
    <w:rsid w:val="00552BAE"/>
    <w:rsid w:val="00553E65"/>
    <w:rsid w:val="00555ED3"/>
    <w:rsid w:val="0055667A"/>
    <w:rsid w:val="00556E9F"/>
    <w:rsid w:val="00557990"/>
    <w:rsid w:val="005617AD"/>
    <w:rsid w:val="00562214"/>
    <w:rsid w:val="005638FC"/>
    <w:rsid w:val="00565B7F"/>
    <w:rsid w:val="00566CCB"/>
    <w:rsid w:val="00566D85"/>
    <w:rsid w:val="005701CA"/>
    <w:rsid w:val="0057155C"/>
    <w:rsid w:val="00571CE7"/>
    <w:rsid w:val="00572513"/>
    <w:rsid w:val="005725CB"/>
    <w:rsid w:val="00572A8C"/>
    <w:rsid w:val="00573310"/>
    <w:rsid w:val="00574491"/>
    <w:rsid w:val="0057474B"/>
    <w:rsid w:val="00574E41"/>
    <w:rsid w:val="005754A2"/>
    <w:rsid w:val="00575CC2"/>
    <w:rsid w:val="00575F1E"/>
    <w:rsid w:val="00575F50"/>
    <w:rsid w:val="005764A3"/>
    <w:rsid w:val="00577E2C"/>
    <w:rsid w:val="005849AB"/>
    <w:rsid w:val="0058507C"/>
    <w:rsid w:val="005861B3"/>
    <w:rsid w:val="00586679"/>
    <w:rsid w:val="00586851"/>
    <w:rsid w:val="00586C95"/>
    <w:rsid w:val="00587B0C"/>
    <w:rsid w:val="00590248"/>
    <w:rsid w:val="005904D4"/>
    <w:rsid w:val="00591EAC"/>
    <w:rsid w:val="0059347E"/>
    <w:rsid w:val="00593A84"/>
    <w:rsid w:val="00593D8D"/>
    <w:rsid w:val="00593DA7"/>
    <w:rsid w:val="005940A7"/>
    <w:rsid w:val="0059688B"/>
    <w:rsid w:val="00596C52"/>
    <w:rsid w:val="005A0164"/>
    <w:rsid w:val="005A0CEA"/>
    <w:rsid w:val="005A0D16"/>
    <w:rsid w:val="005A10F6"/>
    <w:rsid w:val="005A16C8"/>
    <w:rsid w:val="005A1CC8"/>
    <w:rsid w:val="005A2402"/>
    <w:rsid w:val="005A4104"/>
    <w:rsid w:val="005A4C43"/>
    <w:rsid w:val="005A4EBE"/>
    <w:rsid w:val="005A4F57"/>
    <w:rsid w:val="005A592F"/>
    <w:rsid w:val="005A6964"/>
    <w:rsid w:val="005A704B"/>
    <w:rsid w:val="005B0544"/>
    <w:rsid w:val="005B0E41"/>
    <w:rsid w:val="005B108C"/>
    <w:rsid w:val="005B182F"/>
    <w:rsid w:val="005B1C1F"/>
    <w:rsid w:val="005B1F10"/>
    <w:rsid w:val="005B23A7"/>
    <w:rsid w:val="005B28B7"/>
    <w:rsid w:val="005B34C9"/>
    <w:rsid w:val="005B4594"/>
    <w:rsid w:val="005B67FD"/>
    <w:rsid w:val="005B6A98"/>
    <w:rsid w:val="005B6CDD"/>
    <w:rsid w:val="005C09CF"/>
    <w:rsid w:val="005C1845"/>
    <w:rsid w:val="005C1A13"/>
    <w:rsid w:val="005C202A"/>
    <w:rsid w:val="005C2646"/>
    <w:rsid w:val="005C2880"/>
    <w:rsid w:val="005C30B8"/>
    <w:rsid w:val="005C3403"/>
    <w:rsid w:val="005C39FD"/>
    <w:rsid w:val="005C5630"/>
    <w:rsid w:val="005C73FF"/>
    <w:rsid w:val="005C7B3B"/>
    <w:rsid w:val="005D04A5"/>
    <w:rsid w:val="005D0DF2"/>
    <w:rsid w:val="005D2071"/>
    <w:rsid w:val="005D2D32"/>
    <w:rsid w:val="005D3A69"/>
    <w:rsid w:val="005D3FAA"/>
    <w:rsid w:val="005D3FB2"/>
    <w:rsid w:val="005D62CB"/>
    <w:rsid w:val="005D6CB7"/>
    <w:rsid w:val="005E0690"/>
    <w:rsid w:val="005E0D8B"/>
    <w:rsid w:val="005E126B"/>
    <w:rsid w:val="005E1292"/>
    <w:rsid w:val="005E1E21"/>
    <w:rsid w:val="005E329E"/>
    <w:rsid w:val="005E3E00"/>
    <w:rsid w:val="005E4B90"/>
    <w:rsid w:val="005E4BD6"/>
    <w:rsid w:val="005E5524"/>
    <w:rsid w:val="005E562D"/>
    <w:rsid w:val="005E6303"/>
    <w:rsid w:val="005E681B"/>
    <w:rsid w:val="005E7360"/>
    <w:rsid w:val="005E7B14"/>
    <w:rsid w:val="005F0CCC"/>
    <w:rsid w:val="005F0D74"/>
    <w:rsid w:val="005F1031"/>
    <w:rsid w:val="005F2E7E"/>
    <w:rsid w:val="005F2F60"/>
    <w:rsid w:val="005F3B3A"/>
    <w:rsid w:val="005F3CDB"/>
    <w:rsid w:val="005F4534"/>
    <w:rsid w:val="005F4996"/>
    <w:rsid w:val="005F4A05"/>
    <w:rsid w:val="005F4A31"/>
    <w:rsid w:val="005F5500"/>
    <w:rsid w:val="005F5CE3"/>
    <w:rsid w:val="00601BB8"/>
    <w:rsid w:val="0060357F"/>
    <w:rsid w:val="00603717"/>
    <w:rsid w:val="00605012"/>
    <w:rsid w:val="006065B0"/>
    <w:rsid w:val="00606DD4"/>
    <w:rsid w:val="006079C9"/>
    <w:rsid w:val="006107C5"/>
    <w:rsid w:val="00611DA4"/>
    <w:rsid w:val="00613552"/>
    <w:rsid w:val="0061359F"/>
    <w:rsid w:val="0061459E"/>
    <w:rsid w:val="00614884"/>
    <w:rsid w:val="00615A07"/>
    <w:rsid w:val="00616B50"/>
    <w:rsid w:val="00616EFE"/>
    <w:rsid w:val="0061711D"/>
    <w:rsid w:val="00617F43"/>
    <w:rsid w:val="00621712"/>
    <w:rsid w:val="00621FE3"/>
    <w:rsid w:val="00622969"/>
    <w:rsid w:val="0062393C"/>
    <w:rsid w:val="00623A7D"/>
    <w:rsid w:val="00623CEF"/>
    <w:rsid w:val="00623F98"/>
    <w:rsid w:val="006248B3"/>
    <w:rsid w:val="006259F0"/>
    <w:rsid w:val="00626045"/>
    <w:rsid w:val="00626485"/>
    <w:rsid w:val="0062659B"/>
    <w:rsid w:val="00626878"/>
    <w:rsid w:val="00627EFB"/>
    <w:rsid w:val="0063001B"/>
    <w:rsid w:val="00630614"/>
    <w:rsid w:val="00631361"/>
    <w:rsid w:val="00632FB7"/>
    <w:rsid w:val="0063326C"/>
    <w:rsid w:val="00635777"/>
    <w:rsid w:val="00637551"/>
    <w:rsid w:val="006411F5"/>
    <w:rsid w:val="006417F9"/>
    <w:rsid w:val="0064226C"/>
    <w:rsid w:val="006427D3"/>
    <w:rsid w:val="0064667B"/>
    <w:rsid w:val="00646EE5"/>
    <w:rsid w:val="00646F0E"/>
    <w:rsid w:val="00647C23"/>
    <w:rsid w:val="00650070"/>
    <w:rsid w:val="0065336F"/>
    <w:rsid w:val="00653862"/>
    <w:rsid w:val="006539D7"/>
    <w:rsid w:val="00653EBB"/>
    <w:rsid w:val="00654187"/>
    <w:rsid w:val="0065530E"/>
    <w:rsid w:val="00656237"/>
    <w:rsid w:val="00656AAC"/>
    <w:rsid w:val="00657E7B"/>
    <w:rsid w:val="00660809"/>
    <w:rsid w:val="00660E20"/>
    <w:rsid w:val="0066128C"/>
    <w:rsid w:val="006614B7"/>
    <w:rsid w:val="006619D3"/>
    <w:rsid w:val="00661CF6"/>
    <w:rsid w:val="00662435"/>
    <w:rsid w:val="006629D6"/>
    <w:rsid w:val="0066459F"/>
    <w:rsid w:val="0066462A"/>
    <w:rsid w:val="00664FDD"/>
    <w:rsid w:val="00665171"/>
    <w:rsid w:val="00666040"/>
    <w:rsid w:val="00666FB0"/>
    <w:rsid w:val="0067046C"/>
    <w:rsid w:val="006708AD"/>
    <w:rsid w:val="00670907"/>
    <w:rsid w:val="00671489"/>
    <w:rsid w:val="00671B91"/>
    <w:rsid w:val="00672362"/>
    <w:rsid w:val="00672C6C"/>
    <w:rsid w:val="00673F90"/>
    <w:rsid w:val="006759B4"/>
    <w:rsid w:val="00675A85"/>
    <w:rsid w:val="00676037"/>
    <w:rsid w:val="006806F8"/>
    <w:rsid w:val="0068101E"/>
    <w:rsid w:val="00681655"/>
    <w:rsid w:val="0068217A"/>
    <w:rsid w:val="00682923"/>
    <w:rsid w:val="00682C09"/>
    <w:rsid w:val="00683273"/>
    <w:rsid w:val="0068375F"/>
    <w:rsid w:val="00684309"/>
    <w:rsid w:val="006845F4"/>
    <w:rsid w:val="0068498A"/>
    <w:rsid w:val="00686AA1"/>
    <w:rsid w:val="00690018"/>
    <w:rsid w:val="00691652"/>
    <w:rsid w:val="006921B0"/>
    <w:rsid w:val="00692566"/>
    <w:rsid w:val="0069275C"/>
    <w:rsid w:val="00692A89"/>
    <w:rsid w:val="00692CA1"/>
    <w:rsid w:val="00693645"/>
    <w:rsid w:val="00694A17"/>
    <w:rsid w:val="00695423"/>
    <w:rsid w:val="00695DF1"/>
    <w:rsid w:val="006960D4"/>
    <w:rsid w:val="00696221"/>
    <w:rsid w:val="00696BCF"/>
    <w:rsid w:val="00696F1B"/>
    <w:rsid w:val="00696F32"/>
    <w:rsid w:val="00697B59"/>
    <w:rsid w:val="00697C1E"/>
    <w:rsid w:val="006A01E5"/>
    <w:rsid w:val="006A2377"/>
    <w:rsid w:val="006A23E9"/>
    <w:rsid w:val="006A25B9"/>
    <w:rsid w:val="006A292F"/>
    <w:rsid w:val="006A3A18"/>
    <w:rsid w:val="006A6B84"/>
    <w:rsid w:val="006A7AF9"/>
    <w:rsid w:val="006B18B9"/>
    <w:rsid w:val="006B1E6A"/>
    <w:rsid w:val="006B333A"/>
    <w:rsid w:val="006B4AAB"/>
    <w:rsid w:val="006B4C0C"/>
    <w:rsid w:val="006B57D6"/>
    <w:rsid w:val="006B5D54"/>
    <w:rsid w:val="006B64A1"/>
    <w:rsid w:val="006C0770"/>
    <w:rsid w:val="006C14BC"/>
    <w:rsid w:val="006C1C83"/>
    <w:rsid w:val="006C21DD"/>
    <w:rsid w:val="006C33F0"/>
    <w:rsid w:val="006C3856"/>
    <w:rsid w:val="006C3A53"/>
    <w:rsid w:val="006C41F9"/>
    <w:rsid w:val="006C4D06"/>
    <w:rsid w:val="006C54E0"/>
    <w:rsid w:val="006C5C4F"/>
    <w:rsid w:val="006C626B"/>
    <w:rsid w:val="006D0275"/>
    <w:rsid w:val="006D0498"/>
    <w:rsid w:val="006D0BDE"/>
    <w:rsid w:val="006D1184"/>
    <w:rsid w:val="006D19E6"/>
    <w:rsid w:val="006D3AD4"/>
    <w:rsid w:val="006D508B"/>
    <w:rsid w:val="006D585B"/>
    <w:rsid w:val="006D6C58"/>
    <w:rsid w:val="006E031F"/>
    <w:rsid w:val="006E0A09"/>
    <w:rsid w:val="006E0A97"/>
    <w:rsid w:val="006E1E2E"/>
    <w:rsid w:val="006E2009"/>
    <w:rsid w:val="006E3C91"/>
    <w:rsid w:val="006E49EC"/>
    <w:rsid w:val="006E52EA"/>
    <w:rsid w:val="006E5569"/>
    <w:rsid w:val="006E5C0F"/>
    <w:rsid w:val="006E5E20"/>
    <w:rsid w:val="006F138D"/>
    <w:rsid w:val="006F1B12"/>
    <w:rsid w:val="006F3538"/>
    <w:rsid w:val="006F5CCB"/>
    <w:rsid w:val="006F65DB"/>
    <w:rsid w:val="006F6A01"/>
    <w:rsid w:val="006F72E5"/>
    <w:rsid w:val="00701CE5"/>
    <w:rsid w:val="00702BE8"/>
    <w:rsid w:val="0070382E"/>
    <w:rsid w:val="00703FDE"/>
    <w:rsid w:val="007049C0"/>
    <w:rsid w:val="00704EF2"/>
    <w:rsid w:val="00705EEE"/>
    <w:rsid w:val="00706325"/>
    <w:rsid w:val="00706D39"/>
    <w:rsid w:val="00707D0A"/>
    <w:rsid w:val="00707FBB"/>
    <w:rsid w:val="007103D3"/>
    <w:rsid w:val="007105C6"/>
    <w:rsid w:val="00711546"/>
    <w:rsid w:val="007126B2"/>
    <w:rsid w:val="00712D1C"/>
    <w:rsid w:val="0071552E"/>
    <w:rsid w:val="007177D4"/>
    <w:rsid w:val="007206FB"/>
    <w:rsid w:val="00720A60"/>
    <w:rsid w:val="00720ED8"/>
    <w:rsid w:val="007215FB"/>
    <w:rsid w:val="00722A0D"/>
    <w:rsid w:val="00722DF5"/>
    <w:rsid w:val="00723BDC"/>
    <w:rsid w:val="0072574F"/>
    <w:rsid w:val="007258C8"/>
    <w:rsid w:val="00725B40"/>
    <w:rsid w:val="00725C11"/>
    <w:rsid w:val="007260CF"/>
    <w:rsid w:val="00726869"/>
    <w:rsid w:val="00726A63"/>
    <w:rsid w:val="00727136"/>
    <w:rsid w:val="00727B30"/>
    <w:rsid w:val="0073020C"/>
    <w:rsid w:val="00731A84"/>
    <w:rsid w:val="00731CEC"/>
    <w:rsid w:val="00733546"/>
    <w:rsid w:val="0073363D"/>
    <w:rsid w:val="00735AB7"/>
    <w:rsid w:val="00735C24"/>
    <w:rsid w:val="0073630B"/>
    <w:rsid w:val="00737006"/>
    <w:rsid w:val="00737839"/>
    <w:rsid w:val="0074125E"/>
    <w:rsid w:val="00741FCC"/>
    <w:rsid w:val="007423C2"/>
    <w:rsid w:val="007423DF"/>
    <w:rsid w:val="00742461"/>
    <w:rsid w:val="007431B4"/>
    <w:rsid w:val="00744B82"/>
    <w:rsid w:val="00746348"/>
    <w:rsid w:val="0074738A"/>
    <w:rsid w:val="00747CFC"/>
    <w:rsid w:val="007500DC"/>
    <w:rsid w:val="0075029B"/>
    <w:rsid w:val="007509B1"/>
    <w:rsid w:val="00751870"/>
    <w:rsid w:val="00752FC5"/>
    <w:rsid w:val="00753900"/>
    <w:rsid w:val="0075549E"/>
    <w:rsid w:val="007555CE"/>
    <w:rsid w:val="007558C6"/>
    <w:rsid w:val="00755C85"/>
    <w:rsid w:val="00756705"/>
    <w:rsid w:val="00757586"/>
    <w:rsid w:val="007579CB"/>
    <w:rsid w:val="007600E2"/>
    <w:rsid w:val="00760942"/>
    <w:rsid w:val="00761BFB"/>
    <w:rsid w:val="00761C3C"/>
    <w:rsid w:val="007633BF"/>
    <w:rsid w:val="00763F23"/>
    <w:rsid w:val="0076450A"/>
    <w:rsid w:val="0076490B"/>
    <w:rsid w:val="007655AE"/>
    <w:rsid w:val="00765C07"/>
    <w:rsid w:val="007665F5"/>
    <w:rsid w:val="0076726B"/>
    <w:rsid w:val="00767724"/>
    <w:rsid w:val="00767DCB"/>
    <w:rsid w:val="0077001C"/>
    <w:rsid w:val="00771A98"/>
    <w:rsid w:val="007721C3"/>
    <w:rsid w:val="00773A8F"/>
    <w:rsid w:val="00775DD3"/>
    <w:rsid w:val="00781899"/>
    <w:rsid w:val="00784864"/>
    <w:rsid w:val="00784E0C"/>
    <w:rsid w:val="00785833"/>
    <w:rsid w:val="00786B9B"/>
    <w:rsid w:val="00787CEB"/>
    <w:rsid w:val="00790648"/>
    <w:rsid w:val="00790F98"/>
    <w:rsid w:val="00791081"/>
    <w:rsid w:val="00793C40"/>
    <w:rsid w:val="00793D37"/>
    <w:rsid w:val="00794267"/>
    <w:rsid w:val="00794C97"/>
    <w:rsid w:val="007A0162"/>
    <w:rsid w:val="007A02EC"/>
    <w:rsid w:val="007A1542"/>
    <w:rsid w:val="007A1F2B"/>
    <w:rsid w:val="007A2528"/>
    <w:rsid w:val="007A253E"/>
    <w:rsid w:val="007A480B"/>
    <w:rsid w:val="007A4BB5"/>
    <w:rsid w:val="007A50BC"/>
    <w:rsid w:val="007A632A"/>
    <w:rsid w:val="007A6A14"/>
    <w:rsid w:val="007B02CF"/>
    <w:rsid w:val="007B064D"/>
    <w:rsid w:val="007B0907"/>
    <w:rsid w:val="007B1523"/>
    <w:rsid w:val="007B1554"/>
    <w:rsid w:val="007B2995"/>
    <w:rsid w:val="007B33A8"/>
    <w:rsid w:val="007B4718"/>
    <w:rsid w:val="007B4EC8"/>
    <w:rsid w:val="007B4FC0"/>
    <w:rsid w:val="007B578B"/>
    <w:rsid w:val="007B697A"/>
    <w:rsid w:val="007B7E19"/>
    <w:rsid w:val="007C0E88"/>
    <w:rsid w:val="007C11BE"/>
    <w:rsid w:val="007C1734"/>
    <w:rsid w:val="007C3B77"/>
    <w:rsid w:val="007C5502"/>
    <w:rsid w:val="007C623F"/>
    <w:rsid w:val="007C6718"/>
    <w:rsid w:val="007C6BD2"/>
    <w:rsid w:val="007D1749"/>
    <w:rsid w:val="007D2FB7"/>
    <w:rsid w:val="007D3DF4"/>
    <w:rsid w:val="007D52F7"/>
    <w:rsid w:val="007D74C2"/>
    <w:rsid w:val="007D7BFD"/>
    <w:rsid w:val="007E15AC"/>
    <w:rsid w:val="007E6AE2"/>
    <w:rsid w:val="007E6D81"/>
    <w:rsid w:val="007E6E8E"/>
    <w:rsid w:val="007E72CF"/>
    <w:rsid w:val="007E7928"/>
    <w:rsid w:val="007F0725"/>
    <w:rsid w:val="007F1C05"/>
    <w:rsid w:val="007F45AF"/>
    <w:rsid w:val="007F4886"/>
    <w:rsid w:val="007F4C54"/>
    <w:rsid w:val="007F4CD7"/>
    <w:rsid w:val="007F5955"/>
    <w:rsid w:val="007F682B"/>
    <w:rsid w:val="007F71A3"/>
    <w:rsid w:val="007F7F6F"/>
    <w:rsid w:val="007F7FF9"/>
    <w:rsid w:val="00801F8F"/>
    <w:rsid w:val="008034C9"/>
    <w:rsid w:val="00804BD4"/>
    <w:rsid w:val="00804C81"/>
    <w:rsid w:val="00804CD1"/>
    <w:rsid w:val="0080530E"/>
    <w:rsid w:val="00805B3D"/>
    <w:rsid w:val="00806149"/>
    <w:rsid w:val="008062D8"/>
    <w:rsid w:val="008063BB"/>
    <w:rsid w:val="008069B3"/>
    <w:rsid w:val="00810056"/>
    <w:rsid w:val="0081013B"/>
    <w:rsid w:val="008124D0"/>
    <w:rsid w:val="00813626"/>
    <w:rsid w:val="00813986"/>
    <w:rsid w:val="008143C6"/>
    <w:rsid w:val="00814E6E"/>
    <w:rsid w:val="00815AC3"/>
    <w:rsid w:val="008163F3"/>
    <w:rsid w:val="0081731B"/>
    <w:rsid w:val="00820461"/>
    <w:rsid w:val="008225D3"/>
    <w:rsid w:val="00822D28"/>
    <w:rsid w:val="008231B2"/>
    <w:rsid w:val="00823848"/>
    <w:rsid w:val="008241AE"/>
    <w:rsid w:val="00824F49"/>
    <w:rsid w:val="0082514C"/>
    <w:rsid w:val="00825382"/>
    <w:rsid w:val="008254DF"/>
    <w:rsid w:val="00827261"/>
    <w:rsid w:val="00830CF9"/>
    <w:rsid w:val="00831140"/>
    <w:rsid w:val="008324B6"/>
    <w:rsid w:val="0083368C"/>
    <w:rsid w:val="008346B9"/>
    <w:rsid w:val="00835C12"/>
    <w:rsid w:val="0083760F"/>
    <w:rsid w:val="008377AB"/>
    <w:rsid w:val="00837DBD"/>
    <w:rsid w:val="00842D8E"/>
    <w:rsid w:val="0084301B"/>
    <w:rsid w:val="00844EED"/>
    <w:rsid w:val="0084692D"/>
    <w:rsid w:val="00847AE7"/>
    <w:rsid w:val="0085223B"/>
    <w:rsid w:val="00855720"/>
    <w:rsid w:val="008616AC"/>
    <w:rsid w:val="00861C5E"/>
    <w:rsid w:val="008625B4"/>
    <w:rsid w:val="00863637"/>
    <w:rsid w:val="0086445C"/>
    <w:rsid w:val="008644BD"/>
    <w:rsid w:val="00864A86"/>
    <w:rsid w:val="008657E5"/>
    <w:rsid w:val="00865ABA"/>
    <w:rsid w:val="00866B8F"/>
    <w:rsid w:val="00867355"/>
    <w:rsid w:val="00870DEC"/>
    <w:rsid w:val="00871510"/>
    <w:rsid w:val="00871B84"/>
    <w:rsid w:val="0087279A"/>
    <w:rsid w:val="008761AD"/>
    <w:rsid w:val="00876877"/>
    <w:rsid w:val="00877053"/>
    <w:rsid w:val="00877713"/>
    <w:rsid w:val="00877B94"/>
    <w:rsid w:val="0088110D"/>
    <w:rsid w:val="00881B02"/>
    <w:rsid w:val="00881F56"/>
    <w:rsid w:val="0088282E"/>
    <w:rsid w:val="00882A17"/>
    <w:rsid w:val="00883B82"/>
    <w:rsid w:val="00885246"/>
    <w:rsid w:val="0088538F"/>
    <w:rsid w:val="00886ED3"/>
    <w:rsid w:val="00886FA2"/>
    <w:rsid w:val="008875F1"/>
    <w:rsid w:val="0089326B"/>
    <w:rsid w:val="008935E8"/>
    <w:rsid w:val="00893715"/>
    <w:rsid w:val="008941E4"/>
    <w:rsid w:val="00895C4B"/>
    <w:rsid w:val="00896360"/>
    <w:rsid w:val="0089742B"/>
    <w:rsid w:val="008A1A71"/>
    <w:rsid w:val="008A2274"/>
    <w:rsid w:val="008A2B72"/>
    <w:rsid w:val="008A2F7D"/>
    <w:rsid w:val="008A39AC"/>
    <w:rsid w:val="008A4AA0"/>
    <w:rsid w:val="008A4BA0"/>
    <w:rsid w:val="008A4C19"/>
    <w:rsid w:val="008A4F17"/>
    <w:rsid w:val="008A6038"/>
    <w:rsid w:val="008A6DEE"/>
    <w:rsid w:val="008B0DCD"/>
    <w:rsid w:val="008B1371"/>
    <w:rsid w:val="008B1443"/>
    <w:rsid w:val="008B22C1"/>
    <w:rsid w:val="008B6D8E"/>
    <w:rsid w:val="008C39D1"/>
    <w:rsid w:val="008C3EBE"/>
    <w:rsid w:val="008C5279"/>
    <w:rsid w:val="008C5E53"/>
    <w:rsid w:val="008C61B4"/>
    <w:rsid w:val="008C657B"/>
    <w:rsid w:val="008C6956"/>
    <w:rsid w:val="008C732D"/>
    <w:rsid w:val="008C7414"/>
    <w:rsid w:val="008D3EB4"/>
    <w:rsid w:val="008D5D27"/>
    <w:rsid w:val="008D60C5"/>
    <w:rsid w:val="008D6C30"/>
    <w:rsid w:val="008D7C14"/>
    <w:rsid w:val="008E026B"/>
    <w:rsid w:val="008E18B4"/>
    <w:rsid w:val="008E1A84"/>
    <w:rsid w:val="008E2E41"/>
    <w:rsid w:val="008E4E3A"/>
    <w:rsid w:val="008E6140"/>
    <w:rsid w:val="008E7977"/>
    <w:rsid w:val="008F01D0"/>
    <w:rsid w:val="008F065B"/>
    <w:rsid w:val="008F0C4A"/>
    <w:rsid w:val="008F0CB9"/>
    <w:rsid w:val="008F0D8A"/>
    <w:rsid w:val="008F0DAC"/>
    <w:rsid w:val="008F0F14"/>
    <w:rsid w:val="008F19A6"/>
    <w:rsid w:val="008F1B06"/>
    <w:rsid w:val="008F1CD2"/>
    <w:rsid w:val="008F27CA"/>
    <w:rsid w:val="008F36E1"/>
    <w:rsid w:val="008F5940"/>
    <w:rsid w:val="008F7223"/>
    <w:rsid w:val="008F7C12"/>
    <w:rsid w:val="0090092E"/>
    <w:rsid w:val="009015D1"/>
    <w:rsid w:val="00901738"/>
    <w:rsid w:val="00901EAA"/>
    <w:rsid w:val="00902FCA"/>
    <w:rsid w:val="009031DD"/>
    <w:rsid w:val="00903FAA"/>
    <w:rsid w:val="00904089"/>
    <w:rsid w:val="00904D55"/>
    <w:rsid w:val="009057CF"/>
    <w:rsid w:val="009063BA"/>
    <w:rsid w:val="009066F0"/>
    <w:rsid w:val="009071D8"/>
    <w:rsid w:val="009072F1"/>
    <w:rsid w:val="00907905"/>
    <w:rsid w:val="0091069B"/>
    <w:rsid w:val="00911B56"/>
    <w:rsid w:val="009121D5"/>
    <w:rsid w:val="00912269"/>
    <w:rsid w:val="00912A2E"/>
    <w:rsid w:val="00912F6E"/>
    <w:rsid w:val="00917A7D"/>
    <w:rsid w:val="00917EB4"/>
    <w:rsid w:val="00923589"/>
    <w:rsid w:val="00923D93"/>
    <w:rsid w:val="00924169"/>
    <w:rsid w:val="0092467D"/>
    <w:rsid w:val="00924943"/>
    <w:rsid w:val="00924AB3"/>
    <w:rsid w:val="009251D5"/>
    <w:rsid w:val="0092601B"/>
    <w:rsid w:val="009272B2"/>
    <w:rsid w:val="00927B9D"/>
    <w:rsid w:val="00930C57"/>
    <w:rsid w:val="00932630"/>
    <w:rsid w:val="00932DD8"/>
    <w:rsid w:val="009340D2"/>
    <w:rsid w:val="00934222"/>
    <w:rsid w:val="00934F6A"/>
    <w:rsid w:val="009429F3"/>
    <w:rsid w:val="00942D0B"/>
    <w:rsid w:val="00943079"/>
    <w:rsid w:val="009434F2"/>
    <w:rsid w:val="00944B7D"/>
    <w:rsid w:val="00945344"/>
    <w:rsid w:val="00946592"/>
    <w:rsid w:val="00946F4E"/>
    <w:rsid w:val="00946F73"/>
    <w:rsid w:val="00947844"/>
    <w:rsid w:val="00951215"/>
    <w:rsid w:val="009530B0"/>
    <w:rsid w:val="0095470A"/>
    <w:rsid w:val="00955192"/>
    <w:rsid w:val="009558D9"/>
    <w:rsid w:val="00955F94"/>
    <w:rsid w:val="00956263"/>
    <w:rsid w:val="00956CEB"/>
    <w:rsid w:val="00957719"/>
    <w:rsid w:val="009578A1"/>
    <w:rsid w:val="00957AE4"/>
    <w:rsid w:val="00960095"/>
    <w:rsid w:val="009602CC"/>
    <w:rsid w:val="009608B5"/>
    <w:rsid w:val="00960B80"/>
    <w:rsid w:val="00961594"/>
    <w:rsid w:val="0096178F"/>
    <w:rsid w:val="00962BA1"/>
    <w:rsid w:val="00963AC0"/>
    <w:rsid w:val="00963CDE"/>
    <w:rsid w:val="00963D9E"/>
    <w:rsid w:val="009643DD"/>
    <w:rsid w:val="009649AA"/>
    <w:rsid w:val="00966AE5"/>
    <w:rsid w:val="00967F13"/>
    <w:rsid w:val="00970A37"/>
    <w:rsid w:val="00970E0E"/>
    <w:rsid w:val="0097180B"/>
    <w:rsid w:val="009724EF"/>
    <w:rsid w:val="00973FA8"/>
    <w:rsid w:val="00974389"/>
    <w:rsid w:val="00975AD8"/>
    <w:rsid w:val="00975E75"/>
    <w:rsid w:val="00975EA9"/>
    <w:rsid w:val="00976F29"/>
    <w:rsid w:val="00977040"/>
    <w:rsid w:val="00977A47"/>
    <w:rsid w:val="009801C1"/>
    <w:rsid w:val="00981073"/>
    <w:rsid w:val="009818CA"/>
    <w:rsid w:val="009825F3"/>
    <w:rsid w:val="00983734"/>
    <w:rsid w:val="00983A19"/>
    <w:rsid w:val="00984004"/>
    <w:rsid w:val="009844FB"/>
    <w:rsid w:val="00984902"/>
    <w:rsid w:val="00985E2E"/>
    <w:rsid w:val="00986543"/>
    <w:rsid w:val="00986DA1"/>
    <w:rsid w:val="009874DF"/>
    <w:rsid w:val="0098769B"/>
    <w:rsid w:val="009878BC"/>
    <w:rsid w:val="009917DF"/>
    <w:rsid w:val="009930B4"/>
    <w:rsid w:val="009950A1"/>
    <w:rsid w:val="00996659"/>
    <w:rsid w:val="0099675C"/>
    <w:rsid w:val="009A011F"/>
    <w:rsid w:val="009A0CD2"/>
    <w:rsid w:val="009A1BB1"/>
    <w:rsid w:val="009A27AC"/>
    <w:rsid w:val="009A318D"/>
    <w:rsid w:val="009A53CC"/>
    <w:rsid w:val="009A6046"/>
    <w:rsid w:val="009A6620"/>
    <w:rsid w:val="009B07C7"/>
    <w:rsid w:val="009B122C"/>
    <w:rsid w:val="009B2B1E"/>
    <w:rsid w:val="009B3170"/>
    <w:rsid w:val="009B343C"/>
    <w:rsid w:val="009B3A60"/>
    <w:rsid w:val="009B5AD6"/>
    <w:rsid w:val="009B60ED"/>
    <w:rsid w:val="009B7E7C"/>
    <w:rsid w:val="009C0347"/>
    <w:rsid w:val="009C0876"/>
    <w:rsid w:val="009C1774"/>
    <w:rsid w:val="009C2E50"/>
    <w:rsid w:val="009C3743"/>
    <w:rsid w:val="009C46B4"/>
    <w:rsid w:val="009C5839"/>
    <w:rsid w:val="009C5D3B"/>
    <w:rsid w:val="009D008C"/>
    <w:rsid w:val="009D1CF5"/>
    <w:rsid w:val="009D1F0B"/>
    <w:rsid w:val="009D1FED"/>
    <w:rsid w:val="009D2535"/>
    <w:rsid w:val="009D2541"/>
    <w:rsid w:val="009D2760"/>
    <w:rsid w:val="009D2B10"/>
    <w:rsid w:val="009D2FF4"/>
    <w:rsid w:val="009D3FB7"/>
    <w:rsid w:val="009D40D5"/>
    <w:rsid w:val="009D430E"/>
    <w:rsid w:val="009D4C1C"/>
    <w:rsid w:val="009D4D4B"/>
    <w:rsid w:val="009D53E2"/>
    <w:rsid w:val="009D598C"/>
    <w:rsid w:val="009D64CC"/>
    <w:rsid w:val="009D77D5"/>
    <w:rsid w:val="009E04D8"/>
    <w:rsid w:val="009E0906"/>
    <w:rsid w:val="009E2457"/>
    <w:rsid w:val="009E4C6A"/>
    <w:rsid w:val="009E556A"/>
    <w:rsid w:val="009E6606"/>
    <w:rsid w:val="009E6B7D"/>
    <w:rsid w:val="009E726E"/>
    <w:rsid w:val="009E72ED"/>
    <w:rsid w:val="009E7525"/>
    <w:rsid w:val="009E7D31"/>
    <w:rsid w:val="009F02A6"/>
    <w:rsid w:val="009F15A7"/>
    <w:rsid w:val="009F31CC"/>
    <w:rsid w:val="009F4602"/>
    <w:rsid w:val="009F7F64"/>
    <w:rsid w:val="00A0143F"/>
    <w:rsid w:val="00A015D2"/>
    <w:rsid w:val="00A01B5A"/>
    <w:rsid w:val="00A02841"/>
    <w:rsid w:val="00A030C9"/>
    <w:rsid w:val="00A0311F"/>
    <w:rsid w:val="00A05B75"/>
    <w:rsid w:val="00A07C2E"/>
    <w:rsid w:val="00A07CC5"/>
    <w:rsid w:val="00A07E58"/>
    <w:rsid w:val="00A14690"/>
    <w:rsid w:val="00A14DC6"/>
    <w:rsid w:val="00A14F7B"/>
    <w:rsid w:val="00A17B9C"/>
    <w:rsid w:val="00A17F96"/>
    <w:rsid w:val="00A20946"/>
    <w:rsid w:val="00A219EF"/>
    <w:rsid w:val="00A23231"/>
    <w:rsid w:val="00A26D6D"/>
    <w:rsid w:val="00A2771F"/>
    <w:rsid w:val="00A30EA9"/>
    <w:rsid w:val="00A31D64"/>
    <w:rsid w:val="00A32778"/>
    <w:rsid w:val="00A33485"/>
    <w:rsid w:val="00A357AF"/>
    <w:rsid w:val="00A359C3"/>
    <w:rsid w:val="00A36471"/>
    <w:rsid w:val="00A364F5"/>
    <w:rsid w:val="00A3664D"/>
    <w:rsid w:val="00A41224"/>
    <w:rsid w:val="00A414DD"/>
    <w:rsid w:val="00A428AD"/>
    <w:rsid w:val="00A45A30"/>
    <w:rsid w:val="00A45CFA"/>
    <w:rsid w:val="00A45FC9"/>
    <w:rsid w:val="00A4691C"/>
    <w:rsid w:val="00A46D01"/>
    <w:rsid w:val="00A509EC"/>
    <w:rsid w:val="00A5161D"/>
    <w:rsid w:val="00A527DD"/>
    <w:rsid w:val="00A52D3F"/>
    <w:rsid w:val="00A532F0"/>
    <w:rsid w:val="00A53312"/>
    <w:rsid w:val="00A53A33"/>
    <w:rsid w:val="00A54BA4"/>
    <w:rsid w:val="00A5612F"/>
    <w:rsid w:val="00A561F4"/>
    <w:rsid w:val="00A60439"/>
    <w:rsid w:val="00A60D69"/>
    <w:rsid w:val="00A60DE2"/>
    <w:rsid w:val="00A61339"/>
    <w:rsid w:val="00A616CC"/>
    <w:rsid w:val="00A618A2"/>
    <w:rsid w:val="00A62328"/>
    <w:rsid w:val="00A62750"/>
    <w:rsid w:val="00A63B76"/>
    <w:rsid w:val="00A64F95"/>
    <w:rsid w:val="00A666FD"/>
    <w:rsid w:val="00A66FE6"/>
    <w:rsid w:val="00A67468"/>
    <w:rsid w:val="00A70701"/>
    <w:rsid w:val="00A7132A"/>
    <w:rsid w:val="00A716C3"/>
    <w:rsid w:val="00A71C9E"/>
    <w:rsid w:val="00A721EE"/>
    <w:rsid w:val="00A728DA"/>
    <w:rsid w:val="00A72D18"/>
    <w:rsid w:val="00A7430E"/>
    <w:rsid w:val="00A76171"/>
    <w:rsid w:val="00A76A5A"/>
    <w:rsid w:val="00A76E0B"/>
    <w:rsid w:val="00A778DE"/>
    <w:rsid w:val="00A80394"/>
    <w:rsid w:val="00A808C7"/>
    <w:rsid w:val="00A813A4"/>
    <w:rsid w:val="00A81AA7"/>
    <w:rsid w:val="00A8219C"/>
    <w:rsid w:val="00A828AD"/>
    <w:rsid w:val="00A8296D"/>
    <w:rsid w:val="00A83453"/>
    <w:rsid w:val="00A83601"/>
    <w:rsid w:val="00A83A61"/>
    <w:rsid w:val="00A8444E"/>
    <w:rsid w:val="00A84D94"/>
    <w:rsid w:val="00A85F9A"/>
    <w:rsid w:val="00A872B1"/>
    <w:rsid w:val="00A87C15"/>
    <w:rsid w:val="00A902E7"/>
    <w:rsid w:val="00A90660"/>
    <w:rsid w:val="00A90BF8"/>
    <w:rsid w:val="00A91CD2"/>
    <w:rsid w:val="00A92F6C"/>
    <w:rsid w:val="00A944C5"/>
    <w:rsid w:val="00A9537E"/>
    <w:rsid w:val="00A974D2"/>
    <w:rsid w:val="00A97DC3"/>
    <w:rsid w:val="00AA0F71"/>
    <w:rsid w:val="00AA1096"/>
    <w:rsid w:val="00AA36CE"/>
    <w:rsid w:val="00AA4DFD"/>
    <w:rsid w:val="00AA4F30"/>
    <w:rsid w:val="00AA57FC"/>
    <w:rsid w:val="00AA5E58"/>
    <w:rsid w:val="00AA716D"/>
    <w:rsid w:val="00AA7457"/>
    <w:rsid w:val="00AA7529"/>
    <w:rsid w:val="00AB0730"/>
    <w:rsid w:val="00AB1783"/>
    <w:rsid w:val="00AB22C1"/>
    <w:rsid w:val="00AB309A"/>
    <w:rsid w:val="00AB3488"/>
    <w:rsid w:val="00AB4802"/>
    <w:rsid w:val="00AB4DC1"/>
    <w:rsid w:val="00AB507B"/>
    <w:rsid w:val="00AB5A84"/>
    <w:rsid w:val="00AB7C09"/>
    <w:rsid w:val="00AB7DA3"/>
    <w:rsid w:val="00AC05FA"/>
    <w:rsid w:val="00AC1041"/>
    <w:rsid w:val="00AC335E"/>
    <w:rsid w:val="00AC4CD4"/>
    <w:rsid w:val="00AC50EB"/>
    <w:rsid w:val="00AC5D40"/>
    <w:rsid w:val="00AC7E12"/>
    <w:rsid w:val="00AD0935"/>
    <w:rsid w:val="00AD0FA5"/>
    <w:rsid w:val="00AD1A43"/>
    <w:rsid w:val="00AD2543"/>
    <w:rsid w:val="00AD279D"/>
    <w:rsid w:val="00AD2E18"/>
    <w:rsid w:val="00AD3D4A"/>
    <w:rsid w:val="00AD4431"/>
    <w:rsid w:val="00AD4C9D"/>
    <w:rsid w:val="00AD6511"/>
    <w:rsid w:val="00AD6A8E"/>
    <w:rsid w:val="00AD6F45"/>
    <w:rsid w:val="00AD7196"/>
    <w:rsid w:val="00AD773F"/>
    <w:rsid w:val="00AE1075"/>
    <w:rsid w:val="00AE3339"/>
    <w:rsid w:val="00AE39A3"/>
    <w:rsid w:val="00AE3A4C"/>
    <w:rsid w:val="00AE48AD"/>
    <w:rsid w:val="00AE517D"/>
    <w:rsid w:val="00AE64CC"/>
    <w:rsid w:val="00AE6717"/>
    <w:rsid w:val="00AE6C54"/>
    <w:rsid w:val="00AE7475"/>
    <w:rsid w:val="00AE772E"/>
    <w:rsid w:val="00AF0441"/>
    <w:rsid w:val="00AF0C83"/>
    <w:rsid w:val="00AF2069"/>
    <w:rsid w:val="00AF2734"/>
    <w:rsid w:val="00AF30E1"/>
    <w:rsid w:val="00AF3229"/>
    <w:rsid w:val="00AF34C5"/>
    <w:rsid w:val="00AF46E2"/>
    <w:rsid w:val="00AF5986"/>
    <w:rsid w:val="00AF7CFD"/>
    <w:rsid w:val="00B00405"/>
    <w:rsid w:val="00B04341"/>
    <w:rsid w:val="00B06D7B"/>
    <w:rsid w:val="00B0744E"/>
    <w:rsid w:val="00B07551"/>
    <w:rsid w:val="00B0763B"/>
    <w:rsid w:val="00B07E3E"/>
    <w:rsid w:val="00B10E12"/>
    <w:rsid w:val="00B110CF"/>
    <w:rsid w:val="00B14EE0"/>
    <w:rsid w:val="00B1599C"/>
    <w:rsid w:val="00B15B35"/>
    <w:rsid w:val="00B15B8C"/>
    <w:rsid w:val="00B1600C"/>
    <w:rsid w:val="00B1619F"/>
    <w:rsid w:val="00B174DD"/>
    <w:rsid w:val="00B176AF"/>
    <w:rsid w:val="00B179AB"/>
    <w:rsid w:val="00B2051E"/>
    <w:rsid w:val="00B210BB"/>
    <w:rsid w:val="00B22877"/>
    <w:rsid w:val="00B2324A"/>
    <w:rsid w:val="00B23AF9"/>
    <w:rsid w:val="00B24CC1"/>
    <w:rsid w:val="00B26CC2"/>
    <w:rsid w:val="00B27275"/>
    <w:rsid w:val="00B279C7"/>
    <w:rsid w:val="00B27F58"/>
    <w:rsid w:val="00B30862"/>
    <w:rsid w:val="00B31449"/>
    <w:rsid w:val="00B3198A"/>
    <w:rsid w:val="00B32B36"/>
    <w:rsid w:val="00B330C8"/>
    <w:rsid w:val="00B3423E"/>
    <w:rsid w:val="00B342AF"/>
    <w:rsid w:val="00B34885"/>
    <w:rsid w:val="00B36801"/>
    <w:rsid w:val="00B37897"/>
    <w:rsid w:val="00B40727"/>
    <w:rsid w:val="00B42392"/>
    <w:rsid w:val="00B430A5"/>
    <w:rsid w:val="00B43424"/>
    <w:rsid w:val="00B453D6"/>
    <w:rsid w:val="00B5043B"/>
    <w:rsid w:val="00B51B82"/>
    <w:rsid w:val="00B52458"/>
    <w:rsid w:val="00B53179"/>
    <w:rsid w:val="00B5506A"/>
    <w:rsid w:val="00B55260"/>
    <w:rsid w:val="00B55284"/>
    <w:rsid w:val="00B55604"/>
    <w:rsid w:val="00B563AC"/>
    <w:rsid w:val="00B563AD"/>
    <w:rsid w:val="00B614F3"/>
    <w:rsid w:val="00B61A1E"/>
    <w:rsid w:val="00B6327D"/>
    <w:rsid w:val="00B6387B"/>
    <w:rsid w:val="00B64402"/>
    <w:rsid w:val="00B645C9"/>
    <w:rsid w:val="00B650E0"/>
    <w:rsid w:val="00B66C7C"/>
    <w:rsid w:val="00B712C9"/>
    <w:rsid w:val="00B718D1"/>
    <w:rsid w:val="00B719CC"/>
    <w:rsid w:val="00B71C4F"/>
    <w:rsid w:val="00B7283A"/>
    <w:rsid w:val="00B736F1"/>
    <w:rsid w:val="00B73725"/>
    <w:rsid w:val="00B73FC9"/>
    <w:rsid w:val="00B741CE"/>
    <w:rsid w:val="00B75133"/>
    <w:rsid w:val="00B800FD"/>
    <w:rsid w:val="00B8059C"/>
    <w:rsid w:val="00B80A18"/>
    <w:rsid w:val="00B82000"/>
    <w:rsid w:val="00B8363D"/>
    <w:rsid w:val="00B839C4"/>
    <w:rsid w:val="00B8588B"/>
    <w:rsid w:val="00B86B8B"/>
    <w:rsid w:val="00B90768"/>
    <w:rsid w:val="00B9128F"/>
    <w:rsid w:val="00B9271F"/>
    <w:rsid w:val="00B940C8"/>
    <w:rsid w:val="00B94C91"/>
    <w:rsid w:val="00B94E3F"/>
    <w:rsid w:val="00B9627F"/>
    <w:rsid w:val="00B97C31"/>
    <w:rsid w:val="00BA0687"/>
    <w:rsid w:val="00BA10AA"/>
    <w:rsid w:val="00BA1BB2"/>
    <w:rsid w:val="00BA1C51"/>
    <w:rsid w:val="00BA2448"/>
    <w:rsid w:val="00BA3D17"/>
    <w:rsid w:val="00BA4461"/>
    <w:rsid w:val="00BA4AE9"/>
    <w:rsid w:val="00BA4E15"/>
    <w:rsid w:val="00BA58C1"/>
    <w:rsid w:val="00BA5ED9"/>
    <w:rsid w:val="00BA7094"/>
    <w:rsid w:val="00BA70E8"/>
    <w:rsid w:val="00BA72B3"/>
    <w:rsid w:val="00BB0CBF"/>
    <w:rsid w:val="00BB2BF9"/>
    <w:rsid w:val="00BB2C37"/>
    <w:rsid w:val="00BB33BF"/>
    <w:rsid w:val="00BB43C6"/>
    <w:rsid w:val="00BB4C2C"/>
    <w:rsid w:val="00BB5538"/>
    <w:rsid w:val="00BB7452"/>
    <w:rsid w:val="00BB79B1"/>
    <w:rsid w:val="00BB7F07"/>
    <w:rsid w:val="00BC09CD"/>
    <w:rsid w:val="00BC0F3E"/>
    <w:rsid w:val="00BC2C9D"/>
    <w:rsid w:val="00BC3351"/>
    <w:rsid w:val="00BC3C72"/>
    <w:rsid w:val="00BC5256"/>
    <w:rsid w:val="00BC5504"/>
    <w:rsid w:val="00BC6533"/>
    <w:rsid w:val="00BC7363"/>
    <w:rsid w:val="00BC7B79"/>
    <w:rsid w:val="00BD02BD"/>
    <w:rsid w:val="00BD053E"/>
    <w:rsid w:val="00BD06E4"/>
    <w:rsid w:val="00BD0B08"/>
    <w:rsid w:val="00BD0D21"/>
    <w:rsid w:val="00BD2598"/>
    <w:rsid w:val="00BD3F9B"/>
    <w:rsid w:val="00BD4EC2"/>
    <w:rsid w:val="00BD6B46"/>
    <w:rsid w:val="00BD704D"/>
    <w:rsid w:val="00BD7817"/>
    <w:rsid w:val="00BD7D56"/>
    <w:rsid w:val="00BE04EB"/>
    <w:rsid w:val="00BE199E"/>
    <w:rsid w:val="00BE241C"/>
    <w:rsid w:val="00BE38DF"/>
    <w:rsid w:val="00BE470A"/>
    <w:rsid w:val="00BE505D"/>
    <w:rsid w:val="00BE53C8"/>
    <w:rsid w:val="00BE578B"/>
    <w:rsid w:val="00BE6D8B"/>
    <w:rsid w:val="00BE6E01"/>
    <w:rsid w:val="00BF01E7"/>
    <w:rsid w:val="00BF021C"/>
    <w:rsid w:val="00BF0AAD"/>
    <w:rsid w:val="00BF0D99"/>
    <w:rsid w:val="00BF3FA9"/>
    <w:rsid w:val="00BF44D0"/>
    <w:rsid w:val="00BF4FCB"/>
    <w:rsid w:val="00BF587A"/>
    <w:rsid w:val="00BF5FC9"/>
    <w:rsid w:val="00BF7563"/>
    <w:rsid w:val="00BF76A0"/>
    <w:rsid w:val="00BF7740"/>
    <w:rsid w:val="00BF7D3D"/>
    <w:rsid w:val="00C025C9"/>
    <w:rsid w:val="00C043AB"/>
    <w:rsid w:val="00C04A22"/>
    <w:rsid w:val="00C05208"/>
    <w:rsid w:val="00C05C92"/>
    <w:rsid w:val="00C0601C"/>
    <w:rsid w:val="00C0604E"/>
    <w:rsid w:val="00C065B7"/>
    <w:rsid w:val="00C071BC"/>
    <w:rsid w:val="00C078D9"/>
    <w:rsid w:val="00C07C75"/>
    <w:rsid w:val="00C11394"/>
    <w:rsid w:val="00C11BD6"/>
    <w:rsid w:val="00C121C5"/>
    <w:rsid w:val="00C12EB1"/>
    <w:rsid w:val="00C13716"/>
    <w:rsid w:val="00C1424F"/>
    <w:rsid w:val="00C142F7"/>
    <w:rsid w:val="00C1440C"/>
    <w:rsid w:val="00C150BD"/>
    <w:rsid w:val="00C15119"/>
    <w:rsid w:val="00C159C6"/>
    <w:rsid w:val="00C1604B"/>
    <w:rsid w:val="00C16C43"/>
    <w:rsid w:val="00C2139F"/>
    <w:rsid w:val="00C22189"/>
    <w:rsid w:val="00C228CF"/>
    <w:rsid w:val="00C22D37"/>
    <w:rsid w:val="00C22E31"/>
    <w:rsid w:val="00C22F3A"/>
    <w:rsid w:val="00C23B3B"/>
    <w:rsid w:val="00C248E3"/>
    <w:rsid w:val="00C25844"/>
    <w:rsid w:val="00C3301F"/>
    <w:rsid w:val="00C35B4C"/>
    <w:rsid w:val="00C3613C"/>
    <w:rsid w:val="00C363E3"/>
    <w:rsid w:val="00C36A29"/>
    <w:rsid w:val="00C36C30"/>
    <w:rsid w:val="00C37471"/>
    <w:rsid w:val="00C4023E"/>
    <w:rsid w:val="00C4160F"/>
    <w:rsid w:val="00C429A9"/>
    <w:rsid w:val="00C42FE4"/>
    <w:rsid w:val="00C43C15"/>
    <w:rsid w:val="00C43C73"/>
    <w:rsid w:val="00C44888"/>
    <w:rsid w:val="00C4495D"/>
    <w:rsid w:val="00C4505E"/>
    <w:rsid w:val="00C46585"/>
    <w:rsid w:val="00C5077E"/>
    <w:rsid w:val="00C50E7E"/>
    <w:rsid w:val="00C51BE4"/>
    <w:rsid w:val="00C51D10"/>
    <w:rsid w:val="00C52C73"/>
    <w:rsid w:val="00C52D0A"/>
    <w:rsid w:val="00C53C61"/>
    <w:rsid w:val="00C53CE5"/>
    <w:rsid w:val="00C56289"/>
    <w:rsid w:val="00C56C0A"/>
    <w:rsid w:val="00C614B0"/>
    <w:rsid w:val="00C6222A"/>
    <w:rsid w:val="00C63AED"/>
    <w:rsid w:val="00C644DB"/>
    <w:rsid w:val="00C67B19"/>
    <w:rsid w:val="00C70660"/>
    <w:rsid w:val="00C70C46"/>
    <w:rsid w:val="00C71329"/>
    <w:rsid w:val="00C727E2"/>
    <w:rsid w:val="00C73244"/>
    <w:rsid w:val="00C77821"/>
    <w:rsid w:val="00C81B2F"/>
    <w:rsid w:val="00C834FD"/>
    <w:rsid w:val="00C83D88"/>
    <w:rsid w:val="00C8487B"/>
    <w:rsid w:val="00C84A64"/>
    <w:rsid w:val="00C8560D"/>
    <w:rsid w:val="00C860BF"/>
    <w:rsid w:val="00C90A0F"/>
    <w:rsid w:val="00C90E93"/>
    <w:rsid w:val="00C94A3F"/>
    <w:rsid w:val="00C96E60"/>
    <w:rsid w:val="00C97232"/>
    <w:rsid w:val="00C97A98"/>
    <w:rsid w:val="00C97F0B"/>
    <w:rsid w:val="00CA109E"/>
    <w:rsid w:val="00CA1F7F"/>
    <w:rsid w:val="00CA3136"/>
    <w:rsid w:val="00CA3D97"/>
    <w:rsid w:val="00CA4214"/>
    <w:rsid w:val="00CA447D"/>
    <w:rsid w:val="00CA488A"/>
    <w:rsid w:val="00CA4BA7"/>
    <w:rsid w:val="00CA520D"/>
    <w:rsid w:val="00CA5C0F"/>
    <w:rsid w:val="00CA6690"/>
    <w:rsid w:val="00CA6FFF"/>
    <w:rsid w:val="00CB1F64"/>
    <w:rsid w:val="00CB200F"/>
    <w:rsid w:val="00CB67EE"/>
    <w:rsid w:val="00CB7293"/>
    <w:rsid w:val="00CB7357"/>
    <w:rsid w:val="00CB7B6C"/>
    <w:rsid w:val="00CB7CAE"/>
    <w:rsid w:val="00CC00EF"/>
    <w:rsid w:val="00CC079A"/>
    <w:rsid w:val="00CC15BE"/>
    <w:rsid w:val="00CC2160"/>
    <w:rsid w:val="00CC244C"/>
    <w:rsid w:val="00CC3DE1"/>
    <w:rsid w:val="00CC55E9"/>
    <w:rsid w:val="00CC5DC2"/>
    <w:rsid w:val="00CC65F9"/>
    <w:rsid w:val="00CC6961"/>
    <w:rsid w:val="00CC73F0"/>
    <w:rsid w:val="00CC776E"/>
    <w:rsid w:val="00CD116D"/>
    <w:rsid w:val="00CD129E"/>
    <w:rsid w:val="00CD3F3A"/>
    <w:rsid w:val="00CD4C66"/>
    <w:rsid w:val="00CD4C98"/>
    <w:rsid w:val="00CD4D35"/>
    <w:rsid w:val="00CD523F"/>
    <w:rsid w:val="00CD591E"/>
    <w:rsid w:val="00CD59D0"/>
    <w:rsid w:val="00CD6BB6"/>
    <w:rsid w:val="00CD7673"/>
    <w:rsid w:val="00CD7957"/>
    <w:rsid w:val="00CE0897"/>
    <w:rsid w:val="00CE1986"/>
    <w:rsid w:val="00CE22B4"/>
    <w:rsid w:val="00CE22D0"/>
    <w:rsid w:val="00CE4267"/>
    <w:rsid w:val="00CE55C2"/>
    <w:rsid w:val="00CE5B69"/>
    <w:rsid w:val="00CE5D0C"/>
    <w:rsid w:val="00CE710F"/>
    <w:rsid w:val="00CE72F5"/>
    <w:rsid w:val="00CF5B7E"/>
    <w:rsid w:val="00CF63BD"/>
    <w:rsid w:val="00CF6F03"/>
    <w:rsid w:val="00CF7FAC"/>
    <w:rsid w:val="00D00F2C"/>
    <w:rsid w:val="00D0104D"/>
    <w:rsid w:val="00D02197"/>
    <w:rsid w:val="00D02681"/>
    <w:rsid w:val="00D02900"/>
    <w:rsid w:val="00D02F70"/>
    <w:rsid w:val="00D032AC"/>
    <w:rsid w:val="00D04037"/>
    <w:rsid w:val="00D04461"/>
    <w:rsid w:val="00D04B83"/>
    <w:rsid w:val="00D05FD3"/>
    <w:rsid w:val="00D0649B"/>
    <w:rsid w:val="00D06F45"/>
    <w:rsid w:val="00D10117"/>
    <w:rsid w:val="00D10FB4"/>
    <w:rsid w:val="00D11B14"/>
    <w:rsid w:val="00D11FEC"/>
    <w:rsid w:val="00D1305F"/>
    <w:rsid w:val="00D13F07"/>
    <w:rsid w:val="00D143C4"/>
    <w:rsid w:val="00D14CF6"/>
    <w:rsid w:val="00D14ED0"/>
    <w:rsid w:val="00D17795"/>
    <w:rsid w:val="00D179C0"/>
    <w:rsid w:val="00D17EDB"/>
    <w:rsid w:val="00D2044C"/>
    <w:rsid w:val="00D206F5"/>
    <w:rsid w:val="00D21C56"/>
    <w:rsid w:val="00D21D2F"/>
    <w:rsid w:val="00D226E4"/>
    <w:rsid w:val="00D22A01"/>
    <w:rsid w:val="00D25181"/>
    <w:rsid w:val="00D268F0"/>
    <w:rsid w:val="00D26FA8"/>
    <w:rsid w:val="00D27741"/>
    <w:rsid w:val="00D277BC"/>
    <w:rsid w:val="00D27CF1"/>
    <w:rsid w:val="00D3146B"/>
    <w:rsid w:val="00D3174D"/>
    <w:rsid w:val="00D318BE"/>
    <w:rsid w:val="00D335CF"/>
    <w:rsid w:val="00D3434B"/>
    <w:rsid w:val="00D34BCD"/>
    <w:rsid w:val="00D35357"/>
    <w:rsid w:val="00D418BB"/>
    <w:rsid w:val="00D419EB"/>
    <w:rsid w:val="00D42906"/>
    <w:rsid w:val="00D435AA"/>
    <w:rsid w:val="00D45326"/>
    <w:rsid w:val="00D464A9"/>
    <w:rsid w:val="00D4696E"/>
    <w:rsid w:val="00D46E8F"/>
    <w:rsid w:val="00D50422"/>
    <w:rsid w:val="00D50A58"/>
    <w:rsid w:val="00D51D99"/>
    <w:rsid w:val="00D526CB"/>
    <w:rsid w:val="00D52A27"/>
    <w:rsid w:val="00D53C69"/>
    <w:rsid w:val="00D544DC"/>
    <w:rsid w:val="00D55D9F"/>
    <w:rsid w:val="00D56124"/>
    <w:rsid w:val="00D57338"/>
    <w:rsid w:val="00D60389"/>
    <w:rsid w:val="00D61FA8"/>
    <w:rsid w:val="00D6262C"/>
    <w:rsid w:val="00D6320E"/>
    <w:rsid w:val="00D632D8"/>
    <w:rsid w:val="00D63B93"/>
    <w:rsid w:val="00D649AB"/>
    <w:rsid w:val="00D64A05"/>
    <w:rsid w:val="00D6596E"/>
    <w:rsid w:val="00D66D1C"/>
    <w:rsid w:val="00D70C56"/>
    <w:rsid w:val="00D72512"/>
    <w:rsid w:val="00D73B03"/>
    <w:rsid w:val="00D73BEB"/>
    <w:rsid w:val="00D745D1"/>
    <w:rsid w:val="00D75AC8"/>
    <w:rsid w:val="00D7655E"/>
    <w:rsid w:val="00D76798"/>
    <w:rsid w:val="00D768A2"/>
    <w:rsid w:val="00D81BA7"/>
    <w:rsid w:val="00D83624"/>
    <w:rsid w:val="00D84C8B"/>
    <w:rsid w:val="00D84DDC"/>
    <w:rsid w:val="00D84F5D"/>
    <w:rsid w:val="00D857FD"/>
    <w:rsid w:val="00D85FE6"/>
    <w:rsid w:val="00D86787"/>
    <w:rsid w:val="00D870C5"/>
    <w:rsid w:val="00D873F0"/>
    <w:rsid w:val="00D90C44"/>
    <w:rsid w:val="00D912C7"/>
    <w:rsid w:val="00D91F37"/>
    <w:rsid w:val="00D92F5D"/>
    <w:rsid w:val="00D94DD2"/>
    <w:rsid w:val="00D951E1"/>
    <w:rsid w:val="00D955CB"/>
    <w:rsid w:val="00D95CFA"/>
    <w:rsid w:val="00D95F9B"/>
    <w:rsid w:val="00D961D0"/>
    <w:rsid w:val="00D9691C"/>
    <w:rsid w:val="00D973BD"/>
    <w:rsid w:val="00D97A28"/>
    <w:rsid w:val="00D97D78"/>
    <w:rsid w:val="00DA22F5"/>
    <w:rsid w:val="00DA33B8"/>
    <w:rsid w:val="00DA3FEA"/>
    <w:rsid w:val="00DA479A"/>
    <w:rsid w:val="00DA59A0"/>
    <w:rsid w:val="00DA5EEF"/>
    <w:rsid w:val="00DA6705"/>
    <w:rsid w:val="00DA69B9"/>
    <w:rsid w:val="00DA7B51"/>
    <w:rsid w:val="00DA7D54"/>
    <w:rsid w:val="00DB03EB"/>
    <w:rsid w:val="00DB0DA9"/>
    <w:rsid w:val="00DB106B"/>
    <w:rsid w:val="00DB2B2D"/>
    <w:rsid w:val="00DB2D7A"/>
    <w:rsid w:val="00DB36B9"/>
    <w:rsid w:val="00DB3DF7"/>
    <w:rsid w:val="00DB3E9E"/>
    <w:rsid w:val="00DB539A"/>
    <w:rsid w:val="00DB6382"/>
    <w:rsid w:val="00DB6D0E"/>
    <w:rsid w:val="00DB74D3"/>
    <w:rsid w:val="00DC02CF"/>
    <w:rsid w:val="00DC04F0"/>
    <w:rsid w:val="00DC0820"/>
    <w:rsid w:val="00DC0AE5"/>
    <w:rsid w:val="00DC1085"/>
    <w:rsid w:val="00DC2CA3"/>
    <w:rsid w:val="00DC2E50"/>
    <w:rsid w:val="00DC2E98"/>
    <w:rsid w:val="00DC3373"/>
    <w:rsid w:val="00DC3EDC"/>
    <w:rsid w:val="00DC4301"/>
    <w:rsid w:val="00DC4D18"/>
    <w:rsid w:val="00DC4F02"/>
    <w:rsid w:val="00DC5120"/>
    <w:rsid w:val="00DC771F"/>
    <w:rsid w:val="00DD0119"/>
    <w:rsid w:val="00DD0AEF"/>
    <w:rsid w:val="00DD23FB"/>
    <w:rsid w:val="00DD25BE"/>
    <w:rsid w:val="00DD350B"/>
    <w:rsid w:val="00DD524F"/>
    <w:rsid w:val="00DD59E1"/>
    <w:rsid w:val="00DD6C09"/>
    <w:rsid w:val="00DD6D6F"/>
    <w:rsid w:val="00DD71A8"/>
    <w:rsid w:val="00DD753B"/>
    <w:rsid w:val="00DD7FC5"/>
    <w:rsid w:val="00DE0D2A"/>
    <w:rsid w:val="00DE4C2B"/>
    <w:rsid w:val="00DE4FD5"/>
    <w:rsid w:val="00DE5423"/>
    <w:rsid w:val="00DE686C"/>
    <w:rsid w:val="00DE6B94"/>
    <w:rsid w:val="00DF0F08"/>
    <w:rsid w:val="00DF14B8"/>
    <w:rsid w:val="00DF2432"/>
    <w:rsid w:val="00DF2E9E"/>
    <w:rsid w:val="00DF3A87"/>
    <w:rsid w:val="00DF41A8"/>
    <w:rsid w:val="00DF68B5"/>
    <w:rsid w:val="00DF6E60"/>
    <w:rsid w:val="00DF6F44"/>
    <w:rsid w:val="00DF6FE6"/>
    <w:rsid w:val="00DF7215"/>
    <w:rsid w:val="00DF7429"/>
    <w:rsid w:val="00DF7801"/>
    <w:rsid w:val="00DF7A4C"/>
    <w:rsid w:val="00E001A1"/>
    <w:rsid w:val="00E02542"/>
    <w:rsid w:val="00E02DC1"/>
    <w:rsid w:val="00E02E7A"/>
    <w:rsid w:val="00E031C1"/>
    <w:rsid w:val="00E05810"/>
    <w:rsid w:val="00E05B12"/>
    <w:rsid w:val="00E07A67"/>
    <w:rsid w:val="00E11460"/>
    <w:rsid w:val="00E12D77"/>
    <w:rsid w:val="00E140AF"/>
    <w:rsid w:val="00E14203"/>
    <w:rsid w:val="00E1620D"/>
    <w:rsid w:val="00E1630B"/>
    <w:rsid w:val="00E207FA"/>
    <w:rsid w:val="00E20820"/>
    <w:rsid w:val="00E22606"/>
    <w:rsid w:val="00E2289F"/>
    <w:rsid w:val="00E229AE"/>
    <w:rsid w:val="00E23590"/>
    <w:rsid w:val="00E24413"/>
    <w:rsid w:val="00E25228"/>
    <w:rsid w:val="00E25E7E"/>
    <w:rsid w:val="00E267E7"/>
    <w:rsid w:val="00E26CF8"/>
    <w:rsid w:val="00E30A3C"/>
    <w:rsid w:val="00E315C9"/>
    <w:rsid w:val="00E316F8"/>
    <w:rsid w:val="00E32EFE"/>
    <w:rsid w:val="00E33469"/>
    <w:rsid w:val="00E339DF"/>
    <w:rsid w:val="00E33AFE"/>
    <w:rsid w:val="00E343CA"/>
    <w:rsid w:val="00E34A9E"/>
    <w:rsid w:val="00E34AE9"/>
    <w:rsid w:val="00E34B77"/>
    <w:rsid w:val="00E359C2"/>
    <w:rsid w:val="00E35B3D"/>
    <w:rsid w:val="00E35CA0"/>
    <w:rsid w:val="00E36D96"/>
    <w:rsid w:val="00E371EC"/>
    <w:rsid w:val="00E37305"/>
    <w:rsid w:val="00E37A69"/>
    <w:rsid w:val="00E401DB"/>
    <w:rsid w:val="00E403A3"/>
    <w:rsid w:val="00E404CD"/>
    <w:rsid w:val="00E42D2A"/>
    <w:rsid w:val="00E42EBE"/>
    <w:rsid w:val="00E4364F"/>
    <w:rsid w:val="00E438F4"/>
    <w:rsid w:val="00E43938"/>
    <w:rsid w:val="00E4598D"/>
    <w:rsid w:val="00E4646C"/>
    <w:rsid w:val="00E46FDB"/>
    <w:rsid w:val="00E479F3"/>
    <w:rsid w:val="00E50FA4"/>
    <w:rsid w:val="00E51AFF"/>
    <w:rsid w:val="00E51CFF"/>
    <w:rsid w:val="00E539AD"/>
    <w:rsid w:val="00E53A4F"/>
    <w:rsid w:val="00E53F40"/>
    <w:rsid w:val="00E55DEE"/>
    <w:rsid w:val="00E55FF2"/>
    <w:rsid w:val="00E56573"/>
    <w:rsid w:val="00E57BD0"/>
    <w:rsid w:val="00E62138"/>
    <w:rsid w:val="00E624FA"/>
    <w:rsid w:val="00E6331F"/>
    <w:rsid w:val="00E63548"/>
    <w:rsid w:val="00E65522"/>
    <w:rsid w:val="00E65590"/>
    <w:rsid w:val="00E6622C"/>
    <w:rsid w:val="00E66C20"/>
    <w:rsid w:val="00E66D19"/>
    <w:rsid w:val="00E67F96"/>
    <w:rsid w:val="00E700F2"/>
    <w:rsid w:val="00E7064D"/>
    <w:rsid w:val="00E70AEF"/>
    <w:rsid w:val="00E71E45"/>
    <w:rsid w:val="00E723A3"/>
    <w:rsid w:val="00E72E93"/>
    <w:rsid w:val="00E7304C"/>
    <w:rsid w:val="00E73CF5"/>
    <w:rsid w:val="00E7467C"/>
    <w:rsid w:val="00E74A18"/>
    <w:rsid w:val="00E74E52"/>
    <w:rsid w:val="00E75E5A"/>
    <w:rsid w:val="00E769B1"/>
    <w:rsid w:val="00E77B67"/>
    <w:rsid w:val="00E806A6"/>
    <w:rsid w:val="00E81D42"/>
    <w:rsid w:val="00E821D2"/>
    <w:rsid w:val="00E82D41"/>
    <w:rsid w:val="00E83290"/>
    <w:rsid w:val="00E83331"/>
    <w:rsid w:val="00E834BA"/>
    <w:rsid w:val="00E85B90"/>
    <w:rsid w:val="00E87C4A"/>
    <w:rsid w:val="00E93F07"/>
    <w:rsid w:val="00E94070"/>
    <w:rsid w:val="00E961B4"/>
    <w:rsid w:val="00E97DBA"/>
    <w:rsid w:val="00EA080C"/>
    <w:rsid w:val="00EA0A16"/>
    <w:rsid w:val="00EA162B"/>
    <w:rsid w:val="00EA19F4"/>
    <w:rsid w:val="00EA2302"/>
    <w:rsid w:val="00EA30B6"/>
    <w:rsid w:val="00EA3FCC"/>
    <w:rsid w:val="00EA6901"/>
    <w:rsid w:val="00EB0CBC"/>
    <w:rsid w:val="00EB2607"/>
    <w:rsid w:val="00EB34ED"/>
    <w:rsid w:val="00EB396B"/>
    <w:rsid w:val="00EB47FD"/>
    <w:rsid w:val="00EB548C"/>
    <w:rsid w:val="00EB54CF"/>
    <w:rsid w:val="00EB577C"/>
    <w:rsid w:val="00EB5B4A"/>
    <w:rsid w:val="00EB6646"/>
    <w:rsid w:val="00EB71E2"/>
    <w:rsid w:val="00EB794F"/>
    <w:rsid w:val="00EC07AB"/>
    <w:rsid w:val="00EC15EA"/>
    <w:rsid w:val="00EC21D3"/>
    <w:rsid w:val="00EC2374"/>
    <w:rsid w:val="00EC2625"/>
    <w:rsid w:val="00EC3757"/>
    <w:rsid w:val="00EC3C5D"/>
    <w:rsid w:val="00EC3D87"/>
    <w:rsid w:val="00EC44A5"/>
    <w:rsid w:val="00EC4504"/>
    <w:rsid w:val="00EC49D1"/>
    <w:rsid w:val="00EC4EE6"/>
    <w:rsid w:val="00EC5F5D"/>
    <w:rsid w:val="00EC61D4"/>
    <w:rsid w:val="00EC735A"/>
    <w:rsid w:val="00ED1069"/>
    <w:rsid w:val="00ED427B"/>
    <w:rsid w:val="00ED6885"/>
    <w:rsid w:val="00ED7474"/>
    <w:rsid w:val="00EE0846"/>
    <w:rsid w:val="00EE0F33"/>
    <w:rsid w:val="00EE2938"/>
    <w:rsid w:val="00EE356A"/>
    <w:rsid w:val="00EE4078"/>
    <w:rsid w:val="00EE44B6"/>
    <w:rsid w:val="00EE4974"/>
    <w:rsid w:val="00EE4D17"/>
    <w:rsid w:val="00EE6D3E"/>
    <w:rsid w:val="00EF1474"/>
    <w:rsid w:val="00EF2D29"/>
    <w:rsid w:val="00EF2E0B"/>
    <w:rsid w:val="00EF425E"/>
    <w:rsid w:val="00EF52BA"/>
    <w:rsid w:val="00EF5CD8"/>
    <w:rsid w:val="00EF5F29"/>
    <w:rsid w:val="00F00597"/>
    <w:rsid w:val="00F01AE7"/>
    <w:rsid w:val="00F02026"/>
    <w:rsid w:val="00F030B1"/>
    <w:rsid w:val="00F04103"/>
    <w:rsid w:val="00F04590"/>
    <w:rsid w:val="00F06263"/>
    <w:rsid w:val="00F06312"/>
    <w:rsid w:val="00F0713A"/>
    <w:rsid w:val="00F10BAB"/>
    <w:rsid w:val="00F10E34"/>
    <w:rsid w:val="00F1117B"/>
    <w:rsid w:val="00F12AE3"/>
    <w:rsid w:val="00F133AE"/>
    <w:rsid w:val="00F134FE"/>
    <w:rsid w:val="00F13C3F"/>
    <w:rsid w:val="00F16028"/>
    <w:rsid w:val="00F1631D"/>
    <w:rsid w:val="00F16AF2"/>
    <w:rsid w:val="00F16F6F"/>
    <w:rsid w:val="00F2013D"/>
    <w:rsid w:val="00F20529"/>
    <w:rsid w:val="00F2070B"/>
    <w:rsid w:val="00F21C8D"/>
    <w:rsid w:val="00F2289E"/>
    <w:rsid w:val="00F22CDC"/>
    <w:rsid w:val="00F22D11"/>
    <w:rsid w:val="00F24025"/>
    <w:rsid w:val="00F24E1B"/>
    <w:rsid w:val="00F252E6"/>
    <w:rsid w:val="00F257C0"/>
    <w:rsid w:val="00F26F39"/>
    <w:rsid w:val="00F273AA"/>
    <w:rsid w:val="00F27A3B"/>
    <w:rsid w:val="00F27D3B"/>
    <w:rsid w:val="00F27FD7"/>
    <w:rsid w:val="00F300B0"/>
    <w:rsid w:val="00F304E8"/>
    <w:rsid w:val="00F31488"/>
    <w:rsid w:val="00F3184F"/>
    <w:rsid w:val="00F31D12"/>
    <w:rsid w:val="00F31F81"/>
    <w:rsid w:val="00F31FF5"/>
    <w:rsid w:val="00F3255A"/>
    <w:rsid w:val="00F32F7C"/>
    <w:rsid w:val="00F332EE"/>
    <w:rsid w:val="00F358C0"/>
    <w:rsid w:val="00F35F08"/>
    <w:rsid w:val="00F3629B"/>
    <w:rsid w:val="00F378CC"/>
    <w:rsid w:val="00F37E48"/>
    <w:rsid w:val="00F4034D"/>
    <w:rsid w:val="00F40559"/>
    <w:rsid w:val="00F427E3"/>
    <w:rsid w:val="00F435D5"/>
    <w:rsid w:val="00F464ED"/>
    <w:rsid w:val="00F46888"/>
    <w:rsid w:val="00F46BB4"/>
    <w:rsid w:val="00F51984"/>
    <w:rsid w:val="00F53299"/>
    <w:rsid w:val="00F54046"/>
    <w:rsid w:val="00F5764D"/>
    <w:rsid w:val="00F57F4D"/>
    <w:rsid w:val="00F60F05"/>
    <w:rsid w:val="00F61265"/>
    <w:rsid w:val="00F6172D"/>
    <w:rsid w:val="00F62060"/>
    <w:rsid w:val="00F647FC"/>
    <w:rsid w:val="00F65CB7"/>
    <w:rsid w:val="00F66568"/>
    <w:rsid w:val="00F66CE4"/>
    <w:rsid w:val="00F66D97"/>
    <w:rsid w:val="00F66EB8"/>
    <w:rsid w:val="00F6730E"/>
    <w:rsid w:val="00F67A9D"/>
    <w:rsid w:val="00F70D15"/>
    <w:rsid w:val="00F7175C"/>
    <w:rsid w:val="00F71846"/>
    <w:rsid w:val="00F719C5"/>
    <w:rsid w:val="00F73732"/>
    <w:rsid w:val="00F74129"/>
    <w:rsid w:val="00F74274"/>
    <w:rsid w:val="00F751C4"/>
    <w:rsid w:val="00F751E0"/>
    <w:rsid w:val="00F76A98"/>
    <w:rsid w:val="00F8055F"/>
    <w:rsid w:val="00F808B0"/>
    <w:rsid w:val="00F82425"/>
    <w:rsid w:val="00F8447E"/>
    <w:rsid w:val="00F84C65"/>
    <w:rsid w:val="00F85C8A"/>
    <w:rsid w:val="00F868A4"/>
    <w:rsid w:val="00F871F3"/>
    <w:rsid w:val="00F917E6"/>
    <w:rsid w:val="00F923CD"/>
    <w:rsid w:val="00F92500"/>
    <w:rsid w:val="00F92A77"/>
    <w:rsid w:val="00F93100"/>
    <w:rsid w:val="00F93D1A"/>
    <w:rsid w:val="00F95061"/>
    <w:rsid w:val="00F9564C"/>
    <w:rsid w:val="00F97051"/>
    <w:rsid w:val="00FA1801"/>
    <w:rsid w:val="00FA19D1"/>
    <w:rsid w:val="00FA1E33"/>
    <w:rsid w:val="00FA27A4"/>
    <w:rsid w:val="00FA2FED"/>
    <w:rsid w:val="00FA358A"/>
    <w:rsid w:val="00FA3DAB"/>
    <w:rsid w:val="00FA4744"/>
    <w:rsid w:val="00FA4C40"/>
    <w:rsid w:val="00FA567A"/>
    <w:rsid w:val="00FA5914"/>
    <w:rsid w:val="00FB05AB"/>
    <w:rsid w:val="00FB09A1"/>
    <w:rsid w:val="00FB0C0B"/>
    <w:rsid w:val="00FB1585"/>
    <w:rsid w:val="00FB1F5A"/>
    <w:rsid w:val="00FB2F2B"/>
    <w:rsid w:val="00FB3C6A"/>
    <w:rsid w:val="00FB3E56"/>
    <w:rsid w:val="00FB4B72"/>
    <w:rsid w:val="00FB5051"/>
    <w:rsid w:val="00FB5AA3"/>
    <w:rsid w:val="00FB5BDB"/>
    <w:rsid w:val="00FB6882"/>
    <w:rsid w:val="00FB6ED9"/>
    <w:rsid w:val="00FB759F"/>
    <w:rsid w:val="00FC0841"/>
    <w:rsid w:val="00FC1633"/>
    <w:rsid w:val="00FC1C0D"/>
    <w:rsid w:val="00FC5A34"/>
    <w:rsid w:val="00FC68FC"/>
    <w:rsid w:val="00FC6DB0"/>
    <w:rsid w:val="00FC7CB1"/>
    <w:rsid w:val="00FC7F7E"/>
    <w:rsid w:val="00FD06DF"/>
    <w:rsid w:val="00FD08F8"/>
    <w:rsid w:val="00FD0E4F"/>
    <w:rsid w:val="00FD4CE6"/>
    <w:rsid w:val="00FD5430"/>
    <w:rsid w:val="00FD67BD"/>
    <w:rsid w:val="00FD7EFF"/>
    <w:rsid w:val="00FE099A"/>
    <w:rsid w:val="00FE151D"/>
    <w:rsid w:val="00FE170F"/>
    <w:rsid w:val="00FE1F30"/>
    <w:rsid w:val="00FE2F9D"/>
    <w:rsid w:val="00FE32C4"/>
    <w:rsid w:val="00FE3397"/>
    <w:rsid w:val="00FE3470"/>
    <w:rsid w:val="00FE3E0A"/>
    <w:rsid w:val="00FE402C"/>
    <w:rsid w:val="00FE5763"/>
    <w:rsid w:val="00FE5B38"/>
    <w:rsid w:val="00FE5E99"/>
    <w:rsid w:val="00FE6A29"/>
    <w:rsid w:val="00FF1F53"/>
    <w:rsid w:val="00FF3243"/>
    <w:rsid w:val="00FF3F35"/>
    <w:rsid w:val="00FF40BF"/>
    <w:rsid w:val="00FF5251"/>
    <w:rsid w:val="00FF58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stroke="f">
      <v:fill color="white" on="f"/>
      <v:stroke on="f"/>
      <v:textbox style="mso-rotate-with-shape:t"/>
    </o:shapedefaults>
    <o:shapelayout v:ext="edit">
      <o:idmap v:ext="edit" data="1"/>
    </o:shapelayout>
  </w:shapeDefaults>
  <w:decimalSymbol w:val="."/>
  <w:listSeparator w:val=","/>
  <w14:docId w14:val="4E0F28C4"/>
  <w15:chartTrackingRefBased/>
  <w15:docId w15:val="{E2FBC129-6040-43BB-A02D-5D7BA7894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aliases w:val="A-法律声明 正文部分"/>
    <w:rsid w:val="001900AA"/>
    <w:pPr>
      <w:spacing w:line="280" w:lineRule="exact"/>
      <w:jc w:val="both"/>
    </w:pPr>
    <w:rPr>
      <w:color w:val="000000"/>
    </w:rPr>
  </w:style>
  <w:style w:type="paragraph" w:styleId="10">
    <w:name w:val="heading 1"/>
    <w:aliases w:val="E-Heading 1,一级标题,E-标题1,heading 1,H1,h1,app heading 1,l1,Huvudrubrik,SAHeading 1,Heading 0,Header 1,Header1,Section Heading,(Chapter Nbr),R1,H11,Level 1 Topic Heading,dd heading 1,dh1,Headline1,Section Heading1,Headline11,Section Heading2,Headline12"/>
    <w:basedOn w:val="a3"/>
    <w:next w:val="20"/>
    <w:link w:val="12"/>
    <w:autoRedefine/>
    <w:qFormat/>
    <w:rsid w:val="001900AA"/>
    <w:pPr>
      <w:keepNext/>
      <w:numPr>
        <w:numId w:val="30"/>
      </w:numPr>
      <w:topLinePunct/>
      <w:adjustRightInd w:val="0"/>
      <w:snapToGrid w:val="0"/>
      <w:spacing w:after="400" w:line="240" w:lineRule="atLeast"/>
      <w:jc w:val="center"/>
      <w:outlineLvl w:val="0"/>
    </w:pPr>
    <w:rPr>
      <w:rFonts w:eastAsia="Calibri" w:cs="Book Antiqua"/>
      <w:bCs/>
      <w:color w:val="auto"/>
      <w:kern w:val="2"/>
      <w:sz w:val="44"/>
      <w:szCs w:val="44"/>
    </w:rPr>
  </w:style>
  <w:style w:type="paragraph" w:styleId="20">
    <w:name w:val="heading 2"/>
    <w:aliases w:val="E-Heading 2,二级标题,E-标题 2,heading 2,1,H2,UNDERRUBRIK 1-2,l2,h:2,h:2app,T2,A,Header 2,Level 2 Head,2,节名,Title2,?ú??,2nd level,Titre2,sect 1.2,Underrubrik1,prop2,Level 2 Topic Heading,Heading 2 Hidden,Heading2,No Number,o,H2-Heading 2,Header2,22,标题 2 H"/>
    <w:basedOn w:val="a3"/>
    <w:next w:val="3"/>
    <w:link w:val="22"/>
    <w:autoRedefine/>
    <w:qFormat/>
    <w:rsid w:val="00171284"/>
    <w:pPr>
      <w:keepNext/>
      <w:keepLines/>
      <w:numPr>
        <w:ilvl w:val="1"/>
        <w:numId w:val="30"/>
      </w:numPr>
      <w:topLinePunct/>
      <w:adjustRightInd w:val="0"/>
      <w:snapToGrid w:val="0"/>
      <w:spacing w:before="400" w:after="160" w:line="240" w:lineRule="atLeast"/>
      <w:ind w:left="0"/>
      <w:jc w:val="left"/>
      <w:outlineLvl w:val="1"/>
    </w:pPr>
    <w:rPr>
      <w:rFonts w:eastAsiaTheme="minorEastAsia" w:cs="Book Antiqua"/>
      <w:bCs/>
      <w:noProof/>
      <w:color w:val="auto"/>
      <w:sz w:val="36"/>
      <w:szCs w:val="36"/>
    </w:rPr>
  </w:style>
  <w:style w:type="paragraph" w:styleId="3">
    <w:name w:val="heading 3"/>
    <w:aliases w:val="E-Heading 3,三级标题,E-标题 3,heading 3,h:3,h,3,Kop 3V,l3,Level 3 Head,heading 3 + Indent: Left 0.25 in,Title3,1.1.1.标题 3,sect1.2.3,list 3,Head 3,h31,h32,h33,h34,h35,h36,h37,h38,h311,h321,h331,h341,h351,h361,h371,h39,h312,h322,h332,h342,h352,h362,h372,h3"/>
    <w:basedOn w:val="a3"/>
    <w:next w:val="a3"/>
    <w:link w:val="32"/>
    <w:autoRedefine/>
    <w:qFormat/>
    <w:rsid w:val="001900AA"/>
    <w:pPr>
      <w:numPr>
        <w:ilvl w:val="2"/>
        <w:numId w:val="30"/>
      </w:numPr>
      <w:topLinePunct/>
      <w:snapToGrid w:val="0"/>
      <w:spacing w:before="240" w:after="160"/>
      <w:outlineLvl w:val="2"/>
    </w:pPr>
    <w:rPr>
      <w:rFonts w:eastAsia="Calibri" w:cs="宋体"/>
      <w:sz w:val="32"/>
      <w:szCs w:val="32"/>
      <w14:scene3d>
        <w14:camera w14:prst="orthographicFront"/>
        <w14:lightRig w14:rig="threePt" w14:dir="t">
          <w14:rot w14:lat="0" w14:lon="0" w14:rev="0"/>
        </w14:lightRig>
      </w14:scene3d>
    </w:rPr>
  </w:style>
  <w:style w:type="paragraph" w:styleId="4">
    <w:name w:val="heading 4"/>
    <w:aliases w:val="E-Heading 4,heading 4,Heading 14,Heading 141,Heading 142,h4,标题 4 Char Char Char,标题 4 Char Char,标题 4 Char Char Char Char,heading 4 Char,Heading 4.,E4,Heading_5,标题 4 Char Char Char Char Char,4H,Level 2 - a,Ref Heading 1,rh1,Heading sql,4,T,H,标题 4 Hik"/>
    <w:basedOn w:val="a3"/>
    <w:next w:val="a3"/>
    <w:link w:val="41"/>
    <w:qFormat/>
    <w:rsid w:val="001900AA"/>
    <w:pPr>
      <w:keepNext/>
      <w:keepLines/>
      <w:numPr>
        <w:ilvl w:val="4"/>
        <w:numId w:val="30"/>
      </w:numPr>
      <w:spacing w:before="280" w:after="290" w:line="376" w:lineRule="auto"/>
      <w:outlineLvl w:val="3"/>
    </w:pPr>
    <w:rPr>
      <w:rFonts w:ascii="Cambria" w:hAnsi="Cambria"/>
      <w:b/>
      <w:bCs/>
      <w:color w:val="auto"/>
      <w:kern w:val="2"/>
      <w:sz w:val="28"/>
      <w:szCs w:val="28"/>
    </w:rPr>
  </w:style>
  <w:style w:type="paragraph" w:styleId="50">
    <w:name w:val="heading 5"/>
    <w:aliases w:val="E-Heading 5"/>
    <w:basedOn w:val="a3"/>
    <w:next w:val="a3"/>
    <w:link w:val="51"/>
    <w:uiPriority w:val="9"/>
    <w:unhideWhenUsed/>
    <w:rsid w:val="001900AA"/>
    <w:pPr>
      <w:keepNext/>
      <w:keepLines/>
      <w:spacing w:before="280" w:after="290" w:line="376" w:lineRule="auto"/>
      <w:outlineLvl w:val="4"/>
    </w:pPr>
    <w:rPr>
      <w:b/>
      <w:bCs/>
      <w:color w:val="auto"/>
      <w:kern w:val="2"/>
      <w:sz w:val="28"/>
      <w:szCs w:val="28"/>
    </w:rPr>
  </w:style>
  <w:style w:type="paragraph" w:styleId="60">
    <w:name w:val="heading 6"/>
    <w:aliases w:val="E-Heading 6"/>
    <w:basedOn w:val="a3"/>
    <w:next w:val="a3"/>
    <w:link w:val="61"/>
    <w:uiPriority w:val="9"/>
    <w:unhideWhenUsed/>
    <w:rsid w:val="001900AA"/>
    <w:pPr>
      <w:keepNext/>
      <w:keepLines/>
      <w:spacing w:before="240" w:after="64" w:line="320" w:lineRule="auto"/>
      <w:outlineLvl w:val="5"/>
    </w:pPr>
    <w:rPr>
      <w:rFonts w:ascii="Cambria" w:hAnsi="Cambria"/>
      <w:b/>
      <w:bCs/>
      <w:color w:val="auto"/>
      <w:kern w:val="2"/>
      <w:sz w:val="24"/>
      <w:szCs w:val="22"/>
    </w:rPr>
  </w:style>
  <w:style w:type="paragraph" w:styleId="70">
    <w:name w:val="heading 7"/>
    <w:aliases w:val="E-Heading 7 Appendix,附录A"/>
    <w:basedOn w:val="a3"/>
    <w:next w:val="a3"/>
    <w:link w:val="71"/>
    <w:unhideWhenUsed/>
    <w:qFormat/>
    <w:rsid w:val="001900AA"/>
    <w:pPr>
      <w:keepNext/>
      <w:keepLines/>
      <w:numPr>
        <w:numId w:val="36"/>
      </w:numPr>
      <w:spacing w:before="240" w:after="64" w:line="320" w:lineRule="auto"/>
      <w:outlineLvl w:val="6"/>
    </w:pPr>
    <w:rPr>
      <w:b/>
      <w:bCs/>
      <w:color w:val="auto"/>
      <w:kern w:val="2"/>
      <w:sz w:val="24"/>
      <w:szCs w:val="22"/>
    </w:rPr>
  </w:style>
  <w:style w:type="paragraph" w:styleId="80">
    <w:name w:val="heading 8"/>
    <w:aliases w:val="E-Heading 8,A.1"/>
    <w:basedOn w:val="a3"/>
    <w:next w:val="a3"/>
    <w:link w:val="81"/>
    <w:unhideWhenUsed/>
    <w:qFormat/>
    <w:rsid w:val="001900AA"/>
    <w:pPr>
      <w:keepNext/>
      <w:keepLines/>
      <w:numPr>
        <w:ilvl w:val="1"/>
        <w:numId w:val="36"/>
      </w:numPr>
      <w:spacing w:before="240" w:after="64" w:line="320" w:lineRule="auto"/>
      <w:outlineLvl w:val="7"/>
    </w:pPr>
    <w:rPr>
      <w:rFonts w:ascii="Cambria" w:hAnsi="Cambria"/>
      <w:color w:val="auto"/>
      <w:kern w:val="2"/>
      <w:sz w:val="24"/>
      <w:szCs w:val="22"/>
    </w:rPr>
  </w:style>
  <w:style w:type="paragraph" w:styleId="9">
    <w:name w:val="heading 9"/>
    <w:aliases w:val="E-Heading 9,A.1.1"/>
    <w:basedOn w:val="a3"/>
    <w:next w:val="a3"/>
    <w:link w:val="90"/>
    <w:unhideWhenUsed/>
    <w:qFormat/>
    <w:rsid w:val="001900AA"/>
    <w:pPr>
      <w:keepNext/>
      <w:keepLines/>
      <w:numPr>
        <w:ilvl w:val="2"/>
        <w:numId w:val="36"/>
      </w:numPr>
      <w:spacing w:before="240" w:after="64" w:line="320" w:lineRule="auto"/>
      <w:outlineLvl w:val="8"/>
    </w:pPr>
    <w:rPr>
      <w:rFonts w:ascii="Cambria" w:hAnsi="Cambria"/>
      <w:color w:val="auto"/>
      <w:kern w:val="2"/>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3"/>
    <w:link w:val="a8"/>
    <w:uiPriority w:val="99"/>
    <w:unhideWhenUsed/>
    <w:rsid w:val="001900AA"/>
    <w:pPr>
      <w:pBdr>
        <w:bottom w:val="single" w:sz="6" w:space="1" w:color="auto"/>
      </w:pBdr>
      <w:tabs>
        <w:tab w:val="center" w:pos="4153"/>
        <w:tab w:val="right" w:pos="8306"/>
      </w:tabs>
      <w:snapToGrid w:val="0"/>
      <w:spacing w:line="280" w:lineRule="atLeast"/>
      <w:jc w:val="center"/>
    </w:pPr>
    <w:rPr>
      <w:sz w:val="24"/>
      <w:szCs w:val="18"/>
    </w:rPr>
  </w:style>
  <w:style w:type="character" w:customStyle="1" w:styleId="a8">
    <w:name w:val="页眉 字符"/>
    <w:basedOn w:val="a4"/>
    <w:link w:val="a7"/>
    <w:uiPriority w:val="99"/>
    <w:rsid w:val="001900AA"/>
    <w:rPr>
      <w:color w:val="000000"/>
      <w:sz w:val="24"/>
      <w:szCs w:val="18"/>
    </w:rPr>
  </w:style>
  <w:style w:type="paragraph" w:styleId="a9">
    <w:name w:val="footer"/>
    <w:basedOn w:val="a3"/>
    <w:link w:val="aa"/>
    <w:uiPriority w:val="99"/>
    <w:unhideWhenUsed/>
    <w:rsid w:val="001900AA"/>
    <w:pPr>
      <w:tabs>
        <w:tab w:val="center" w:pos="4153"/>
        <w:tab w:val="right" w:pos="8306"/>
      </w:tabs>
      <w:snapToGrid w:val="0"/>
      <w:spacing w:line="240" w:lineRule="atLeast"/>
      <w:jc w:val="left"/>
    </w:pPr>
    <w:rPr>
      <w:sz w:val="18"/>
      <w:szCs w:val="18"/>
    </w:rPr>
  </w:style>
  <w:style w:type="character" w:customStyle="1" w:styleId="aa">
    <w:name w:val="页脚 字符"/>
    <w:basedOn w:val="a4"/>
    <w:link w:val="a9"/>
    <w:uiPriority w:val="99"/>
    <w:rsid w:val="001900AA"/>
    <w:rPr>
      <w:color w:val="000000"/>
      <w:sz w:val="18"/>
      <w:szCs w:val="18"/>
    </w:rPr>
  </w:style>
  <w:style w:type="character" w:styleId="ab">
    <w:name w:val="Hyperlink"/>
    <w:aliases w:val="超链接 Hik"/>
    <w:basedOn w:val="a4"/>
    <w:uiPriority w:val="99"/>
    <w:unhideWhenUsed/>
    <w:qFormat/>
    <w:rsid w:val="001900AA"/>
    <w:rPr>
      <w:rFonts w:ascii="Calibri" w:eastAsia="宋体" w:hAnsi="Calibri"/>
      <w:b w:val="0"/>
      <w:i w:val="0"/>
      <w:color w:val="0563C1" w:themeColor="hyperlink"/>
      <w:sz w:val="20"/>
      <w:u w:val="single"/>
    </w:rPr>
  </w:style>
  <w:style w:type="paragraph" w:customStyle="1" w:styleId="A-">
    <w:name w:val="A-法律声明大标题（蓝色）不体现在终稿中"/>
    <w:basedOn w:val="a3"/>
    <w:link w:val="A-0"/>
    <w:qFormat/>
    <w:rsid w:val="001900AA"/>
    <w:pPr>
      <w:adjustRightInd w:val="0"/>
      <w:snapToGrid w:val="0"/>
      <w:spacing w:before="80" w:after="80" w:line="240" w:lineRule="atLeast"/>
      <w:jc w:val="left"/>
    </w:pPr>
    <w:rPr>
      <w:rFonts w:ascii="Arial" w:eastAsia="黑体" w:hAnsi="Arial" w:cs="Arial"/>
      <w:bCs/>
      <w:i/>
      <w:color w:val="548DD4"/>
      <w:spacing w:val="-4"/>
      <w:kern w:val="2"/>
      <w:sz w:val="26"/>
      <w:szCs w:val="22"/>
    </w:rPr>
  </w:style>
  <w:style w:type="paragraph" w:customStyle="1" w:styleId="RegulatoryInformation">
    <w:name w:val="认证大标题Regulatory Information （不体现在终稿中）"/>
    <w:next w:val="a3"/>
    <w:rsid w:val="001900AA"/>
    <w:pPr>
      <w:spacing w:before="200" w:after="200"/>
    </w:pPr>
    <w:rPr>
      <w:rFonts w:eastAsia="黑体" w:cs="Book Antiqua"/>
      <w:bCs/>
      <w:noProof/>
      <w:sz w:val="32"/>
      <w:szCs w:val="36"/>
      <w:lang w:eastAsia="en-US"/>
    </w:rPr>
  </w:style>
  <w:style w:type="character" w:customStyle="1" w:styleId="A-0">
    <w:name w:val="A-法律声明大标题（蓝色）不体现在终稿中 字符"/>
    <w:basedOn w:val="a4"/>
    <w:link w:val="A-"/>
    <w:rsid w:val="001900AA"/>
    <w:rPr>
      <w:rFonts w:ascii="Arial" w:eastAsia="黑体" w:hAnsi="Arial" w:cs="Arial"/>
      <w:bCs/>
      <w:i/>
      <w:color w:val="548DD4"/>
      <w:spacing w:val="-4"/>
      <w:kern w:val="2"/>
      <w:sz w:val="26"/>
      <w:szCs w:val="22"/>
    </w:rPr>
  </w:style>
  <w:style w:type="character" w:customStyle="1" w:styleId="12">
    <w:name w:val="标题 1 字符"/>
    <w:aliases w:val="E-Heading 1 字符,一级标题 字符,E-标题1 字符,heading 1 字符,H1 字符,h1 字符,app heading 1 字符,l1 字符,Huvudrubrik 字符,SAHeading 1 字符,Heading 0 字符,Header 1 字符,Header1 字符,Section Heading 字符,(Chapter Nbr) 字符,R1 字符,H11 字符,Level 1 Topic Heading 字符,dd heading 1 字符,dh1 字符"/>
    <w:link w:val="10"/>
    <w:rsid w:val="001900AA"/>
    <w:rPr>
      <w:rFonts w:eastAsia="Calibri" w:cs="Book Antiqua"/>
      <w:bCs/>
      <w:kern w:val="2"/>
      <w:sz w:val="44"/>
      <w:szCs w:val="44"/>
    </w:rPr>
  </w:style>
  <w:style w:type="character" w:customStyle="1" w:styleId="22">
    <w:name w:val="标题 2 字符"/>
    <w:aliases w:val="E-Heading 2 字符,二级标题 字符,E-标题 2 字符,heading 2 字符,1 字符,H2 字符,UNDERRUBRIK 1-2 字符,l2 字符,h:2 字符,h:2app 字符,T2 字符,A 字符,Header 2 字符,Level 2 Head 字符,2 字符,节名 字符,Title2 字符,?ú?? 字符,2nd level 字符,Titre2 字符,sect 1.2 字符,Underrubrik1 字符,prop2 字符,Heading2 字符,o 字符"/>
    <w:link w:val="20"/>
    <w:rsid w:val="00171284"/>
    <w:rPr>
      <w:rFonts w:eastAsiaTheme="minorEastAsia" w:cs="Book Antiqua"/>
      <w:bCs/>
      <w:noProof/>
      <w:sz w:val="36"/>
      <w:szCs w:val="36"/>
    </w:rPr>
  </w:style>
  <w:style w:type="paragraph" w:styleId="TOC">
    <w:name w:val="TOC Heading"/>
    <w:basedOn w:val="10"/>
    <w:next w:val="a3"/>
    <w:uiPriority w:val="39"/>
    <w:unhideWhenUsed/>
    <w:qFormat/>
    <w:rsid w:val="001900AA"/>
    <w:pPr>
      <w:keepLines/>
      <w:numPr>
        <w:numId w:val="0"/>
      </w:numPr>
      <w:topLinePunct w:val="0"/>
      <w:adjustRightInd/>
      <w:snapToGrid/>
      <w:spacing w:before="240" w:after="0" w:line="259" w:lineRule="auto"/>
      <w:jc w:val="left"/>
      <w:outlineLvl w:val="9"/>
    </w:pPr>
    <w:rPr>
      <w:rFonts w:asciiTheme="majorHAnsi" w:eastAsiaTheme="majorEastAsia" w:hAnsiTheme="majorHAnsi" w:cstheme="majorBidi"/>
      <w:bCs w:val="0"/>
      <w:color w:val="2E74B5" w:themeColor="accent1" w:themeShade="BF"/>
      <w:kern w:val="0"/>
      <w:sz w:val="32"/>
      <w:szCs w:val="32"/>
    </w:rPr>
  </w:style>
  <w:style w:type="paragraph" w:styleId="TOC1">
    <w:name w:val="toc 1"/>
    <w:basedOn w:val="a3"/>
    <w:next w:val="a3"/>
    <w:autoRedefine/>
    <w:uiPriority w:val="39"/>
    <w:unhideWhenUsed/>
    <w:qFormat/>
    <w:rsid w:val="001900AA"/>
    <w:pPr>
      <w:tabs>
        <w:tab w:val="right" w:leader="dot" w:pos="9628"/>
      </w:tabs>
    </w:pPr>
    <w:rPr>
      <w:b/>
      <w:noProof/>
      <w:sz w:val="24"/>
    </w:rPr>
  </w:style>
  <w:style w:type="character" w:customStyle="1" w:styleId="32">
    <w:name w:val="标题 3 字符"/>
    <w:aliases w:val="E-Heading 3 字符,三级标题 字符,E-标题 3 字符,heading 3 字符,h:3 字符,h 字符,3 字符,Kop 3V 字符,l3 字符,Level 3 Head 字符,heading 3 + Indent: Left 0.25 in 字符,Title3 字符,1.1.1.标题 3 字符,sect1.2.3 字符,list 3 字符,Head 3 字符,h31 字符,h32 字符,h33 字符,h34 字符,h35 字符,h36 字符,h37 字符,h38 字符"/>
    <w:link w:val="3"/>
    <w:rsid w:val="001900AA"/>
    <w:rPr>
      <w:rFonts w:eastAsia="Calibri" w:cs="宋体"/>
      <w:color w:val="000000"/>
      <w:sz w:val="32"/>
      <w:szCs w:val="32"/>
      <w14:scene3d>
        <w14:camera w14:prst="orthographicFront"/>
        <w14:lightRig w14:rig="threePt" w14:dir="t">
          <w14:rot w14:lat="0" w14:lon="0" w14:rev="0"/>
        </w14:lightRig>
      </w14:scene3d>
    </w:rPr>
  </w:style>
  <w:style w:type="table" w:styleId="ac">
    <w:name w:val="Table Grid"/>
    <w:basedOn w:val="a5"/>
    <w:rsid w:val="001900AA"/>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a3"/>
    <w:next w:val="a3"/>
    <w:autoRedefine/>
    <w:uiPriority w:val="39"/>
    <w:unhideWhenUsed/>
    <w:qFormat/>
    <w:rsid w:val="001900AA"/>
    <w:pPr>
      <w:ind w:leftChars="200" w:left="420"/>
    </w:pPr>
  </w:style>
  <w:style w:type="paragraph" w:styleId="TOC3">
    <w:name w:val="toc 3"/>
    <w:basedOn w:val="a3"/>
    <w:next w:val="a3"/>
    <w:autoRedefine/>
    <w:uiPriority w:val="39"/>
    <w:unhideWhenUsed/>
    <w:qFormat/>
    <w:rsid w:val="001900AA"/>
    <w:pPr>
      <w:ind w:leftChars="400" w:left="840"/>
    </w:pPr>
  </w:style>
  <w:style w:type="paragraph" w:customStyle="1" w:styleId="E-DangerList">
    <w:name w:val="E-Danger List"/>
    <w:basedOn w:val="E-DangerText"/>
    <w:link w:val="E-DangerList0"/>
    <w:qFormat/>
    <w:rsid w:val="001900AA"/>
    <w:pPr>
      <w:numPr>
        <w:numId w:val="28"/>
      </w:numPr>
    </w:pPr>
  </w:style>
  <w:style w:type="paragraph" w:customStyle="1" w:styleId="E-SubItemList">
    <w:name w:val="E-Sub Item List"/>
    <w:basedOn w:val="a3"/>
    <w:link w:val="E-SubItemList0"/>
    <w:qFormat/>
    <w:rsid w:val="001900AA"/>
    <w:pPr>
      <w:numPr>
        <w:numId w:val="18"/>
      </w:numPr>
      <w:spacing w:before="80" w:after="80" w:line="240" w:lineRule="atLeast"/>
      <w:ind w:left="1560" w:hanging="425"/>
      <w:jc w:val="left"/>
    </w:pPr>
    <w:rPr>
      <w:color w:val="auto"/>
      <w:kern w:val="2"/>
      <w:sz w:val="24"/>
      <w:szCs w:val="24"/>
    </w:rPr>
  </w:style>
  <w:style w:type="character" w:customStyle="1" w:styleId="E-DangerText0">
    <w:name w:val="E-Danger Text 字符"/>
    <w:basedOn w:val="a4"/>
    <w:link w:val="E-DangerText"/>
    <w:rsid w:val="001900AA"/>
    <w:rPr>
      <w:rFonts w:eastAsia="Courier New" w:cs="Courier New"/>
      <w:color w:val="000000"/>
      <w:kern w:val="21"/>
      <w:sz w:val="24"/>
    </w:rPr>
  </w:style>
  <w:style w:type="character" w:customStyle="1" w:styleId="E-DangerList0">
    <w:name w:val="E-Danger List 字符"/>
    <w:basedOn w:val="E-DangerText0"/>
    <w:link w:val="E-DangerList"/>
    <w:rsid w:val="001900AA"/>
    <w:rPr>
      <w:rFonts w:eastAsia="Courier New" w:cs="Courier New"/>
      <w:color w:val="000000"/>
      <w:kern w:val="21"/>
      <w:sz w:val="24"/>
    </w:rPr>
  </w:style>
  <w:style w:type="paragraph" w:customStyle="1" w:styleId="ad">
    <w:name w:val="附录一级标题"/>
    <w:basedOn w:val="ae"/>
    <w:link w:val="af"/>
    <w:qFormat/>
    <w:rsid w:val="001900AA"/>
    <w:pPr>
      <w:widowControl w:val="0"/>
      <w:spacing w:line="240" w:lineRule="auto"/>
      <w:ind w:left="420" w:firstLineChars="0" w:firstLine="0"/>
      <w:jc w:val="center"/>
    </w:pPr>
    <w:rPr>
      <w:rFonts w:ascii="Book Antiqua" w:hAnsi="Book Antiqua"/>
      <w:sz w:val="44"/>
      <w:szCs w:val="44"/>
    </w:rPr>
  </w:style>
  <w:style w:type="character" w:customStyle="1" w:styleId="E-SubItemList0">
    <w:name w:val="E-Sub Item List 字符"/>
    <w:basedOn w:val="a4"/>
    <w:link w:val="E-SubItemList"/>
    <w:rsid w:val="001900AA"/>
    <w:rPr>
      <w:kern w:val="2"/>
      <w:sz w:val="24"/>
      <w:szCs w:val="24"/>
    </w:rPr>
  </w:style>
  <w:style w:type="character" w:customStyle="1" w:styleId="af">
    <w:name w:val="附录一级标题 字符"/>
    <w:basedOn w:val="a4"/>
    <w:link w:val="ad"/>
    <w:rsid w:val="001900AA"/>
    <w:rPr>
      <w:rFonts w:ascii="Book Antiqua" w:hAnsi="Book Antiqua"/>
      <w:color w:val="000000"/>
      <w:sz w:val="44"/>
      <w:szCs w:val="44"/>
    </w:rPr>
  </w:style>
  <w:style w:type="paragraph" w:styleId="ae">
    <w:name w:val="List Paragraph"/>
    <w:basedOn w:val="a3"/>
    <w:uiPriority w:val="34"/>
    <w:rsid w:val="001900AA"/>
    <w:pPr>
      <w:ind w:firstLineChars="200" w:firstLine="420"/>
    </w:pPr>
  </w:style>
  <w:style w:type="paragraph" w:customStyle="1" w:styleId="af0">
    <w:name w:val="附录二级标题"/>
    <w:basedOn w:val="ad"/>
    <w:link w:val="af1"/>
    <w:qFormat/>
    <w:rsid w:val="001900AA"/>
    <w:pPr>
      <w:ind w:left="0"/>
      <w:jc w:val="left"/>
    </w:pPr>
    <w:rPr>
      <w:sz w:val="36"/>
      <w:szCs w:val="36"/>
    </w:rPr>
  </w:style>
  <w:style w:type="character" w:customStyle="1" w:styleId="af1">
    <w:name w:val="附录二级标题 字符"/>
    <w:basedOn w:val="af"/>
    <w:link w:val="af0"/>
    <w:rsid w:val="001900AA"/>
    <w:rPr>
      <w:rFonts w:ascii="Book Antiqua" w:hAnsi="Book Antiqua"/>
      <w:color w:val="000000"/>
      <w:sz w:val="36"/>
      <w:szCs w:val="36"/>
    </w:rPr>
  </w:style>
  <w:style w:type="character" w:customStyle="1" w:styleId="41">
    <w:name w:val="标题 4 字符"/>
    <w:aliases w:val="E-Heading 4 字符,heading 4 字符,Heading 14 字符,Heading 141 字符,Heading 142 字符,h4 字符,标题 4 Char Char Char 字符,标题 4 Char Char 字符,标题 4 Char Char Char Char 字符,heading 4 Char 字符,Heading 4. 字符,E4 字符,Heading_5 字符,标题 4 Char Char Char Char Char 字符,4H 字符,rh1 字符"/>
    <w:link w:val="4"/>
    <w:rsid w:val="001900AA"/>
    <w:rPr>
      <w:rFonts w:ascii="Cambria" w:hAnsi="Cambria"/>
      <w:b/>
      <w:bCs/>
      <w:kern w:val="2"/>
      <w:sz w:val="28"/>
      <w:szCs w:val="28"/>
    </w:rPr>
  </w:style>
  <w:style w:type="character" w:customStyle="1" w:styleId="90">
    <w:name w:val="标题 9 字符"/>
    <w:aliases w:val="E-Heading 9 字符,A.1.1 字符"/>
    <w:link w:val="9"/>
    <w:rsid w:val="001900AA"/>
    <w:rPr>
      <w:rFonts w:ascii="Cambria" w:hAnsi="Cambria"/>
      <w:kern w:val="2"/>
      <w:szCs w:val="21"/>
    </w:rPr>
  </w:style>
  <w:style w:type="paragraph" w:customStyle="1" w:styleId="af2">
    <w:name w:val="附录三级标题"/>
    <w:basedOn w:val="af0"/>
    <w:link w:val="af3"/>
    <w:qFormat/>
    <w:rsid w:val="001900AA"/>
    <w:pPr>
      <w:ind w:left="840" w:hanging="420"/>
    </w:pPr>
    <w:rPr>
      <w:sz w:val="32"/>
      <w:szCs w:val="32"/>
    </w:rPr>
  </w:style>
  <w:style w:type="character" w:customStyle="1" w:styleId="af3">
    <w:name w:val="附录三级标题 字符"/>
    <w:basedOn w:val="af1"/>
    <w:link w:val="af2"/>
    <w:rsid w:val="001900AA"/>
    <w:rPr>
      <w:rFonts w:ascii="Book Antiqua" w:hAnsi="Book Antiqua"/>
      <w:color w:val="000000"/>
      <w:sz w:val="32"/>
      <w:szCs w:val="32"/>
    </w:rPr>
  </w:style>
  <w:style w:type="paragraph" w:customStyle="1" w:styleId="AppendixA">
    <w:name w:val="Appendix A"/>
    <w:basedOn w:val="ad"/>
    <w:link w:val="AppendixA0"/>
    <w:qFormat/>
    <w:rsid w:val="001900AA"/>
    <w:pPr>
      <w:numPr>
        <w:numId w:val="25"/>
      </w:numPr>
      <w:ind w:firstLine="0"/>
    </w:pPr>
  </w:style>
  <w:style w:type="paragraph" w:customStyle="1" w:styleId="AppendixA11">
    <w:name w:val="Appendix A.1.1"/>
    <w:basedOn w:val="af2"/>
    <w:link w:val="AppendixA110"/>
    <w:qFormat/>
    <w:rsid w:val="001900AA"/>
    <w:pPr>
      <w:numPr>
        <w:ilvl w:val="1"/>
        <w:numId w:val="26"/>
      </w:numPr>
    </w:pPr>
  </w:style>
  <w:style w:type="paragraph" w:styleId="af4">
    <w:name w:val="Revision"/>
    <w:hidden/>
    <w:uiPriority w:val="99"/>
    <w:semiHidden/>
    <w:rsid w:val="001900AA"/>
    <w:rPr>
      <w:rFonts w:ascii="Times New Roman" w:hAnsi="Times New Roman"/>
      <w:kern w:val="2"/>
      <w:sz w:val="21"/>
      <w:szCs w:val="24"/>
    </w:rPr>
  </w:style>
  <w:style w:type="character" w:customStyle="1" w:styleId="AppendixA0">
    <w:name w:val="Appendix A 字符"/>
    <w:basedOn w:val="af"/>
    <w:link w:val="AppendixA"/>
    <w:rsid w:val="001900AA"/>
    <w:rPr>
      <w:rFonts w:ascii="Book Antiqua" w:hAnsi="Book Antiqua"/>
      <w:color w:val="000000"/>
      <w:sz w:val="44"/>
      <w:szCs w:val="44"/>
    </w:rPr>
  </w:style>
  <w:style w:type="character" w:customStyle="1" w:styleId="AppendixA110">
    <w:name w:val="Appendix A.1.1 字符"/>
    <w:basedOn w:val="af3"/>
    <w:link w:val="AppendixA11"/>
    <w:rsid w:val="001900AA"/>
    <w:rPr>
      <w:rFonts w:ascii="Book Antiqua" w:hAnsi="Book Antiqua"/>
      <w:color w:val="000000"/>
      <w:sz w:val="32"/>
      <w:szCs w:val="32"/>
    </w:rPr>
  </w:style>
  <w:style w:type="paragraph" w:customStyle="1" w:styleId="AppendixA1">
    <w:name w:val="Appendix A.1"/>
    <w:basedOn w:val="af0"/>
    <w:link w:val="AppendixA10"/>
    <w:qFormat/>
    <w:rsid w:val="001900AA"/>
    <w:pPr>
      <w:numPr>
        <w:numId w:val="27"/>
      </w:numPr>
    </w:pPr>
  </w:style>
  <w:style w:type="paragraph" w:customStyle="1" w:styleId="af5">
    <w:name w:val="四级标题"/>
    <w:basedOn w:val="a3"/>
    <w:qFormat/>
    <w:rsid w:val="001900AA"/>
    <w:pPr>
      <w:keepNext/>
      <w:keepLines/>
      <w:topLinePunct/>
      <w:adjustRightInd w:val="0"/>
      <w:snapToGrid w:val="0"/>
      <w:spacing w:before="300" w:after="80" w:line="240" w:lineRule="atLeast"/>
      <w:jc w:val="left"/>
      <w:outlineLvl w:val="3"/>
    </w:pPr>
    <w:rPr>
      <w:rFonts w:eastAsia="Verdana" w:cs="方正中等线简体"/>
      <w:bCs/>
      <w:color w:val="auto"/>
      <w:sz w:val="28"/>
      <w:szCs w:val="28"/>
    </w:rPr>
  </w:style>
  <w:style w:type="character" w:customStyle="1" w:styleId="AppendixA10">
    <w:name w:val="Appendix A.1 字符"/>
    <w:basedOn w:val="af1"/>
    <w:link w:val="AppendixA1"/>
    <w:rsid w:val="001900AA"/>
    <w:rPr>
      <w:rFonts w:ascii="Book Antiqua" w:hAnsi="Book Antiqua"/>
      <w:color w:val="000000"/>
      <w:sz w:val="36"/>
      <w:szCs w:val="36"/>
    </w:rPr>
  </w:style>
  <w:style w:type="table" w:customStyle="1" w:styleId="13">
    <w:name w:val="浅色底纹1"/>
    <w:basedOn w:val="a5"/>
    <w:uiPriority w:val="60"/>
    <w:rsid w:val="001900AA"/>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customStyle="1" w:styleId="14">
    <w:name w:val="浅色网格1"/>
    <w:basedOn w:val="a5"/>
    <w:uiPriority w:val="62"/>
    <w:rsid w:val="001900AA"/>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等线" w:eastAsia="宋体" w:hAnsi="等线"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等线" w:eastAsia="宋体" w:hAnsi="等线"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等线" w:eastAsia="宋体" w:hAnsi="等线" w:cs="Times New Roman"/>
        <w:b/>
        <w:bCs/>
      </w:rPr>
    </w:tblStylePr>
    <w:tblStylePr w:type="lastCol">
      <w:rPr>
        <w:rFonts w:ascii="等线" w:eastAsia="宋体" w:hAnsi="等线"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1">
    <w:name w:val="样式1"/>
    <w:uiPriority w:val="99"/>
    <w:rsid w:val="001900AA"/>
    <w:pPr>
      <w:numPr>
        <w:numId w:val="5"/>
      </w:numPr>
    </w:pPr>
  </w:style>
  <w:style w:type="numbering" w:customStyle="1" w:styleId="A0">
    <w:name w:val="样式A"/>
    <w:uiPriority w:val="99"/>
    <w:rsid w:val="001900AA"/>
    <w:pPr>
      <w:numPr>
        <w:numId w:val="13"/>
      </w:numPr>
    </w:pPr>
  </w:style>
  <w:style w:type="numbering" w:customStyle="1" w:styleId="21">
    <w:name w:val="样式2"/>
    <w:uiPriority w:val="99"/>
    <w:rsid w:val="001900AA"/>
    <w:pPr>
      <w:numPr>
        <w:numId w:val="6"/>
      </w:numPr>
    </w:pPr>
  </w:style>
  <w:style w:type="numbering" w:styleId="111111">
    <w:name w:val="Outline List 2"/>
    <w:basedOn w:val="a6"/>
    <w:uiPriority w:val="99"/>
    <w:semiHidden/>
    <w:unhideWhenUsed/>
    <w:rsid w:val="001900AA"/>
    <w:pPr>
      <w:numPr>
        <w:numId w:val="1"/>
      </w:numPr>
    </w:pPr>
  </w:style>
  <w:style w:type="numbering" w:customStyle="1" w:styleId="30">
    <w:name w:val="样式3"/>
    <w:uiPriority w:val="99"/>
    <w:rsid w:val="001900AA"/>
    <w:pPr>
      <w:numPr>
        <w:numId w:val="7"/>
      </w:numPr>
    </w:pPr>
  </w:style>
  <w:style w:type="character" w:customStyle="1" w:styleId="Char1">
    <w:name w:val="文档结构图 Char1"/>
    <w:uiPriority w:val="99"/>
    <w:semiHidden/>
    <w:rsid w:val="001900AA"/>
    <w:rPr>
      <w:rFonts w:ascii="Times New Roman" w:eastAsia="宋体" w:hAnsi="Times New Roman" w:cs="Times New Roman"/>
      <w:szCs w:val="24"/>
      <w:shd w:val="clear" w:color="auto" w:fill="000080"/>
    </w:rPr>
  </w:style>
  <w:style w:type="character" w:customStyle="1" w:styleId="9Char1">
    <w:name w:val="标题 9 Char1"/>
    <w:uiPriority w:val="9"/>
    <w:semiHidden/>
    <w:rsid w:val="001900AA"/>
    <w:rPr>
      <w:rFonts w:ascii="Cambria" w:eastAsia="宋体" w:hAnsi="Cambria" w:cs="Times New Roman"/>
      <w:szCs w:val="21"/>
    </w:rPr>
  </w:style>
  <w:style w:type="character" w:customStyle="1" w:styleId="Char10">
    <w:name w:val="日期 Char1"/>
    <w:uiPriority w:val="99"/>
    <w:semiHidden/>
    <w:rsid w:val="001900AA"/>
    <w:rPr>
      <w:rFonts w:ascii="Times New Roman" w:eastAsia="宋体" w:hAnsi="Times New Roman" w:cs="Times New Roman"/>
      <w:szCs w:val="24"/>
    </w:rPr>
  </w:style>
  <w:style w:type="numbering" w:customStyle="1" w:styleId="a">
    <w:name w:val="章节标号"/>
    <w:uiPriority w:val="99"/>
    <w:rsid w:val="001900AA"/>
    <w:pPr>
      <w:numPr>
        <w:numId w:val="15"/>
      </w:numPr>
    </w:pPr>
  </w:style>
  <w:style w:type="table" w:styleId="42">
    <w:name w:val="Table List 4"/>
    <w:basedOn w:val="a5"/>
    <w:rsid w:val="001900AA"/>
    <w:pPr>
      <w:widowControl w:val="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af6">
    <w:name w:val="Table Theme"/>
    <w:basedOn w:val="a5"/>
    <w:rsid w:val="001900AA"/>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2">
    <w:name w:val="Table2"/>
    <w:uiPriority w:val="99"/>
    <w:rsid w:val="001900AA"/>
    <w:pPr>
      <w:numPr>
        <w:numId w:val="2"/>
      </w:numPr>
    </w:pPr>
  </w:style>
  <w:style w:type="paragraph" w:styleId="23">
    <w:name w:val="List Number 2"/>
    <w:basedOn w:val="a3"/>
    <w:uiPriority w:val="99"/>
    <w:unhideWhenUsed/>
    <w:rsid w:val="001900AA"/>
    <w:pPr>
      <w:contextualSpacing/>
    </w:pPr>
  </w:style>
  <w:style w:type="paragraph" w:customStyle="1" w:styleId="4E-Heading4AltF4">
    <w:name w:val="标题 4 E-Heading 4 (Alt+F4)"/>
    <w:basedOn w:val="a3"/>
    <w:next w:val="a3"/>
    <w:autoRedefine/>
    <w:qFormat/>
    <w:rsid w:val="001900AA"/>
    <w:pPr>
      <w:keepNext/>
      <w:topLinePunct/>
      <w:snapToGrid w:val="0"/>
      <w:spacing w:before="80" w:after="80" w:line="240" w:lineRule="auto"/>
      <w:jc w:val="left"/>
      <w:outlineLvl w:val="3"/>
    </w:pPr>
    <w:rPr>
      <w:rFonts w:eastAsia="Calibri" w:cs="Book Antiqua"/>
      <w:b/>
      <w:noProof/>
      <w:color w:val="auto"/>
      <w:kern w:val="44"/>
      <w:sz w:val="24"/>
      <w:szCs w:val="36"/>
      <w:lang w:val="x-none"/>
    </w:rPr>
  </w:style>
  <w:style w:type="paragraph" w:styleId="af7">
    <w:name w:val="Body Text"/>
    <w:basedOn w:val="a3"/>
    <w:link w:val="af8"/>
    <w:uiPriority w:val="99"/>
    <w:semiHidden/>
    <w:unhideWhenUsed/>
    <w:rsid w:val="001900AA"/>
    <w:pPr>
      <w:spacing w:after="120"/>
    </w:pPr>
    <w:rPr>
      <w:color w:val="auto"/>
      <w:kern w:val="2"/>
      <w:sz w:val="21"/>
      <w:szCs w:val="22"/>
    </w:rPr>
  </w:style>
  <w:style w:type="character" w:customStyle="1" w:styleId="af8">
    <w:name w:val="正文文本 字符"/>
    <w:link w:val="af7"/>
    <w:uiPriority w:val="99"/>
    <w:semiHidden/>
    <w:rsid w:val="001900AA"/>
    <w:rPr>
      <w:kern w:val="2"/>
      <w:sz w:val="21"/>
      <w:szCs w:val="22"/>
    </w:rPr>
  </w:style>
  <w:style w:type="character" w:customStyle="1" w:styleId="HTMLChar1">
    <w:name w:val="HTML 预设格式 Char1"/>
    <w:uiPriority w:val="99"/>
    <w:semiHidden/>
    <w:rsid w:val="001900AA"/>
    <w:rPr>
      <w:rFonts w:ascii="Courier New" w:hAnsi="Courier New" w:cs="Courier New"/>
      <w:color w:val="000000"/>
    </w:rPr>
  </w:style>
  <w:style w:type="paragraph" w:customStyle="1" w:styleId="15">
    <w:name w:val="标题 1 附录"/>
    <w:basedOn w:val="10"/>
    <w:rsid w:val="001900AA"/>
    <w:pPr>
      <w:numPr>
        <w:numId w:val="0"/>
      </w:numPr>
      <w:adjustRightInd/>
      <w:spacing w:beforeLines="100" w:afterLines="100" w:line="480" w:lineRule="auto"/>
    </w:pPr>
    <w:rPr>
      <w:rFonts w:ascii="Arial" w:eastAsia="黑体" w:hAnsi="Arial" w:cs="宋体"/>
      <w:b/>
      <w:bCs w:val="0"/>
      <w:sz w:val="52"/>
      <w:szCs w:val="20"/>
    </w:rPr>
  </w:style>
  <w:style w:type="character" w:customStyle="1" w:styleId="51">
    <w:name w:val="标题 5 字符"/>
    <w:aliases w:val="E-Heading 5 字符"/>
    <w:link w:val="50"/>
    <w:uiPriority w:val="9"/>
    <w:rsid w:val="001900AA"/>
    <w:rPr>
      <w:b/>
      <w:bCs/>
      <w:kern w:val="2"/>
      <w:sz w:val="28"/>
      <w:szCs w:val="28"/>
    </w:rPr>
  </w:style>
  <w:style w:type="character" w:customStyle="1" w:styleId="61">
    <w:name w:val="标题 6 字符"/>
    <w:aliases w:val="E-Heading 6 字符"/>
    <w:link w:val="60"/>
    <w:uiPriority w:val="9"/>
    <w:rsid w:val="001900AA"/>
    <w:rPr>
      <w:rFonts w:ascii="Cambria" w:hAnsi="Cambria"/>
      <w:b/>
      <w:bCs/>
      <w:kern w:val="2"/>
      <w:sz w:val="24"/>
      <w:szCs w:val="22"/>
    </w:rPr>
  </w:style>
  <w:style w:type="character" w:customStyle="1" w:styleId="71">
    <w:name w:val="标题 7 字符"/>
    <w:aliases w:val="E-Heading 7 Appendix 字符,附录A 字符"/>
    <w:link w:val="70"/>
    <w:rsid w:val="001900AA"/>
    <w:rPr>
      <w:b/>
      <w:bCs/>
      <w:kern w:val="2"/>
      <w:sz w:val="24"/>
      <w:szCs w:val="22"/>
    </w:rPr>
  </w:style>
  <w:style w:type="character" w:customStyle="1" w:styleId="81">
    <w:name w:val="标题 8 字符"/>
    <w:aliases w:val="E-Heading 8 字符,A.1 字符"/>
    <w:link w:val="80"/>
    <w:rsid w:val="001900AA"/>
    <w:rPr>
      <w:rFonts w:ascii="Cambria" w:hAnsi="Cambria"/>
      <w:kern w:val="2"/>
      <w:sz w:val="24"/>
      <w:szCs w:val="22"/>
    </w:rPr>
  </w:style>
  <w:style w:type="numbering" w:customStyle="1" w:styleId="11">
    <w:name w:val="第1章"/>
    <w:uiPriority w:val="99"/>
    <w:rsid w:val="001900AA"/>
    <w:pPr>
      <w:numPr>
        <w:numId w:val="3"/>
      </w:numPr>
    </w:pPr>
  </w:style>
  <w:style w:type="character" w:styleId="af9">
    <w:name w:val="FollowedHyperlink"/>
    <w:uiPriority w:val="99"/>
    <w:semiHidden/>
    <w:unhideWhenUsed/>
    <w:rsid w:val="001900AA"/>
    <w:rPr>
      <w:color w:val="800080"/>
      <w:u w:val="single"/>
    </w:rPr>
  </w:style>
  <w:style w:type="paragraph" w:styleId="2">
    <w:name w:val="List Bullet 2"/>
    <w:basedOn w:val="a3"/>
    <w:autoRedefine/>
    <w:semiHidden/>
    <w:rsid w:val="001900AA"/>
    <w:pPr>
      <w:numPr>
        <w:numId w:val="4"/>
      </w:numPr>
      <w:topLinePunct/>
      <w:adjustRightInd w:val="0"/>
      <w:snapToGrid w:val="0"/>
      <w:spacing w:before="80" w:after="80" w:line="200" w:lineRule="atLeast"/>
      <w:jc w:val="left"/>
    </w:pPr>
    <w:rPr>
      <w:rFonts w:cs="Arial"/>
      <w:color w:val="auto"/>
      <w:kern w:val="2"/>
      <w:szCs w:val="18"/>
    </w:rPr>
  </w:style>
  <w:style w:type="numbering" w:customStyle="1" w:styleId="16">
    <w:name w:val="无列表1"/>
    <w:next w:val="a6"/>
    <w:uiPriority w:val="99"/>
    <w:semiHidden/>
    <w:unhideWhenUsed/>
    <w:rsid w:val="001900AA"/>
  </w:style>
  <w:style w:type="numbering" w:customStyle="1" w:styleId="31">
    <w:name w:val="样式31"/>
    <w:uiPriority w:val="99"/>
    <w:rsid w:val="001900AA"/>
    <w:pPr>
      <w:numPr>
        <w:numId w:val="8"/>
      </w:numPr>
    </w:pPr>
  </w:style>
  <w:style w:type="numbering" w:customStyle="1" w:styleId="40">
    <w:name w:val="样式4"/>
    <w:uiPriority w:val="99"/>
    <w:rsid w:val="001900AA"/>
    <w:pPr>
      <w:numPr>
        <w:numId w:val="9"/>
      </w:numPr>
    </w:pPr>
  </w:style>
  <w:style w:type="numbering" w:customStyle="1" w:styleId="5">
    <w:name w:val="样式5"/>
    <w:uiPriority w:val="99"/>
    <w:rsid w:val="001900AA"/>
    <w:pPr>
      <w:numPr>
        <w:numId w:val="10"/>
      </w:numPr>
    </w:pPr>
  </w:style>
  <w:style w:type="numbering" w:customStyle="1" w:styleId="6">
    <w:name w:val="样式6"/>
    <w:uiPriority w:val="99"/>
    <w:rsid w:val="001900AA"/>
    <w:pPr>
      <w:numPr>
        <w:numId w:val="11"/>
      </w:numPr>
    </w:pPr>
  </w:style>
  <w:style w:type="numbering" w:customStyle="1" w:styleId="7">
    <w:name w:val="样式7"/>
    <w:uiPriority w:val="99"/>
    <w:rsid w:val="001900AA"/>
    <w:pPr>
      <w:numPr>
        <w:numId w:val="12"/>
      </w:numPr>
    </w:pPr>
  </w:style>
  <w:style w:type="numbering" w:customStyle="1" w:styleId="a2">
    <w:name w:val="章节"/>
    <w:uiPriority w:val="99"/>
    <w:rsid w:val="001900AA"/>
    <w:pPr>
      <w:numPr>
        <w:numId w:val="14"/>
      </w:numPr>
    </w:pPr>
  </w:style>
  <w:style w:type="paragraph" w:styleId="24">
    <w:name w:val="Body Text 2"/>
    <w:basedOn w:val="a3"/>
    <w:link w:val="25"/>
    <w:uiPriority w:val="99"/>
    <w:semiHidden/>
    <w:unhideWhenUsed/>
    <w:rsid w:val="001900AA"/>
    <w:pPr>
      <w:spacing w:after="120" w:line="480" w:lineRule="auto"/>
    </w:pPr>
    <w:rPr>
      <w:color w:val="auto"/>
      <w:kern w:val="2"/>
      <w:sz w:val="21"/>
      <w:szCs w:val="22"/>
    </w:rPr>
  </w:style>
  <w:style w:type="character" w:customStyle="1" w:styleId="25">
    <w:name w:val="正文文本 2 字符"/>
    <w:link w:val="24"/>
    <w:uiPriority w:val="99"/>
    <w:semiHidden/>
    <w:rsid w:val="001900AA"/>
    <w:rPr>
      <w:kern w:val="2"/>
      <w:sz w:val="21"/>
      <w:szCs w:val="22"/>
    </w:rPr>
  </w:style>
  <w:style w:type="paragraph" w:customStyle="1" w:styleId="1111">
    <w:name w:val="样式 标题 1附录标题 1 + 段前: 1 行 段后: 1 行"/>
    <w:basedOn w:val="10"/>
    <w:link w:val="11110"/>
    <w:rsid w:val="001900AA"/>
    <w:pPr>
      <w:numPr>
        <w:numId w:val="0"/>
      </w:numPr>
      <w:adjustRightInd/>
      <w:spacing w:beforeLines="100" w:afterLines="100" w:line="480" w:lineRule="auto"/>
    </w:pPr>
    <w:rPr>
      <w:rFonts w:ascii="Arial" w:eastAsia="黑体" w:hAnsi="Arial" w:cs="宋体"/>
      <w:b/>
      <w:bCs w:val="0"/>
      <w:sz w:val="52"/>
    </w:rPr>
  </w:style>
  <w:style w:type="paragraph" w:customStyle="1" w:styleId="A-LegalInformation">
    <w:name w:val="A-Legal Information"/>
    <w:basedOn w:val="a3"/>
    <w:rsid w:val="001900AA"/>
    <w:pPr>
      <w:keepNext/>
      <w:keepLines/>
      <w:spacing w:before="600" w:after="400"/>
      <w:jc w:val="center"/>
    </w:pPr>
    <w:rPr>
      <w:rFonts w:eastAsia="黑体" w:cs="Book Antiqua"/>
      <w:b/>
      <w:bCs/>
      <w:noProof/>
      <w:color w:val="auto"/>
      <w:sz w:val="44"/>
      <w:szCs w:val="36"/>
    </w:rPr>
  </w:style>
  <w:style w:type="paragraph" w:customStyle="1" w:styleId="Command">
    <w:name w:val="Command"/>
    <w:semiHidden/>
    <w:rsid w:val="001900AA"/>
    <w:pPr>
      <w:spacing w:before="160" w:after="160"/>
    </w:pPr>
    <w:rPr>
      <w:rFonts w:ascii="Arial" w:eastAsia="黑体" w:hAnsi="Arial" w:cs="Arial"/>
      <w:sz w:val="21"/>
      <w:szCs w:val="21"/>
    </w:rPr>
  </w:style>
  <w:style w:type="character" w:customStyle="1" w:styleId="commandkeywords">
    <w:name w:val="command keywords"/>
    <w:semiHidden/>
    <w:rsid w:val="001900AA"/>
    <w:rPr>
      <w:rFonts w:ascii="Arial" w:eastAsia="宋体" w:hAnsi="Arial"/>
      <w:b/>
      <w:color w:val="auto"/>
      <w:sz w:val="21"/>
      <w:szCs w:val="21"/>
    </w:rPr>
  </w:style>
  <w:style w:type="character" w:customStyle="1" w:styleId="commandparameter">
    <w:name w:val="command parameter"/>
    <w:semiHidden/>
    <w:rsid w:val="001900AA"/>
    <w:rPr>
      <w:rFonts w:ascii="Arial" w:eastAsia="宋体" w:hAnsi="Arial"/>
      <w:i/>
      <w:color w:val="auto"/>
      <w:sz w:val="21"/>
      <w:szCs w:val="21"/>
    </w:rPr>
  </w:style>
  <w:style w:type="paragraph" w:customStyle="1" w:styleId="CopyrightDeclaration">
    <w:name w:val="Copyright Declaration"/>
    <w:semiHidden/>
    <w:rsid w:val="001900AA"/>
    <w:pPr>
      <w:spacing w:before="80" w:after="80"/>
    </w:pPr>
    <w:rPr>
      <w:rFonts w:ascii="Arial" w:eastAsia="黑体" w:hAnsi="Arial"/>
      <w:sz w:val="36"/>
    </w:rPr>
  </w:style>
  <w:style w:type="paragraph" w:customStyle="1" w:styleId="Cover3">
    <w:name w:val="Cover3"/>
    <w:semiHidden/>
    <w:rsid w:val="001900AA"/>
    <w:pPr>
      <w:adjustRightInd w:val="0"/>
      <w:snapToGrid w:val="0"/>
      <w:spacing w:before="80" w:after="80" w:line="240" w:lineRule="atLeast"/>
    </w:pPr>
    <w:rPr>
      <w:rFonts w:ascii="Arial" w:eastAsia="黑体" w:hAnsi="Arial" w:cs="Arial"/>
      <w:noProof/>
      <w:sz w:val="32"/>
      <w:szCs w:val="32"/>
      <w:lang w:eastAsia="en-US"/>
    </w:rPr>
  </w:style>
  <w:style w:type="paragraph" w:customStyle="1" w:styleId="Cover4">
    <w:name w:val="Cover4"/>
    <w:basedOn w:val="a3"/>
    <w:semiHidden/>
    <w:rsid w:val="001900AA"/>
    <w:rPr>
      <w:rFonts w:ascii="Arial" w:eastAsia="Arial" w:hAnsi="Arial"/>
      <w:b/>
      <w:bCs/>
      <w:color w:val="auto"/>
      <w:kern w:val="2"/>
      <w:sz w:val="24"/>
      <w:szCs w:val="24"/>
    </w:rPr>
  </w:style>
  <w:style w:type="paragraph" w:customStyle="1" w:styleId="E-CautionList">
    <w:name w:val="E-Caution List"/>
    <w:basedOn w:val="E-CautionText"/>
    <w:link w:val="E-CautionList0"/>
    <w:rsid w:val="001900AA"/>
    <w:pPr>
      <w:numPr>
        <w:numId w:val="16"/>
      </w:numPr>
      <w:pBdr>
        <w:bottom w:val="single" w:sz="12" w:space="4" w:color="auto"/>
      </w:pBdr>
      <w:tabs>
        <w:tab w:val="clear" w:pos="1985"/>
      </w:tabs>
      <w:spacing w:line="240" w:lineRule="exact"/>
      <w:ind w:left="420" w:hanging="420"/>
    </w:pPr>
    <w:rPr>
      <w:rFonts w:cs="Arial"/>
      <w:iCs/>
      <w:kern w:val="2"/>
      <w:szCs w:val="21"/>
    </w:rPr>
  </w:style>
  <w:style w:type="paragraph" w:customStyle="1" w:styleId="E-CautionText">
    <w:name w:val="E-Caution Text"/>
    <w:basedOn w:val="a3"/>
    <w:link w:val="E-CautionText0"/>
    <w:qFormat/>
    <w:rsid w:val="001900AA"/>
    <w:pPr>
      <w:keepLines/>
      <w:pBdr>
        <w:bottom w:val="single" w:sz="12" w:space="1" w:color="auto"/>
      </w:pBdr>
      <w:spacing w:before="160" w:after="60" w:line="240" w:lineRule="atLeast"/>
    </w:pPr>
    <w:rPr>
      <w:rFonts w:eastAsia="Calibri" w:cs="宋体"/>
      <w:kern w:val="21"/>
      <w:sz w:val="24"/>
    </w:rPr>
  </w:style>
  <w:style w:type="paragraph" w:customStyle="1" w:styleId="E-Caution">
    <w:name w:val="E-Caution"/>
    <w:basedOn w:val="a3"/>
    <w:next w:val="E-CautionText"/>
    <w:link w:val="E-Caution0"/>
    <w:qFormat/>
    <w:rsid w:val="001900AA"/>
    <w:pPr>
      <w:keepNext/>
      <w:numPr>
        <w:numId w:val="38"/>
      </w:numPr>
      <w:pBdr>
        <w:top w:val="single" w:sz="12" w:space="1" w:color="auto"/>
      </w:pBdr>
      <w:spacing w:line="240" w:lineRule="atLeast"/>
      <w:ind w:left="420"/>
      <w:jc w:val="left"/>
    </w:pPr>
    <w:rPr>
      <w:rFonts w:eastAsia="Calibri" w:cs="宋体"/>
      <w:kern w:val="21"/>
      <w:sz w:val="24"/>
    </w:rPr>
  </w:style>
  <w:style w:type="paragraph" w:customStyle="1" w:styleId="E-Danger">
    <w:name w:val="E-Danger"/>
    <w:basedOn w:val="E-Caution"/>
    <w:next w:val="E-CautionText"/>
    <w:link w:val="E-Danger0"/>
    <w:rsid w:val="001900AA"/>
    <w:pPr>
      <w:numPr>
        <w:numId w:val="17"/>
      </w:numPr>
      <w:ind w:left="420"/>
    </w:pPr>
  </w:style>
  <w:style w:type="paragraph" w:customStyle="1" w:styleId="E-Figure">
    <w:name w:val="E-Figure"/>
    <w:basedOn w:val="a3"/>
    <w:next w:val="E-FigureDescription"/>
    <w:link w:val="E-Figure0"/>
    <w:rsid w:val="001900AA"/>
    <w:pPr>
      <w:keepNext/>
      <w:topLinePunct/>
      <w:adjustRightInd w:val="0"/>
      <w:snapToGrid w:val="0"/>
      <w:spacing w:before="160" w:line="240" w:lineRule="atLeast"/>
      <w:jc w:val="center"/>
    </w:pPr>
    <w:rPr>
      <w:rFonts w:eastAsia="Calibri" w:cs="Arial"/>
      <w:color w:val="auto"/>
      <w:kern w:val="2"/>
      <w:sz w:val="24"/>
      <w:szCs w:val="21"/>
    </w:rPr>
  </w:style>
  <w:style w:type="paragraph" w:customStyle="1" w:styleId="E-FigureDescription">
    <w:name w:val="E-Figure Description"/>
    <w:next w:val="a3"/>
    <w:link w:val="E-FigureDescription0"/>
    <w:rsid w:val="00171284"/>
    <w:pPr>
      <w:numPr>
        <w:ilvl w:val="7"/>
        <w:numId w:val="30"/>
      </w:numPr>
      <w:adjustRightInd w:val="0"/>
      <w:snapToGrid w:val="0"/>
      <w:spacing w:after="240" w:line="240" w:lineRule="atLeast"/>
      <w:ind w:left="0"/>
      <w:jc w:val="center"/>
    </w:pPr>
    <w:rPr>
      <w:rFonts w:eastAsia="Calibri" w:cs="Arial"/>
      <w:spacing w:val="-4"/>
      <w:kern w:val="2"/>
      <w:sz w:val="24"/>
      <w:szCs w:val="21"/>
    </w:rPr>
  </w:style>
  <w:style w:type="character" w:customStyle="1" w:styleId="E-FigureDescription0">
    <w:name w:val="E-Figure Description 字符"/>
    <w:link w:val="E-FigureDescription"/>
    <w:rsid w:val="00171284"/>
    <w:rPr>
      <w:rFonts w:eastAsia="Calibri" w:cs="Arial"/>
      <w:spacing w:val="-4"/>
      <w:kern w:val="2"/>
      <w:sz w:val="24"/>
      <w:szCs w:val="21"/>
    </w:rPr>
  </w:style>
  <w:style w:type="paragraph" w:customStyle="1" w:styleId="E-ItemListinText">
    <w:name w:val="E-Item List in Text"/>
    <w:link w:val="E-ItemListinText0"/>
    <w:rsid w:val="001900AA"/>
    <w:pPr>
      <w:numPr>
        <w:numId w:val="24"/>
      </w:numPr>
      <w:adjustRightInd w:val="0"/>
      <w:snapToGrid w:val="0"/>
      <w:spacing w:before="80" w:after="80" w:line="240" w:lineRule="atLeast"/>
    </w:pPr>
    <w:rPr>
      <w:rFonts w:eastAsia="Calibri" w:cs="Arial"/>
      <w:kern w:val="2"/>
      <w:sz w:val="24"/>
      <w:szCs w:val="21"/>
    </w:rPr>
  </w:style>
  <w:style w:type="character" w:customStyle="1" w:styleId="E-ItemListinText0">
    <w:name w:val="E-Item List in Text 字符"/>
    <w:link w:val="E-ItemListinText"/>
    <w:rsid w:val="001900AA"/>
    <w:rPr>
      <w:rFonts w:eastAsia="Calibri" w:cs="Arial"/>
      <w:kern w:val="2"/>
      <w:sz w:val="24"/>
      <w:szCs w:val="21"/>
    </w:rPr>
  </w:style>
  <w:style w:type="paragraph" w:customStyle="1" w:styleId="E-UnorderedList">
    <w:name w:val="E-Unordered List"/>
    <w:basedOn w:val="E-ItemListinText"/>
    <w:link w:val="E-UnorderedList0"/>
    <w:qFormat/>
    <w:rsid w:val="001900AA"/>
    <w:pPr>
      <w:numPr>
        <w:numId w:val="21"/>
      </w:numPr>
    </w:pPr>
  </w:style>
  <w:style w:type="character" w:customStyle="1" w:styleId="E-UnorderedList0">
    <w:name w:val="E-Unordered List 字符"/>
    <w:link w:val="E-UnorderedList"/>
    <w:rsid w:val="001900AA"/>
    <w:rPr>
      <w:rFonts w:eastAsia="Calibri" w:cs="Arial"/>
      <w:kern w:val="2"/>
      <w:sz w:val="24"/>
      <w:szCs w:val="21"/>
    </w:rPr>
  </w:style>
  <w:style w:type="paragraph" w:customStyle="1" w:styleId="E-ItemTextinStep">
    <w:name w:val="E-Item Text in Step"/>
    <w:basedOn w:val="a3"/>
    <w:link w:val="E-ItemTextinStepChar"/>
    <w:rsid w:val="001900AA"/>
    <w:pPr>
      <w:adjustRightInd w:val="0"/>
      <w:snapToGrid w:val="0"/>
      <w:spacing w:before="80" w:after="80" w:line="240" w:lineRule="atLeast"/>
      <w:ind w:left="567"/>
      <w:jc w:val="left"/>
    </w:pPr>
    <w:rPr>
      <w:rFonts w:eastAsia="Calibri"/>
      <w:color w:val="auto"/>
      <w:kern w:val="2"/>
      <w:sz w:val="24"/>
      <w:szCs w:val="21"/>
    </w:rPr>
  </w:style>
  <w:style w:type="character" w:customStyle="1" w:styleId="E-ItemTextinStepChar">
    <w:name w:val="E-Item Text in Step Char"/>
    <w:link w:val="E-ItemTextinStep"/>
    <w:rsid w:val="001900AA"/>
    <w:rPr>
      <w:rFonts w:eastAsia="Calibri"/>
      <w:kern w:val="2"/>
      <w:sz w:val="24"/>
      <w:szCs w:val="21"/>
    </w:rPr>
  </w:style>
  <w:style w:type="paragraph" w:customStyle="1" w:styleId="E-Note">
    <w:name w:val="E-Note"/>
    <w:next w:val="E-NoteText"/>
    <w:link w:val="E-Note0"/>
    <w:rsid w:val="001900AA"/>
    <w:pPr>
      <w:keepNext/>
      <w:numPr>
        <w:numId w:val="31"/>
      </w:numPr>
      <w:pBdr>
        <w:top w:val="single" w:sz="12" w:space="1" w:color="auto"/>
      </w:pBdr>
      <w:spacing w:before="160" w:line="240" w:lineRule="atLeast"/>
      <w:ind w:left="420"/>
    </w:pPr>
    <w:rPr>
      <w:rFonts w:eastAsia="Calibri" w:cs="宋体"/>
      <w:b/>
      <w:color w:val="000000"/>
      <w:kern w:val="21"/>
      <w:sz w:val="24"/>
    </w:rPr>
  </w:style>
  <w:style w:type="paragraph" w:customStyle="1" w:styleId="E-NoteList">
    <w:name w:val="E-Note List"/>
    <w:basedOn w:val="a3"/>
    <w:link w:val="E-NoteList0"/>
    <w:autoRedefine/>
    <w:qFormat/>
    <w:rsid w:val="001900AA"/>
    <w:pPr>
      <w:keepNext/>
      <w:pBdr>
        <w:bottom w:val="single" w:sz="12" w:space="1" w:color="auto"/>
      </w:pBdr>
      <w:tabs>
        <w:tab w:val="left" w:pos="0"/>
      </w:tabs>
      <w:spacing w:before="40" w:line="200" w:lineRule="atLeast"/>
      <w:ind w:left="420" w:hanging="420"/>
      <w:jc w:val="left"/>
    </w:pPr>
    <w:rPr>
      <w:rFonts w:eastAsia="Calibri" w:cs="Arial"/>
      <w:iCs/>
      <w:color w:val="auto"/>
      <w:kern w:val="2"/>
      <w:sz w:val="24"/>
      <w:szCs w:val="18"/>
    </w:rPr>
  </w:style>
  <w:style w:type="paragraph" w:customStyle="1" w:styleId="E-SectionHeading">
    <w:name w:val="E-Section Heading 逻辑一级标题"/>
    <w:basedOn w:val="a3"/>
    <w:link w:val="E-SectionHeading0"/>
    <w:qFormat/>
    <w:rsid w:val="001900AA"/>
    <w:pPr>
      <w:topLinePunct/>
      <w:adjustRightInd w:val="0"/>
      <w:snapToGrid w:val="0"/>
      <w:spacing w:before="160" w:after="160" w:line="240" w:lineRule="atLeast"/>
      <w:jc w:val="left"/>
    </w:pPr>
    <w:rPr>
      <w:rFonts w:cs="Arial"/>
      <w:b/>
      <w:i/>
      <w:color w:val="auto"/>
      <w:kern w:val="2"/>
      <w:sz w:val="24"/>
      <w:szCs w:val="21"/>
    </w:rPr>
  </w:style>
  <w:style w:type="character" w:customStyle="1" w:styleId="E-SectionHeading0">
    <w:name w:val="E-Section Heading 逻辑一级标题 字符"/>
    <w:link w:val="E-SectionHeading"/>
    <w:rsid w:val="001900AA"/>
    <w:rPr>
      <w:rFonts w:cs="Arial"/>
      <w:b/>
      <w:i/>
      <w:kern w:val="2"/>
      <w:sz w:val="24"/>
      <w:szCs w:val="21"/>
    </w:rPr>
  </w:style>
  <w:style w:type="paragraph" w:customStyle="1" w:styleId="E-Step">
    <w:name w:val="E-Step"/>
    <w:basedOn w:val="a3"/>
    <w:link w:val="E-Step0"/>
    <w:rsid w:val="001900AA"/>
    <w:pPr>
      <w:numPr>
        <w:ilvl w:val="5"/>
        <w:numId w:val="30"/>
      </w:numPr>
      <w:topLinePunct/>
      <w:adjustRightInd w:val="0"/>
      <w:snapToGrid w:val="0"/>
      <w:spacing w:before="160" w:after="160" w:line="240" w:lineRule="atLeast"/>
      <w:jc w:val="left"/>
    </w:pPr>
    <w:rPr>
      <w:rFonts w:eastAsia="Book Antiqua" w:cs="Arial"/>
      <w:snapToGrid w:val="0"/>
      <w:color w:val="auto"/>
      <w:sz w:val="24"/>
      <w:szCs w:val="21"/>
    </w:rPr>
  </w:style>
  <w:style w:type="paragraph" w:customStyle="1" w:styleId="E-Level3OrderList">
    <w:name w:val="E-Level 3 Order List"/>
    <w:basedOn w:val="a3"/>
    <w:link w:val="E-Level3OrderList0"/>
    <w:qFormat/>
    <w:rsid w:val="001900AA"/>
    <w:pPr>
      <w:numPr>
        <w:numId w:val="37"/>
      </w:numPr>
      <w:topLinePunct/>
      <w:adjustRightInd w:val="0"/>
      <w:snapToGrid w:val="0"/>
      <w:spacing w:before="40" w:after="40" w:line="240" w:lineRule="atLeast"/>
      <w:jc w:val="left"/>
    </w:pPr>
    <w:rPr>
      <w:rFonts w:eastAsia="Calibri" w:cs="宋体"/>
      <w:sz w:val="24"/>
      <w:szCs w:val="24"/>
    </w:rPr>
  </w:style>
  <w:style w:type="character" w:customStyle="1" w:styleId="E-Level3OrderList0">
    <w:name w:val="E-Level 3 Order List 字符"/>
    <w:link w:val="E-Level3OrderList"/>
    <w:rsid w:val="001900AA"/>
    <w:rPr>
      <w:rFonts w:eastAsia="Calibri" w:cs="宋体"/>
      <w:color w:val="000000"/>
      <w:sz w:val="24"/>
      <w:szCs w:val="24"/>
    </w:rPr>
  </w:style>
  <w:style w:type="paragraph" w:customStyle="1" w:styleId="E-TableDescription">
    <w:name w:val="E-Table Description"/>
    <w:basedOn w:val="a3"/>
    <w:next w:val="a3"/>
    <w:link w:val="E-TableDescription0"/>
    <w:autoRedefine/>
    <w:rsid w:val="000A638B"/>
    <w:pPr>
      <w:keepNext/>
      <w:numPr>
        <w:ilvl w:val="8"/>
        <w:numId w:val="30"/>
      </w:numPr>
      <w:topLinePunct/>
      <w:adjustRightInd w:val="0"/>
      <w:snapToGrid w:val="0"/>
      <w:spacing w:before="80" w:line="240" w:lineRule="atLeast"/>
      <w:ind w:left="0"/>
      <w:jc w:val="center"/>
    </w:pPr>
    <w:rPr>
      <w:rFonts w:eastAsia="Calibri" w:cs="Arial"/>
      <w:noProof/>
      <w:color w:val="auto"/>
      <w:spacing w:val="-4"/>
      <w:kern w:val="2"/>
      <w:sz w:val="24"/>
      <w:szCs w:val="21"/>
      <w:lang w:val="zh-CN"/>
    </w:rPr>
  </w:style>
  <w:style w:type="paragraph" w:customStyle="1" w:styleId="E-TableHeading">
    <w:name w:val="E-Table Heading"/>
    <w:basedOn w:val="a3"/>
    <w:link w:val="E-TableHeading0"/>
    <w:autoRedefine/>
    <w:rsid w:val="001900AA"/>
    <w:pPr>
      <w:keepNext/>
      <w:widowControl w:val="0"/>
      <w:topLinePunct/>
      <w:adjustRightInd w:val="0"/>
      <w:snapToGrid w:val="0"/>
      <w:spacing w:before="80" w:after="80" w:line="240" w:lineRule="atLeast"/>
      <w:jc w:val="left"/>
    </w:pPr>
    <w:rPr>
      <w:rFonts w:eastAsia="Calibri" w:cs="Book Antiqua"/>
      <w:b/>
      <w:bCs/>
      <w:snapToGrid w:val="0"/>
      <w:color w:val="auto"/>
      <w:sz w:val="24"/>
      <w:szCs w:val="21"/>
    </w:rPr>
  </w:style>
  <w:style w:type="paragraph" w:customStyle="1" w:styleId="E-TableItemList">
    <w:name w:val="E-Table Item List"/>
    <w:basedOn w:val="a3"/>
    <w:link w:val="E-TableItemList0"/>
    <w:rsid w:val="001900AA"/>
    <w:pPr>
      <w:numPr>
        <w:numId w:val="19"/>
      </w:numPr>
      <w:topLinePunct/>
      <w:adjustRightInd w:val="0"/>
      <w:snapToGrid w:val="0"/>
      <w:spacing w:before="80" w:after="80" w:line="240" w:lineRule="atLeast"/>
      <w:jc w:val="left"/>
    </w:pPr>
    <w:rPr>
      <w:rFonts w:eastAsia="Calibri" w:cs="Arial"/>
      <w:color w:val="auto"/>
      <w:sz w:val="24"/>
      <w:szCs w:val="21"/>
    </w:rPr>
  </w:style>
  <w:style w:type="paragraph" w:customStyle="1" w:styleId="E-TableText">
    <w:name w:val="E-Table Text"/>
    <w:basedOn w:val="a3"/>
    <w:link w:val="E-TableText0"/>
    <w:rsid w:val="001900AA"/>
    <w:pPr>
      <w:keepNext/>
      <w:topLinePunct/>
      <w:adjustRightInd w:val="0"/>
      <w:snapToGrid w:val="0"/>
      <w:spacing w:before="80" w:after="80" w:line="240" w:lineRule="atLeast"/>
    </w:pPr>
    <w:rPr>
      <w:rFonts w:eastAsia="Calibri" w:cs="Arial"/>
      <w:noProof/>
      <w:snapToGrid w:val="0"/>
      <w:color w:val="auto"/>
      <w:sz w:val="24"/>
      <w:szCs w:val="21"/>
    </w:rPr>
  </w:style>
  <w:style w:type="paragraph" w:customStyle="1" w:styleId="E-WarningList">
    <w:name w:val="E-Warning List"/>
    <w:basedOn w:val="a3"/>
    <w:rsid w:val="001900AA"/>
    <w:pPr>
      <w:keepNext/>
      <w:keepLines/>
      <w:pBdr>
        <w:bottom w:val="single" w:sz="12" w:space="4" w:color="auto"/>
      </w:pBdr>
      <w:spacing w:before="80" w:after="80"/>
    </w:pPr>
    <w:rPr>
      <w:iCs/>
      <w:color w:val="auto"/>
      <w:kern w:val="2"/>
      <w:szCs w:val="24"/>
    </w:rPr>
  </w:style>
  <w:style w:type="paragraph" w:customStyle="1" w:styleId="A-ProductType">
    <w:name w:val="A-Product Type 手册大标题"/>
    <w:basedOn w:val="a3"/>
    <w:rsid w:val="001900AA"/>
    <w:pPr>
      <w:topLinePunct/>
      <w:adjustRightInd w:val="0"/>
      <w:snapToGrid w:val="0"/>
      <w:spacing w:before="160" w:after="160" w:line="240" w:lineRule="atLeast"/>
      <w:jc w:val="right"/>
    </w:pPr>
    <w:rPr>
      <w:rFonts w:eastAsia="Times New Roman" w:cs="宋体"/>
      <w:bCs/>
      <w:color w:val="auto"/>
      <w:kern w:val="2"/>
      <w:sz w:val="44"/>
    </w:rPr>
  </w:style>
  <w:style w:type="paragraph" w:customStyle="1" w:styleId="A-MaunalType">
    <w:name w:val="A-Maunal Type 手册类型"/>
    <w:basedOn w:val="a3"/>
    <w:rsid w:val="001900AA"/>
    <w:pPr>
      <w:topLinePunct/>
      <w:adjustRightInd w:val="0"/>
      <w:snapToGrid w:val="0"/>
      <w:spacing w:before="160" w:after="160" w:line="240" w:lineRule="atLeast"/>
      <w:jc w:val="right"/>
    </w:pPr>
    <w:rPr>
      <w:rFonts w:eastAsia="Times New Roman" w:cs="宋体"/>
      <w:bCs/>
      <w:color w:val="auto"/>
      <w:kern w:val="2"/>
      <w:sz w:val="32"/>
    </w:rPr>
  </w:style>
  <w:style w:type="paragraph" w:customStyle="1" w:styleId="Heading4NoNumber">
    <w:name w:val="Heading4 No Number"/>
    <w:basedOn w:val="a3"/>
    <w:semiHidden/>
    <w:rsid w:val="001900AA"/>
    <w:pPr>
      <w:keepNext/>
      <w:spacing w:before="200"/>
    </w:pPr>
    <w:rPr>
      <w:rFonts w:eastAsia="黑体"/>
      <w:bCs/>
      <w:color w:val="auto"/>
      <w:spacing w:val="-4"/>
      <w:kern w:val="2"/>
      <w:szCs w:val="24"/>
    </w:rPr>
  </w:style>
  <w:style w:type="character" w:styleId="HTML">
    <w:name w:val="HTML Variable"/>
    <w:semiHidden/>
    <w:rsid w:val="001900AA"/>
    <w:rPr>
      <w:i/>
      <w:iCs/>
    </w:rPr>
  </w:style>
  <w:style w:type="character" w:styleId="HTML0">
    <w:name w:val="HTML Typewriter"/>
    <w:semiHidden/>
    <w:rsid w:val="001900AA"/>
    <w:rPr>
      <w:rFonts w:ascii="Courier New" w:hAnsi="Courier New" w:cs="Courier New"/>
      <w:sz w:val="20"/>
      <w:szCs w:val="20"/>
    </w:rPr>
  </w:style>
  <w:style w:type="character" w:styleId="HTML1">
    <w:name w:val="HTML Code"/>
    <w:semiHidden/>
    <w:rsid w:val="001900AA"/>
    <w:rPr>
      <w:rFonts w:ascii="Courier New" w:hAnsi="Courier New" w:cs="Courier New"/>
      <w:sz w:val="20"/>
      <w:szCs w:val="20"/>
    </w:rPr>
  </w:style>
  <w:style w:type="paragraph" w:styleId="HTML2">
    <w:name w:val="HTML Address"/>
    <w:basedOn w:val="a3"/>
    <w:link w:val="HTML3"/>
    <w:semiHidden/>
    <w:rsid w:val="001900AA"/>
    <w:rPr>
      <w:i/>
      <w:iCs/>
      <w:color w:val="auto"/>
      <w:kern w:val="2"/>
      <w:szCs w:val="24"/>
    </w:rPr>
  </w:style>
  <w:style w:type="character" w:customStyle="1" w:styleId="HTML3">
    <w:name w:val="HTML 地址 字符"/>
    <w:link w:val="HTML2"/>
    <w:semiHidden/>
    <w:rsid w:val="001900AA"/>
    <w:rPr>
      <w:i/>
      <w:iCs/>
      <w:kern w:val="2"/>
      <w:szCs w:val="24"/>
    </w:rPr>
  </w:style>
  <w:style w:type="character" w:styleId="HTML4">
    <w:name w:val="HTML Definition"/>
    <w:semiHidden/>
    <w:rsid w:val="001900AA"/>
    <w:rPr>
      <w:i/>
      <w:iCs/>
    </w:rPr>
  </w:style>
  <w:style w:type="character" w:styleId="HTML5">
    <w:name w:val="HTML Keyboard"/>
    <w:semiHidden/>
    <w:rsid w:val="001900AA"/>
    <w:rPr>
      <w:rFonts w:ascii="Courier New" w:hAnsi="Courier New" w:cs="Courier New"/>
      <w:sz w:val="20"/>
      <w:szCs w:val="20"/>
    </w:rPr>
  </w:style>
  <w:style w:type="character" w:styleId="HTML6">
    <w:name w:val="HTML Acronym"/>
    <w:semiHidden/>
    <w:rsid w:val="001900AA"/>
  </w:style>
  <w:style w:type="character" w:styleId="HTML7">
    <w:name w:val="HTML Sample"/>
    <w:semiHidden/>
    <w:rsid w:val="001900AA"/>
    <w:rPr>
      <w:rFonts w:ascii="Courier New" w:hAnsi="Courier New" w:cs="Courier New"/>
    </w:rPr>
  </w:style>
  <w:style w:type="character" w:styleId="HTML8">
    <w:name w:val="HTML Cite"/>
    <w:semiHidden/>
    <w:rsid w:val="001900AA"/>
    <w:rPr>
      <w:i/>
      <w:iCs/>
    </w:rPr>
  </w:style>
  <w:style w:type="paragraph" w:customStyle="1" w:styleId="ItemStepinTable">
    <w:name w:val="Item Step in Table"/>
    <w:semiHidden/>
    <w:rsid w:val="001900AA"/>
    <w:pPr>
      <w:numPr>
        <w:numId w:val="20"/>
      </w:numPr>
      <w:topLinePunct/>
      <w:spacing w:before="40" w:after="40"/>
    </w:pPr>
    <w:rPr>
      <w:rFonts w:ascii="Times New Roman" w:hAnsi="Times New Roman" w:cs="Arial"/>
      <w:sz w:val="22"/>
      <w:szCs w:val="22"/>
    </w:rPr>
  </w:style>
  <w:style w:type="paragraph" w:customStyle="1" w:styleId="ManualTitle1">
    <w:name w:val="Manual Title1"/>
    <w:semiHidden/>
    <w:rsid w:val="001900AA"/>
    <w:rPr>
      <w:rFonts w:ascii="Arial" w:eastAsia="黑体" w:hAnsi="Arial"/>
      <w:noProof/>
      <w:sz w:val="30"/>
      <w:lang w:eastAsia="en-US"/>
    </w:rPr>
  </w:style>
  <w:style w:type="paragraph" w:customStyle="1" w:styleId="Outline">
    <w:name w:val="Outline"/>
    <w:basedOn w:val="a3"/>
    <w:semiHidden/>
    <w:rsid w:val="001900AA"/>
    <w:pPr>
      <w:spacing w:before="80" w:after="80" w:line="200" w:lineRule="atLeast"/>
      <w:ind w:left="709"/>
    </w:pPr>
    <w:rPr>
      <w:i/>
      <w:color w:val="0000FF"/>
      <w:szCs w:val="18"/>
    </w:rPr>
  </w:style>
  <w:style w:type="table" w:customStyle="1" w:styleId="table">
    <w:name w:val="table"/>
    <w:basedOn w:val="afa"/>
    <w:rsid w:val="001900AA"/>
    <w:pPr>
      <w:keepNext/>
    </w:pPr>
    <w:rPr>
      <w:rFonts w:ascii="Times New Roman" w:eastAsia="Times New Roman" w:hAnsi="Times New Roman" w:cs="Arial"/>
    </w:rPr>
    <w:tblPr>
      <w:jc w:val="center"/>
    </w:tblPr>
    <w:trPr>
      <w:cantSplit/>
      <w:jc w:val="center"/>
    </w:trPr>
    <w:tcPr>
      <w:shd w:val="clear" w:color="auto" w:fill="auto"/>
    </w:tcPr>
    <w:tblStylePr w:type="firstRow">
      <w:rPr>
        <w:b w:val="0"/>
        <w:bCs w:val="0"/>
        <w:i w:val="0"/>
        <w:iCs w:val="0"/>
        <w:color w:val="auto"/>
        <w:sz w:val="20"/>
        <w:szCs w:val="20"/>
      </w:rPr>
      <w:tblPr/>
      <w:trPr>
        <w:tblHeader/>
      </w:tr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table" w:styleId="afa">
    <w:name w:val="Table Professional"/>
    <w:basedOn w:val="a5"/>
    <w:uiPriority w:val="99"/>
    <w:semiHidden/>
    <w:unhideWhenUsed/>
    <w:rsid w:val="001900AA"/>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NoFrame">
    <w:name w:val="Table No Frame"/>
    <w:basedOn w:val="ac"/>
    <w:semiHidden/>
    <w:rsid w:val="001900AA"/>
    <w:rPr>
      <w:kern w:val="0"/>
      <w:sz w:val="20"/>
      <w:szCs w:val="20"/>
    </w:rPr>
    <w:tblPr/>
    <w:trPr>
      <w:cantSplit/>
    </w:trPr>
  </w:style>
  <w:style w:type="paragraph" w:customStyle="1" w:styleId="TOC10">
    <w:name w:val="TOC 标题1"/>
    <w:next w:val="a3"/>
    <w:semiHidden/>
    <w:rsid w:val="001900AA"/>
    <w:pPr>
      <w:keepNext/>
      <w:snapToGrid w:val="0"/>
      <w:spacing w:before="480" w:after="360"/>
      <w:jc w:val="center"/>
    </w:pPr>
    <w:rPr>
      <w:rFonts w:ascii="Arial" w:eastAsia="黑体" w:hAnsi="Arial" w:cs="Arial"/>
      <w:noProof/>
      <w:sz w:val="36"/>
      <w:szCs w:val="36"/>
    </w:rPr>
  </w:style>
  <w:style w:type="numbering" w:styleId="a1">
    <w:name w:val="Outline List 3"/>
    <w:basedOn w:val="a6"/>
    <w:semiHidden/>
    <w:rsid w:val="001900AA"/>
    <w:pPr>
      <w:numPr>
        <w:numId w:val="22"/>
      </w:numPr>
    </w:pPr>
  </w:style>
  <w:style w:type="character" w:customStyle="1" w:styleId="E-Step0">
    <w:name w:val="E-Step 字符"/>
    <w:link w:val="E-Step"/>
    <w:rsid w:val="001900AA"/>
    <w:rPr>
      <w:rFonts w:eastAsia="Book Antiqua" w:cs="Arial"/>
      <w:snapToGrid w:val="0"/>
      <w:sz w:val="24"/>
      <w:szCs w:val="21"/>
    </w:rPr>
  </w:style>
  <w:style w:type="paragraph" w:customStyle="1" w:styleId="E-OrderedList">
    <w:name w:val="E-Ordered List"/>
    <w:basedOn w:val="a3"/>
    <w:link w:val="E-OrderedList0"/>
    <w:qFormat/>
    <w:rsid w:val="001900AA"/>
    <w:pPr>
      <w:numPr>
        <w:numId w:val="23"/>
      </w:numPr>
      <w:topLinePunct/>
      <w:adjustRightInd w:val="0"/>
      <w:snapToGrid w:val="0"/>
      <w:spacing w:before="40" w:after="40" w:line="240" w:lineRule="atLeast"/>
      <w:jc w:val="left"/>
    </w:pPr>
    <w:rPr>
      <w:rFonts w:cs="宋体"/>
      <w:sz w:val="24"/>
      <w:szCs w:val="24"/>
    </w:rPr>
  </w:style>
  <w:style w:type="character" w:customStyle="1" w:styleId="E-OrderedList0">
    <w:name w:val="E-Ordered List 字符"/>
    <w:link w:val="E-OrderedList"/>
    <w:rsid w:val="001900AA"/>
    <w:rPr>
      <w:rFonts w:cs="宋体"/>
      <w:color w:val="000000"/>
      <w:sz w:val="24"/>
      <w:szCs w:val="24"/>
    </w:rPr>
  </w:style>
  <w:style w:type="character" w:customStyle="1" w:styleId="E-Figure0">
    <w:name w:val="E-Figure 字符"/>
    <w:link w:val="E-Figure"/>
    <w:rsid w:val="001900AA"/>
    <w:rPr>
      <w:rFonts w:eastAsia="Calibri" w:cs="Arial"/>
      <w:kern w:val="2"/>
      <w:sz w:val="24"/>
      <w:szCs w:val="21"/>
    </w:rPr>
  </w:style>
  <w:style w:type="paragraph" w:customStyle="1" w:styleId="E-TableHeading1">
    <w:name w:val="E-Table Heading表头"/>
    <w:basedOn w:val="E-TableHeading"/>
    <w:link w:val="E-TableHeading2"/>
    <w:autoRedefine/>
    <w:rsid w:val="001900AA"/>
    <w:rPr>
      <w:rFonts w:ascii="Book Antiqua" w:hAnsi="Book Antiqua"/>
      <w:b w:val="0"/>
    </w:rPr>
  </w:style>
  <w:style w:type="character" w:customStyle="1" w:styleId="E-TableHeading0">
    <w:name w:val="E-Table Heading 字符"/>
    <w:basedOn w:val="a4"/>
    <w:link w:val="E-TableHeading"/>
    <w:rsid w:val="001900AA"/>
    <w:rPr>
      <w:rFonts w:eastAsia="Calibri" w:cs="Book Antiqua"/>
      <w:b/>
      <w:bCs/>
      <w:snapToGrid w:val="0"/>
      <w:sz w:val="24"/>
      <w:szCs w:val="21"/>
    </w:rPr>
  </w:style>
  <w:style w:type="character" w:customStyle="1" w:styleId="E-TableHeading2">
    <w:name w:val="E-Table Heading表头 字符"/>
    <w:basedOn w:val="E-TableHeading0"/>
    <w:link w:val="E-TableHeading1"/>
    <w:rsid w:val="001900AA"/>
    <w:rPr>
      <w:rFonts w:ascii="Book Antiqua" w:eastAsia="Calibri" w:hAnsi="Book Antiqua" w:cs="Book Antiqua"/>
      <w:b w:val="0"/>
      <w:bCs/>
      <w:snapToGrid w:val="0"/>
      <w:sz w:val="24"/>
      <w:szCs w:val="21"/>
    </w:rPr>
  </w:style>
  <w:style w:type="paragraph" w:customStyle="1" w:styleId="E-ItemListinTable">
    <w:name w:val="E-Item List in Table"/>
    <w:basedOn w:val="E-TableItemList"/>
    <w:link w:val="E-ItemListinTable0"/>
    <w:qFormat/>
    <w:rsid w:val="001900AA"/>
  </w:style>
  <w:style w:type="character" w:customStyle="1" w:styleId="E-TableItemList0">
    <w:name w:val="E-Table Item List 字符"/>
    <w:link w:val="E-TableItemList"/>
    <w:rsid w:val="001900AA"/>
    <w:rPr>
      <w:rFonts w:eastAsia="Calibri" w:cs="Arial"/>
      <w:sz w:val="24"/>
      <w:szCs w:val="21"/>
    </w:rPr>
  </w:style>
  <w:style w:type="character" w:customStyle="1" w:styleId="E-ItemListinTable0">
    <w:name w:val="E-Item List in Table 字符"/>
    <w:basedOn w:val="E-TableItemList0"/>
    <w:link w:val="E-ItemListinTable"/>
    <w:rsid w:val="001900AA"/>
    <w:rPr>
      <w:rFonts w:eastAsia="Calibri" w:cs="Arial"/>
      <w:sz w:val="24"/>
      <w:szCs w:val="21"/>
    </w:rPr>
  </w:style>
  <w:style w:type="character" w:customStyle="1" w:styleId="E-TableText0">
    <w:name w:val="E-Table Text 字符"/>
    <w:link w:val="E-TableText"/>
    <w:rsid w:val="001900AA"/>
    <w:rPr>
      <w:rFonts w:eastAsia="Calibri" w:cs="Arial"/>
      <w:noProof/>
      <w:snapToGrid w:val="0"/>
      <w:sz w:val="24"/>
      <w:szCs w:val="21"/>
    </w:rPr>
  </w:style>
  <w:style w:type="paragraph" w:customStyle="1" w:styleId="E-DangerText">
    <w:name w:val="E-Danger Text"/>
    <w:basedOn w:val="a3"/>
    <w:link w:val="E-DangerText0"/>
    <w:rsid w:val="001900AA"/>
    <w:pPr>
      <w:keepLines/>
      <w:pBdr>
        <w:bottom w:val="single" w:sz="12" w:space="1" w:color="auto"/>
      </w:pBdr>
      <w:spacing w:before="160" w:after="60" w:line="240" w:lineRule="exact"/>
    </w:pPr>
    <w:rPr>
      <w:rFonts w:eastAsia="Courier New" w:cs="Courier New"/>
      <w:kern w:val="21"/>
      <w:sz w:val="24"/>
    </w:rPr>
  </w:style>
  <w:style w:type="character" w:customStyle="1" w:styleId="E-TableDescription0">
    <w:name w:val="E-Table Description 字符"/>
    <w:link w:val="E-TableDescription"/>
    <w:rsid w:val="000A638B"/>
    <w:rPr>
      <w:rFonts w:eastAsia="Calibri" w:cs="Arial"/>
      <w:noProof/>
      <w:spacing w:val="-4"/>
      <w:kern w:val="2"/>
      <w:sz w:val="24"/>
      <w:szCs w:val="21"/>
      <w:lang w:val="zh-CN"/>
    </w:rPr>
  </w:style>
  <w:style w:type="paragraph" w:customStyle="1" w:styleId="E-Warning">
    <w:name w:val="E-Warning"/>
    <w:basedOn w:val="a3"/>
    <w:next w:val="a3"/>
    <w:rsid w:val="001900AA"/>
    <w:pPr>
      <w:keepNext/>
      <w:pBdr>
        <w:top w:val="single" w:sz="12" w:space="1" w:color="auto"/>
      </w:pBdr>
      <w:spacing w:line="240" w:lineRule="atLeast"/>
      <w:ind w:left="420" w:hanging="420"/>
      <w:jc w:val="left"/>
    </w:pPr>
    <w:rPr>
      <w:rFonts w:eastAsia="Verdana" w:cs="Courier New"/>
      <w:kern w:val="21"/>
      <w:sz w:val="24"/>
    </w:rPr>
  </w:style>
  <w:style w:type="character" w:customStyle="1" w:styleId="E-NoteList0">
    <w:name w:val="E-Note List 字符"/>
    <w:basedOn w:val="a4"/>
    <w:link w:val="E-NoteList"/>
    <w:rsid w:val="001900AA"/>
    <w:rPr>
      <w:rFonts w:eastAsia="Calibri" w:cs="Arial"/>
      <w:iCs/>
      <w:kern w:val="2"/>
      <w:sz w:val="24"/>
      <w:szCs w:val="18"/>
    </w:rPr>
  </w:style>
  <w:style w:type="character" w:customStyle="1" w:styleId="E-Caution0">
    <w:name w:val="E-Caution 字符"/>
    <w:link w:val="E-Caution"/>
    <w:rsid w:val="001900AA"/>
    <w:rPr>
      <w:rFonts w:eastAsia="Calibri" w:cs="宋体"/>
      <w:color w:val="000000"/>
      <w:kern w:val="21"/>
      <w:sz w:val="24"/>
    </w:rPr>
  </w:style>
  <w:style w:type="character" w:customStyle="1" w:styleId="E-Danger0">
    <w:name w:val="E-Danger 字符"/>
    <w:basedOn w:val="E-Caution0"/>
    <w:link w:val="E-Danger"/>
    <w:rsid w:val="001900AA"/>
    <w:rPr>
      <w:rFonts w:eastAsia="Calibri" w:cs="宋体"/>
      <w:color w:val="000000"/>
      <w:kern w:val="21"/>
      <w:sz w:val="24"/>
    </w:rPr>
  </w:style>
  <w:style w:type="paragraph" w:customStyle="1" w:styleId="E-NoteText">
    <w:name w:val="E-Note Text"/>
    <w:autoRedefine/>
    <w:qFormat/>
    <w:rsid w:val="009121D5"/>
    <w:pPr>
      <w:numPr>
        <w:numId w:val="41"/>
      </w:numPr>
      <w:pBdr>
        <w:bottom w:val="single" w:sz="12" w:space="1" w:color="auto"/>
      </w:pBdr>
      <w:spacing w:after="40" w:line="240" w:lineRule="atLeast"/>
      <w:jc w:val="both"/>
    </w:pPr>
    <w:rPr>
      <w:rFonts w:eastAsiaTheme="minorEastAsia" w:cs="宋体"/>
      <w:color w:val="000000"/>
      <w:kern w:val="21"/>
      <w:sz w:val="24"/>
    </w:rPr>
  </w:style>
  <w:style w:type="character" w:customStyle="1" w:styleId="E-Note0">
    <w:name w:val="E-Note 字符"/>
    <w:link w:val="E-Note"/>
    <w:rsid w:val="001900AA"/>
    <w:rPr>
      <w:rFonts w:eastAsia="Calibri" w:cs="宋体"/>
      <w:b/>
      <w:color w:val="000000"/>
      <w:kern w:val="21"/>
      <w:sz w:val="24"/>
    </w:rPr>
  </w:style>
  <w:style w:type="paragraph" w:customStyle="1" w:styleId="E-TableofContents">
    <w:name w:val="E-Table of Contents"/>
    <w:basedOn w:val="a3"/>
    <w:link w:val="E-TableofContents0"/>
    <w:qFormat/>
    <w:rsid w:val="001900AA"/>
    <w:pPr>
      <w:spacing w:line="240" w:lineRule="auto"/>
      <w:ind w:leftChars="113" w:left="113"/>
      <w:jc w:val="center"/>
    </w:pPr>
    <w:rPr>
      <w:b/>
      <w:sz w:val="44"/>
      <w:szCs w:val="44"/>
    </w:rPr>
  </w:style>
  <w:style w:type="character" w:customStyle="1" w:styleId="E-TableofContents0">
    <w:name w:val="E-Table of Contents 字符"/>
    <w:basedOn w:val="a4"/>
    <w:link w:val="E-TableofContents"/>
    <w:rsid w:val="001900AA"/>
    <w:rPr>
      <w:b/>
      <w:color w:val="000000"/>
      <w:sz w:val="44"/>
      <w:szCs w:val="44"/>
    </w:rPr>
  </w:style>
  <w:style w:type="paragraph" w:customStyle="1" w:styleId="E-Content">
    <w:name w:val="E-Content 正文"/>
    <w:basedOn w:val="a3"/>
    <w:link w:val="E-Content0"/>
    <w:qFormat/>
    <w:rsid w:val="001900AA"/>
    <w:pPr>
      <w:topLinePunct/>
      <w:adjustRightInd w:val="0"/>
      <w:snapToGrid w:val="0"/>
      <w:spacing w:before="160" w:after="160" w:line="240" w:lineRule="atLeast"/>
      <w:jc w:val="left"/>
    </w:pPr>
    <w:rPr>
      <w:rFonts w:cs="Arial"/>
      <w:color w:val="auto"/>
      <w:kern w:val="2"/>
      <w:sz w:val="24"/>
      <w:szCs w:val="24"/>
    </w:rPr>
  </w:style>
  <w:style w:type="character" w:customStyle="1" w:styleId="E-Content0">
    <w:name w:val="E-Content 正文 字符"/>
    <w:basedOn w:val="a4"/>
    <w:link w:val="E-Content"/>
    <w:rsid w:val="001900AA"/>
    <w:rPr>
      <w:rFonts w:cs="Arial"/>
      <w:kern w:val="2"/>
      <w:sz w:val="24"/>
      <w:szCs w:val="24"/>
    </w:rPr>
  </w:style>
  <w:style w:type="paragraph" w:customStyle="1" w:styleId="7E-Title7Appendix1">
    <w:name w:val="标题7 E-Title 7 Appendix1"/>
    <w:basedOn w:val="10"/>
    <w:rsid w:val="001900AA"/>
    <w:pPr>
      <w:numPr>
        <w:numId w:val="0"/>
      </w:numPr>
      <w:tabs>
        <w:tab w:val="num" w:pos="2126"/>
      </w:tabs>
      <w:ind w:left="2126" w:hanging="425"/>
    </w:pPr>
    <w:rPr>
      <w:szCs w:val="18"/>
    </w:rPr>
  </w:style>
  <w:style w:type="paragraph" w:customStyle="1" w:styleId="E-SectionHeading1">
    <w:name w:val="留下E-Section Heading"/>
    <w:basedOn w:val="a3"/>
    <w:link w:val="E-SectionHeading2"/>
    <w:qFormat/>
    <w:rsid w:val="001900AA"/>
    <w:pPr>
      <w:topLinePunct/>
      <w:adjustRightInd w:val="0"/>
      <w:snapToGrid w:val="0"/>
      <w:spacing w:before="160" w:after="160" w:line="240" w:lineRule="atLeast"/>
      <w:jc w:val="left"/>
    </w:pPr>
    <w:rPr>
      <w:rFonts w:cs="Arial"/>
      <w:b/>
      <w:i/>
      <w:color w:val="auto"/>
      <w:kern w:val="2"/>
      <w:sz w:val="24"/>
      <w:szCs w:val="21"/>
    </w:rPr>
  </w:style>
  <w:style w:type="character" w:customStyle="1" w:styleId="E-SectionHeading2">
    <w:name w:val="留下E-Section Heading 字符"/>
    <w:link w:val="E-SectionHeading1"/>
    <w:rsid w:val="001900AA"/>
    <w:rPr>
      <w:rFonts w:cs="Arial"/>
      <w:b/>
      <w:i/>
      <w:kern w:val="2"/>
      <w:sz w:val="24"/>
      <w:szCs w:val="21"/>
    </w:rPr>
  </w:style>
  <w:style w:type="numbering" w:customStyle="1" w:styleId="8">
    <w:name w:val="样式8"/>
    <w:uiPriority w:val="99"/>
    <w:rsid w:val="001900AA"/>
    <w:pPr>
      <w:numPr>
        <w:numId w:val="29"/>
      </w:numPr>
    </w:pPr>
  </w:style>
  <w:style w:type="paragraph" w:customStyle="1" w:styleId="E-RegulatoryInformation">
    <w:name w:val="E-Regulatory Information"/>
    <w:basedOn w:val="a3"/>
    <w:link w:val="E-RegulatoryInformation0"/>
    <w:qFormat/>
    <w:rsid w:val="001900AA"/>
    <w:pPr>
      <w:spacing w:line="240" w:lineRule="auto"/>
    </w:pPr>
    <w:rPr>
      <w:sz w:val="24"/>
    </w:rPr>
  </w:style>
  <w:style w:type="character" w:customStyle="1" w:styleId="E-RegulatoryInformation0">
    <w:name w:val="E-Regulatory Information 字符"/>
    <w:basedOn w:val="a4"/>
    <w:link w:val="E-RegulatoryInformation"/>
    <w:rsid w:val="001900AA"/>
    <w:rPr>
      <w:color w:val="000000"/>
      <w:sz w:val="24"/>
    </w:rPr>
  </w:style>
  <w:style w:type="paragraph" w:customStyle="1" w:styleId="AppendixTitle">
    <w:name w:val="Appendix Title"/>
    <w:basedOn w:val="1111"/>
    <w:link w:val="AppendixTitle0"/>
    <w:qFormat/>
    <w:rsid w:val="001900AA"/>
    <w:pPr>
      <w:spacing w:before="100" w:after="100" w:line="360" w:lineRule="auto"/>
    </w:pPr>
    <w:rPr>
      <w:b w:val="0"/>
      <w:sz w:val="30"/>
    </w:rPr>
  </w:style>
  <w:style w:type="character" w:customStyle="1" w:styleId="11110">
    <w:name w:val="样式 标题 1附录标题 1 + 段前: 1 行 段后: 1 行 字符"/>
    <w:basedOn w:val="12"/>
    <w:link w:val="1111"/>
    <w:rsid w:val="001900AA"/>
    <w:rPr>
      <w:rFonts w:ascii="Arial" w:eastAsia="黑体" w:hAnsi="Arial" w:cs="宋体"/>
      <w:b/>
      <w:bCs w:val="0"/>
      <w:kern w:val="2"/>
      <w:sz w:val="52"/>
      <w:szCs w:val="44"/>
    </w:rPr>
  </w:style>
  <w:style w:type="character" w:customStyle="1" w:styleId="AppendixTitle0">
    <w:name w:val="Appendix Title 字符"/>
    <w:basedOn w:val="11110"/>
    <w:link w:val="AppendixTitle"/>
    <w:rsid w:val="001900AA"/>
    <w:rPr>
      <w:rFonts w:ascii="Arial" w:eastAsia="黑体" w:hAnsi="Arial" w:cs="宋体"/>
      <w:b w:val="0"/>
      <w:bCs w:val="0"/>
      <w:kern w:val="2"/>
      <w:sz w:val="30"/>
      <w:szCs w:val="44"/>
    </w:rPr>
  </w:style>
  <w:style w:type="paragraph" w:customStyle="1" w:styleId="TableHeading">
    <w:name w:val="Table Heading"/>
    <w:basedOn w:val="a3"/>
    <w:rsid w:val="001900AA"/>
    <w:pPr>
      <w:keepNext/>
      <w:widowControl w:val="0"/>
      <w:topLinePunct/>
      <w:adjustRightInd w:val="0"/>
      <w:snapToGrid w:val="0"/>
      <w:spacing w:before="80" w:after="80" w:line="240" w:lineRule="atLeast"/>
      <w:jc w:val="left"/>
    </w:pPr>
    <w:rPr>
      <w:rFonts w:eastAsia="黑体" w:cs="Book Antiqua"/>
      <w:bCs/>
      <w:snapToGrid w:val="0"/>
      <w:color w:val="auto"/>
      <w:sz w:val="24"/>
      <w:szCs w:val="21"/>
    </w:rPr>
  </w:style>
  <w:style w:type="paragraph" w:customStyle="1" w:styleId="TableText">
    <w:name w:val="Table Text"/>
    <w:basedOn w:val="a3"/>
    <w:link w:val="TableTextChar"/>
    <w:rsid w:val="001900AA"/>
    <w:pPr>
      <w:keepNext/>
      <w:widowControl w:val="0"/>
      <w:topLinePunct/>
      <w:adjustRightInd w:val="0"/>
      <w:snapToGrid w:val="0"/>
      <w:spacing w:before="80" w:after="80" w:line="240" w:lineRule="atLeast"/>
    </w:pPr>
    <w:rPr>
      <w:rFonts w:eastAsia="华文细黑" w:cs="Arial"/>
      <w:noProof/>
      <w:snapToGrid w:val="0"/>
      <w:color w:val="auto"/>
      <w:sz w:val="24"/>
      <w:szCs w:val="21"/>
    </w:rPr>
  </w:style>
  <w:style w:type="paragraph" w:customStyle="1" w:styleId="z-BlockinAppendix">
    <w:name w:val="z-Block in Appendix"/>
    <w:basedOn w:val="a3"/>
    <w:next w:val="a3"/>
    <w:rsid w:val="001900AA"/>
    <w:pPr>
      <w:keepNext/>
      <w:keepLines/>
      <w:adjustRightInd w:val="0"/>
      <w:snapToGrid w:val="0"/>
      <w:spacing w:before="300" w:after="80" w:line="240" w:lineRule="atLeast"/>
      <w:jc w:val="left"/>
      <w:outlineLvl w:val="6"/>
    </w:pPr>
    <w:rPr>
      <w:rFonts w:eastAsia="黑体" w:cs="Book Antiqua"/>
      <w:bCs/>
      <w:color w:val="auto"/>
      <w:sz w:val="28"/>
      <w:szCs w:val="28"/>
      <w:lang w:val="zh-CN"/>
    </w:rPr>
  </w:style>
  <w:style w:type="paragraph" w:customStyle="1" w:styleId="Z-FigureDescriptioninAppendix">
    <w:name w:val="Z-Figure Description in Appendix"/>
    <w:basedOn w:val="a3"/>
    <w:next w:val="a3"/>
    <w:rsid w:val="001900AA"/>
    <w:pPr>
      <w:keepNext/>
      <w:topLinePunct/>
      <w:adjustRightInd w:val="0"/>
      <w:snapToGrid w:val="0"/>
      <w:spacing w:before="160" w:line="240" w:lineRule="atLeast"/>
      <w:ind w:left="567"/>
      <w:jc w:val="center"/>
    </w:pPr>
    <w:rPr>
      <w:rFonts w:eastAsia="华文细黑" w:cs="Arial"/>
      <w:noProof/>
      <w:color w:val="auto"/>
      <w:kern w:val="2"/>
      <w:sz w:val="24"/>
      <w:szCs w:val="21"/>
    </w:rPr>
  </w:style>
  <w:style w:type="paragraph" w:customStyle="1" w:styleId="Z-TableDescriptioninAppendix">
    <w:name w:val="Z-Table Description in Appendix"/>
    <w:basedOn w:val="a3"/>
    <w:next w:val="a3"/>
    <w:rsid w:val="001900AA"/>
    <w:pPr>
      <w:keepNext/>
      <w:adjustRightInd w:val="0"/>
      <w:snapToGrid w:val="0"/>
      <w:spacing w:before="80" w:line="240" w:lineRule="atLeast"/>
      <w:ind w:left="567"/>
      <w:jc w:val="center"/>
    </w:pPr>
    <w:rPr>
      <w:rFonts w:eastAsia="华文细黑" w:cs="Arial"/>
      <w:color w:val="auto"/>
      <w:spacing w:val="-4"/>
      <w:kern w:val="2"/>
      <w:sz w:val="24"/>
      <w:szCs w:val="21"/>
      <w:lang w:val="zh-CN"/>
    </w:rPr>
  </w:style>
  <w:style w:type="character" w:customStyle="1" w:styleId="TableTextChar">
    <w:name w:val="Table Text Char"/>
    <w:link w:val="TableText"/>
    <w:locked/>
    <w:rsid w:val="001900AA"/>
    <w:rPr>
      <w:rFonts w:eastAsia="华文细黑" w:cs="Arial"/>
      <w:noProof/>
      <w:snapToGrid w:val="0"/>
      <w:sz w:val="24"/>
      <w:szCs w:val="21"/>
    </w:rPr>
  </w:style>
  <w:style w:type="paragraph" w:styleId="afb">
    <w:name w:val="caption"/>
    <w:aliases w:val="图注"/>
    <w:basedOn w:val="a3"/>
    <w:next w:val="a3"/>
    <w:link w:val="afc"/>
    <w:uiPriority w:val="35"/>
    <w:unhideWhenUsed/>
    <w:rsid w:val="001900AA"/>
    <w:rPr>
      <w:rFonts w:asciiTheme="majorHAnsi" w:eastAsia="黑体" w:hAnsiTheme="majorHAnsi" w:cstheme="majorBidi"/>
    </w:rPr>
  </w:style>
  <w:style w:type="character" w:customStyle="1" w:styleId="E-CautionText0">
    <w:name w:val="E-Caution Text 字符"/>
    <w:basedOn w:val="a4"/>
    <w:link w:val="E-CautionText"/>
    <w:rsid w:val="001900AA"/>
    <w:rPr>
      <w:rFonts w:eastAsia="Calibri" w:cs="宋体"/>
      <w:color w:val="000000"/>
      <w:kern w:val="21"/>
      <w:sz w:val="24"/>
    </w:rPr>
  </w:style>
  <w:style w:type="character" w:customStyle="1" w:styleId="E-CautionList0">
    <w:name w:val="E-Caution List 字符"/>
    <w:basedOn w:val="E-CautionText0"/>
    <w:link w:val="E-CautionList"/>
    <w:rsid w:val="001900AA"/>
    <w:rPr>
      <w:rFonts w:eastAsia="Calibri" w:cs="Arial"/>
      <w:iCs/>
      <w:color w:val="000000"/>
      <w:kern w:val="2"/>
      <w:sz w:val="24"/>
      <w:szCs w:val="21"/>
    </w:rPr>
  </w:style>
  <w:style w:type="paragraph" w:styleId="afd">
    <w:name w:val="annotation text"/>
    <w:basedOn w:val="a3"/>
    <w:link w:val="17"/>
    <w:unhideWhenUsed/>
    <w:rsid w:val="00E267E7"/>
    <w:pPr>
      <w:jc w:val="left"/>
    </w:pPr>
    <w:rPr>
      <w:lang w:val="x-none" w:eastAsia="x-none"/>
    </w:rPr>
  </w:style>
  <w:style w:type="character" w:customStyle="1" w:styleId="afe">
    <w:name w:val="批注文字 字符"/>
    <w:uiPriority w:val="99"/>
    <w:semiHidden/>
    <w:rsid w:val="00E267E7"/>
    <w:rPr>
      <w:rFonts w:ascii="方正中等线简体" w:hAnsi="方正中等线简体"/>
      <w:color w:val="000000"/>
      <w:sz w:val="18"/>
    </w:rPr>
  </w:style>
  <w:style w:type="paragraph" w:customStyle="1" w:styleId="ItemList">
    <w:name w:val="Item List"/>
    <w:link w:val="ItemListChar"/>
    <w:rsid w:val="00E267E7"/>
    <w:pPr>
      <w:tabs>
        <w:tab w:val="num" w:pos="992"/>
        <w:tab w:val="left" w:pos="1159"/>
      </w:tabs>
      <w:adjustRightInd w:val="0"/>
      <w:snapToGrid w:val="0"/>
      <w:spacing w:before="40" w:after="40" w:line="200" w:lineRule="atLeast"/>
      <w:ind w:left="992" w:hanging="283"/>
    </w:pPr>
    <w:rPr>
      <w:rFonts w:ascii="方正中等线简体" w:hAnsi="方正中等线简体" w:cs="方正中等线简体"/>
      <w:kern w:val="2"/>
      <w:sz w:val="18"/>
      <w:szCs w:val="18"/>
    </w:rPr>
  </w:style>
  <w:style w:type="paragraph" w:customStyle="1" w:styleId="ItemStep">
    <w:name w:val="Item Step"/>
    <w:rsid w:val="00E267E7"/>
    <w:pPr>
      <w:adjustRightInd w:val="0"/>
      <w:snapToGrid w:val="0"/>
      <w:spacing w:before="80" w:after="80" w:line="240" w:lineRule="atLeast"/>
      <w:ind w:left="420" w:hanging="420"/>
      <w:jc w:val="both"/>
      <w:outlineLvl w:val="6"/>
    </w:pPr>
    <w:rPr>
      <w:rFonts w:ascii="方正中等线简体" w:eastAsia="Book Antiqua" w:hAnsi="方正中等线简体" w:cs="华文楷体"/>
      <w:sz w:val="21"/>
      <w:szCs w:val="21"/>
    </w:rPr>
  </w:style>
  <w:style w:type="character" w:styleId="aff">
    <w:name w:val="annotation reference"/>
    <w:unhideWhenUsed/>
    <w:rsid w:val="00E267E7"/>
    <w:rPr>
      <w:sz w:val="21"/>
      <w:szCs w:val="21"/>
    </w:rPr>
  </w:style>
  <w:style w:type="paragraph" w:styleId="aff0">
    <w:name w:val="Balloon Text"/>
    <w:basedOn w:val="a3"/>
    <w:link w:val="18"/>
    <w:uiPriority w:val="99"/>
    <w:unhideWhenUsed/>
    <w:rsid w:val="00E267E7"/>
    <w:rPr>
      <w:sz w:val="16"/>
      <w:szCs w:val="16"/>
      <w:lang w:val="x-none" w:eastAsia="x-none"/>
    </w:rPr>
  </w:style>
  <w:style w:type="character" w:customStyle="1" w:styleId="aff1">
    <w:name w:val="批注框文本 字符"/>
    <w:uiPriority w:val="99"/>
    <w:semiHidden/>
    <w:rsid w:val="00E267E7"/>
    <w:rPr>
      <w:rFonts w:ascii="方正中等线简体" w:hAnsi="方正中等线简体"/>
      <w:color w:val="000000"/>
      <w:sz w:val="18"/>
      <w:szCs w:val="18"/>
    </w:rPr>
  </w:style>
  <w:style w:type="character" w:customStyle="1" w:styleId="Char">
    <w:name w:val="页眉 Char"/>
    <w:uiPriority w:val="99"/>
    <w:rsid w:val="00E267E7"/>
    <w:rPr>
      <w:rFonts w:ascii="Calibri" w:hAnsi="Calibri"/>
      <w:color w:val="000000"/>
      <w:sz w:val="18"/>
      <w:szCs w:val="18"/>
      <w:lang w:val="x-none" w:eastAsia="x-none"/>
    </w:rPr>
  </w:style>
  <w:style w:type="character" w:customStyle="1" w:styleId="Char0">
    <w:name w:val="页脚 Char"/>
    <w:uiPriority w:val="99"/>
    <w:rsid w:val="00E267E7"/>
    <w:rPr>
      <w:rFonts w:ascii="方正中等线简体" w:hAnsi="方正中等线简体"/>
      <w:color w:val="000000"/>
      <w:sz w:val="18"/>
      <w:szCs w:val="18"/>
      <w:lang w:val="x-none" w:eastAsia="x-none"/>
    </w:rPr>
  </w:style>
  <w:style w:type="paragraph" w:customStyle="1" w:styleId="Default">
    <w:name w:val="Default"/>
    <w:rsid w:val="00E267E7"/>
    <w:pPr>
      <w:widowControl w:val="0"/>
      <w:autoSpaceDE w:val="0"/>
      <w:autoSpaceDN w:val="0"/>
      <w:adjustRightInd w:val="0"/>
    </w:pPr>
    <w:rPr>
      <w:rFonts w:ascii="Wingdings" w:eastAsia="Wingdings" w:hAnsi="方正中等线简体" w:cs="Wingdings"/>
      <w:color w:val="000000"/>
      <w:sz w:val="24"/>
      <w:szCs w:val="24"/>
    </w:rPr>
  </w:style>
  <w:style w:type="paragraph" w:styleId="aff2">
    <w:name w:val="Document Map"/>
    <w:basedOn w:val="a3"/>
    <w:link w:val="19"/>
    <w:uiPriority w:val="99"/>
    <w:unhideWhenUsed/>
    <w:rsid w:val="00E267E7"/>
    <w:rPr>
      <w:rFonts w:ascii="Verdana"/>
      <w:szCs w:val="18"/>
      <w:lang w:val="x-none" w:eastAsia="x-none"/>
    </w:rPr>
  </w:style>
  <w:style w:type="character" w:customStyle="1" w:styleId="aff3">
    <w:name w:val="文档结构图 字符"/>
    <w:uiPriority w:val="99"/>
    <w:semiHidden/>
    <w:rsid w:val="00E267E7"/>
    <w:rPr>
      <w:rFonts w:ascii="Microsoft YaHei UI" w:eastAsia="Microsoft YaHei UI" w:hAnsi="方正中等线简体"/>
      <w:color w:val="000000"/>
      <w:sz w:val="18"/>
      <w:szCs w:val="18"/>
    </w:rPr>
  </w:style>
  <w:style w:type="character" w:customStyle="1" w:styleId="19">
    <w:name w:val="文档结构图 字符1"/>
    <w:link w:val="aff2"/>
    <w:uiPriority w:val="99"/>
    <w:rsid w:val="00E267E7"/>
    <w:rPr>
      <w:rFonts w:ascii="Verdana"/>
      <w:color w:val="000000"/>
      <w:szCs w:val="18"/>
      <w:lang w:val="x-none" w:eastAsia="x-none"/>
    </w:rPr>
  </w:style>
  <w:style w:type="character" w:customStyle="1" w:styleId="1Char">
    <w:name w:val="标题 1 Char"/>
    <w:aliases w:val="heading 1 Char,H1 Char,h1 Char,app heading 1 Char,l1 Char,Huvudrubrik Char,SAHeading 1 Char,Heading 0 Char,Header 1 Char,Header1 Char,Section Heading Char,(Chapter Nbr) Char,R1 Char,H11 Char,Level 1 Topic Heading Char,dd heading 1 Char,dh1 Cha"/>
    <w:rsid w:val="00E267E7"/>
    <w:rPr>
      <w:rFonts w:ascii="Calibri" w:eastAsia=".." w:hAnsi="Calibri" w:cs="Courier New"/>
      <w:bCs/>
      <w:kern w:val="2"/>
      <w:sz w:val="44"/>
      <w:szCs w:val="44"/>
    </w:rPr>
  </w:style>
  <w:style w:type="character" w:customStyle="1" w:styleId="2Char">
    <w:name w:val="标题 2 Char"/>
    <w:aliases w:val="heading 2 Char,1 Char,H2 Char,UNDERRUBRIK 1-2 Char,l2 Char,h:2 Char,h:2app Char,T2 Char,A Char,Header 2 Char,Level 2 Head Char,2 Char,节名 Char,Title2 Char,?ú?? Char,2nd level Char,Titre2 Char,sect 1.2 Char,Underrubrik1 Char,prop2 Char,o Char"/>
    <w:uiPriority w:val="99"/>
    <w:rsid w:val="00E267E7"/>
    <w:rPr>
      <w:rFonts w:ascii="Calibri" w:eastAsia=".." w:hAnsi="Calibri" w:cs="Courier New"/>
      <w:bCs/>
      <w:sz w:val="36"/>
      <w:szCs w:val="36"/>
      <w:lang w:eastAsia="en-US"/>
    </w:rPr>
  </w:style>
  <w:style w:type="character" w:customStyle="1" w:styleId="Char2">
    <w:name w:val="注意 Char"/>
    <w:link w:val="aff4"/>
    <w:rsid w:val="00E267E7"/>
    <w:rPr>
      <w:b/>
      <w:i/>
      <w:color w:val="FF0000"/>
      <w:sz w:val="24"/>
      <w:lang w:val="x-none" w:eastAsia="x-none"/>
    </w:rPr>
  </w:style>
  <w:style w:type="paragraph" w:customStyle="1" w:styleId="aff4">
    <w:name w:val="注意"/>
    <w:basedOn w:val="a3"/>
    <w:link w:val="Char2"/>
    <w:qFormat/>
    <w:rsid w:val="00E267E7"/>
    <w:pPr>
      <w:autoSpaceDE w:val="0"/>
      <w:autoSpaceDN w:val="0"/>
      <w:adjustRightInd w:val="0"/>
      <w:ind w:left="205" w:hangingChars="85" w:hanging="205"/>
      <w:jc w:val="left"/>
    </w:pPr>
    <w:rPr>
      <w:b/>
      <w:i/>
      <w:color w:val="FF0000"/>
      <w:sz w:val="24"/>
      <w:lang w:val="x-none" w:eastAsia="x-none"/>
    </w:rPr>
  </w:style>
  <w:style w:type="character" w:customStyle="1" w:styleId="3Char">
    <w:name w:val="标题 3 Char"/>
    <w:aliases w:val="E-标题 3 Char"/>
    <w:uiPriority w:val="9"/>
    <w:rsid w:val="00E267E7"/>
    <w:rPr>
      <w:rFonts w:ascii="Calibri" w:eastAsia=".." w:hAnsi="Calibri" w:cs="Verdana"/>
      <w:sz w:val="32"/>
      <w:szCs w:val="32"/>
    </w:rPr>
  </w:style>
  <w:style w:type="paragraph" w:customStyle="1" w:styleId="26">
    <w:name w:val="美分2表"/>
    <w:basedOn w:val="20"/>
    <w:link w:val="2Char0"/>
    <w:qFormat/>
    <w:rsid w:val="00E267E7"/>
  </w:style>
  <w:style w:type="character" w:customStyle="1" w:styleId="2Char0">
    <w:name w:val="美分2表 Char"/>
    <w:link w:val="26"/>
    <w:rsid w:val="00E267E7"/>
    <w:rPr>
      <w:rFonts w:eastAsia="Calibri" w:cs="Book Antiqua"/>
      <w:bCs/>
      <w:noProof/>
      <w:sz w:val="36"/>
      <w:szCs w:val="36"/>
      <w:lang w:eastAsia="en-US"/>
    </w:rPr>
  </w:style>
  <w:style w:type="character" w:customStyle="1" w:styleId="17">
    <w:name w:val="批注文字 字符1"/>
    <w:link w:val="afd"/>
    <w:rsid w:val="00E267E7"/>
    <w:rPr>
      <w:color w:val="000000"/>
      <w:lang w:val="x-none" w:eastAsia="x-none"/>
    </w:rPr>
  </w:style>
  <w:style w:type="paragraph" w:styleId="aff5">
    <w:name w:val="annotation subject"/>
    <w:basedOn w:val="afd"/>
    <w:next w:val="afd"/>
    <w:link w:val="1a"/>
    <w:uiPriority w:val="99"/>
    <w:unhideWhenUsed/>
    <w:rsid w:val="00E267E7"/>
    <w:rPr>
      <w:b/>
      <w:bCs/>
    </w:rPr>
  </w:style>
  <w:style w:type="character" w:customStyle="1" w:styleId="aff6">
    <w:name w:val="批注主题 字符"/>
    <w:uiPriority w:val="99"/>
    <w:semiHidden/>
    <w:rsid w:val="00E267E7"/>
    <w:rPr>
      <w:rFonts w:ascii="方正中等线简体" w:hAnsi="方正中等线简体"/>
      <w:b/>
      <w:bCs/>
      <w:color w:val="000000"/>
      <w:sz w:val="18"/>
    </w:rPr>
  </w:style>
  <w:style w:type="character" w:customStyle="1" w:styleId="1a">
    <w:name w:val="批注主题 字符1"/>
    <w:link w:val="aff5"/>
    <w:uiPriority w:val="99"/>
    <w:rsid w:val="00E267E7"/>
    <w:rPr>
      <w:b/>
      <w:bCs/>
      <w:color w:val="000000"/>
      <w:lang w:val="x-none" w:eastAsia="x-none"/>
    </w:rPr>
  </w:style>
  <w:style w:type="character" w:customStyle="1" w:styleId="18">
    <w:name w:val="批注框文本 字符1"/>
    <w:link w:val="aff0"/>
    <w:uiPriority w:val="99"/>
    <w:rsid w:val="00E267E7"/>
    <w:rPr>
      <w:color w:val="000000"/>
      <w:sz w:val="16"/>
      <w:szCs w:val="16"/>
      <w:lang w:val="x-none" w:eastAsia="x-none"/>
    </w:rPr>
  </w:style>
  <w:style w:type="paragraph" w:styleId="aff7">
    <w:name w:val="Title"/>
    <w:basedOn w:val="a3"/>
    <w:link w:val="1b"/>
    <w:qFormat/>
    <w:rsid w:val="00E267E7"/>
    <w:pPr>
      <w:spacing w:before="240" w:after="60"/>
      <w:jc w:val="center"/>
      <w:outlineLvl w:val="0"/>
    </w:pPr>
    <w:rPr>
      <w:rFonts w:ascii="华文楷体" w:hAnsi="华文楷体"/>
      <w:b/>
      <w:bCs/>
      <w:color w:val="auto"/>
      <w:kern w:val="2"/>
      <w:sz w:val="32"/>
      <w:szCs w:val="32"/>
    </w:rPr>
  </w:style>
  <w:style w:type="character" w:customStyle="1" w:styleId="aff8">
    <w:name w:val="标题 字符"/>
    <w:uiPriority w:val="10"/>
    <w:rsid w:val="00E267E7"/>
    <w:rPr>
      <w:rFonts w:ascii="等线 Light" w:eastAsia="等线 Light" w:hAnsi="等线 Light" w:cs="Times New Roman"/>
      <w:b/>
      <w:bCs/>
      <w:color w:val="000000"/>
      <w:sz w:val="32"/>
      <w:szCs w:val="32"/>
    </w:rPr>
  </w:style>
  <w:style w:type="character" w:customStyle="1" w:styleId="1b">
    <w:name w:val="标题 字符1"/>
    <w:link w:val="aff7"/>
    <w:rsid w:val="00E267E7"/>
    <w:rPr>
      <w:rFonts w:ascii="华文楷体" w:hAnsi="华文楷体"/>
      <w:b/>
      <w:bCs/>
      <w:kern w:val="2"/>
      <w:sz w:val="32"/>
      <w:szCs w:val="32"/>
    </w:rPr>
  </w:style>
  <w:style w:type="character" w:customStyle="1" w:styleId="4Char">
    <w:name w:val="标题 4 Char"/>
    <w:uiPriority w:val="9"/>
    <w:rsid w:val="00E267E7"/>
    <w:rPr>
      <w:rFonts w:ascii="楷体_GB2312" w:hAnsi="楷体_GB2312"/>
      <w:b/>
      <w:bCs/>
      <w:kern w:val="2"/>
      <w:sz w:val="28"/>
      <w:szCs w:val="28"/>
    </w:rPr>
  </w:style>
  <w:style w:type="character" w:customStyle="1" w:styleId="9Char">
    <w:name w:val="标题 9 Char"/>
    <w:uiPriority w:val="9"/>
    <w:rsid w:val="00E267E7"/>
    <w:rPr>
      <w:rFonts w:ascii="楷体_GB2312" w:hAnsi="楷体_GB2312"/>
      <w:kern w:val="2"/>
      <w:sz w:val="18"/>
      <w:szCs w:val="21"/>
    </w:rPr>
  </w:style>
  <w:style w:type="paragraph" w:customStyle="1" w:styleId="Chapter">
    <w:name w:val="Chapter"/>
    <w:basedOn w:val="10"/>
    <w:link w:val="ChapterChar"/>
    <w:qFormat/>
    <w:rsid w:val="00E267E7"/>
    <w:pPr>
      <w:numPr>
        <w:numId w:val="0"/>
      </w:numPr>
    </w:pPr>
    <w:rPr>
      <w:kern w:val="0"/>
    </w:rPr>
  </w:style>
  <w:style w:type="character" w:customStyle="1" w:styleId="ChapterChar">
    <w:name w:val="Chapter Char"/>
    <w:link w:val="Chapter"/>
    <w:locked/>
    <w:rsid w:val="00E267E7"/>
    <w:rPr>
      <w:rFonts w:eastAsia="Calibri" w:cs="Book Antiqua"/>
      <w:bCs/>
      <w:sz w:val="44"/>
      <w:szCs w:val="44"/>
    </w:rPr>
  </w:style>
  <w:style w:type="paragraph" w:customStyle="1" w:styleId="Chaptercontent">
    <w:name w:val="Chapter content"/>
    <w:basedOn w:val="10"/>
    <w:link w:val="ChaptercontentChar"/>
    <w:qFormat/>
    <w:rsid w:val="00E267E7"/>
    <w:pPr>
      <w:numPr>
        <w:numId w:val="0"/>
      </w:numPr>
    </w:pPr>
    <w:rPr>
      <w:rFonts w:ascii=".." w:hAnsi=".."/>
      <w:kern w:val="0"/>
    </w:rPr>
  </w:style>
  <w:style w:type="character" w:customStyle="1" w:styleId="ChaptercontentChar">
    <w:name w:val="Chapter content Char"/>
    <w:link w:val="Chaptercontent"/>
    <w:locked/>
    <w:rsid w:val="00E267E7"/>
    <w:rPr>
      <w:rFonts w:ascii=".." w:eastAsia="Calibri" w:hAnsi=".." w:cs="Book Antiqua"/>
      <w:bCs/>
      <w:sz w:val="44"/>
      <w:szCs w:val="44"/>
    </w:rPr>
  </w:style>
  <w:style w:type="paragraph" w:customStyle="1" w:styleId="27">
    <w:name w:val="美分2"/>
    <w:basedOn w:val="10"/>
    <w:link w:val="2Char1"/>
    <w:rsid w:val="00E267E7"/>
    <w:pPr>
      <w:numPr>
        <w:numId w:val="0"/>
      </w:numPr>
    </w:pPr>
  </w:style>
  <w:style w:type="character" w:customStyle="1" w:styleId="2Char1">
    <w:name w:val="美分2 Char"/>
    <w:link w:val="27"/>
    <w:locked/>
    <w:rsid w:val="00E267E7"/>
    <w:rPr>
      <w:rFonts w:eastAsia="Calibri" w:cs="Book Antiqua"/>
      <w:bCs/>
      <w:kern w:val="2"/>
      <w:sz w:val="44"/>
      <w:szCs w:val="44"/>
    </w:rPr>
  </w:style>
  <w:style w:type="paragraph" w:customStyle="1" w:styleId="1c">
    <w:name w:val="图列1"/>
    <w:basedOn w:val="a3"/>
    <w:link w:val="1Char0"/>
    <w:qFormat/>
    <w:rsid w:val="00E267E7"/>
    <w:rPr>
      <w:b/>
      <w:color w:val="auto"/>
      <w:kern w:val="2"/>
      <w:szCs w:val="18"/>
    </w:rPr>
  </w:style>
  <w:style w:type="character" w:customStyle="1" w:styleId="1Char0">
    <w:name w:val="图列1 Char"/>
    <w:link w:val="1c"/>
    <w:locked/>
    <w:rsid w:val="00E267E7"/>
    <w:rPr>
      <w:b/>
      <w:kern w:val="2"/>
      <w:szCs w:val="18"/>
    </w:rPr>
  </w:style>
  <w:style w:type="paragraph" w:customStyle="1" w:styleId="aff9">
    <w:name w:val="美分正文"/>
    <w:basedOn w:val="a3"/>
    <w:link w:val="Char3"/>
    <w:rsid w:val="00E267E7"/>
    <w:pPr>
      <w:autoSpaceDE w:val="0"/>
      <w:autoSpaceDN w:val="0"/>
      <w:adjustRightInd w:val="0"/>
      <w:ind w:left="2"/>
      <w:jc w:val="left"/>
    </w:pPr>
    <w:rPr>
      <w:color w:val="auto"/>
      <w:szCs w:val="18"/>
    </w:rPr>
  </w:style>
  <w:style w:type="character" w:customStyle="1" w:styleId="Char3">
    <w:name w:val="美分正文 Char"/>
    <w:link w:val="aff9"/>
    <w:locked/>
    <w:rsid w:val="00E267E7"/>
    <w:rPr>
      <w:szCs w:val="18"/>
    </w:rPr>
  </w:style>
  <w:style w:type="character" w:styleId="affa">
    <w:name w:val="Emphasis"/>
    <w:qFormat/>
    <w:rsid w:val="00E267E7"/>
    <w:rPr>
      <w:i/>
    </w:rPr>
  </w:style>
  <w:style w:type="paragraph" w:customStyle="1" w:styleId="affb">
    <w:name w:val="斜体强调"/>
    <w:basedOn w:val="a3"/>
    <w:link w:val="Char4"/>
    <w:rsid w:val="00E267E7"/>
    <w:pPr>
      <w:autoSpaceDE w:val="0"/>
      <w:autoSpaceDN w:val="0"/>
      <w:adjustRightInd w:val="0"/>
      <w:ind w:left="2"/>
      <w:jc w:val="left"/>
    </w:pPr>
    <w:rPr>
      <w:color w:val="auto"/>
      <w:kern w:val="2"/>
      <w:szCs w:val="18"/>
    </w:rPr>
  </w:style>
  <w:style w:type="character" w:customStyle="1" w:styleId="Char4">
    <w:name w:val="斜体强调 Char"/>
    <w:link w:val="affb"/>
    <w:locked/>
    <w:rsid w:val="00E267E7"/>
    <w:rPr>
      <w:kern w:val="2"/>
      <w:szCs w:val="18"/>
    </w:rPr>
  </w:style>
  <w:style w:type="paragraph" w:customStyle="1" w:styleId="affc">
    <w:name w:val="强调斜体"/>
    <w:basedOn w:val="a3"/>
    <w:link w:val="Char5"/>
    <w:rsid w:val="00E267E7"/>
    <w:pPr>
      <w:autoSpaceDE w:val="0"/>
      <w:autoSpaceDN w:val="0"/>
      <w:adjustRightInd w:val="0"/>
      <w:ind w:left="2"/>
      <w:jc w:val="left"/>
    </w:pPr>
    <w:rPr>
      <w:i/>
      <w:color w:val="auto"/>
      <w:kern w:val="2"/>
      <w:szCs w:val="24"/>
    </w:rPr>
  </w:style>
  <w:style w:type="character" w:customStyle="1" w:styleId="Char5">
    <w:name w:val="强调斜体 Char"/>
    <w:link w:val="affc"/>
    <w:locked/>
    <w:rsid w:val="00E267E7"/>
    <w:rPr>
      <w:i/>
      <w:kern w:val="2"/>
      <w:szCs w:val="24"/>
    </w:rPr>
  </w:style>
  <w:style w:type="paragraph" w:customStyle="1" w:styleId="affd">
    <w:name w:val="斜体"/>
    <w:basedOn w:val="a3"/>
    <w:link w:val="Char6"/>
    <w:rsid w:val="00E267E7"/>
    <w:pPr>
      <w:autoSpaceDE w:val="0"/>
      <w:autoSpaceDN w:val="0"/>
      <w:adjustRightInd w:val="0"/>
      <w:ind w:left="2"/>
      <w:jc w:val="left"/>
    </w:pPr>
    <w:rPr>
      <w:color w:val="auto"/>
      <w:kern w:val="2"/>
      <w:szCs w:val="18"/>
    </w:rPr>
  </w:style>
  <w:style w:type="character" w:customStyle="1" w:styleId="Char6">
    <w:name w:val="斜体 Char"/>
    <w:link w:val="affd"/>
    <w:locked/>
    <w:rsid w:val="00E267E7"/>
    <w:rPr>
      <w:kern w:val="2"/>
      <w:szCs w:val="18"/>
    </w:rPr>
  </w:style>
  <w:style w:type="paragraph" w:customStyle="1" w:styleId="33">
    <w:name w:val="美分3"/>
    <w:basedOn w:val="3"/>
    <w:link w:val="3Char0"/>
    <w:qFormat/>
    <w:rsid w:val="00E267E7"/>
    <w:pPr>
      <w:ind w:left="273" w:hangingChars="85" w:hanging="273"/>
    </w:pPr>
    <w:rPr>
      <w:rFonts w:ascii=".." w:hAnsi=".."/>
    </w:rPr>
  </w:style>
  <w:style w:type="character" w:customStyle="1" w:styleId="3Char0">
    <w:name w:val="美分3 Char"/>
    <w:link w:val="33"/>
    <w:locked/>
    <w:rsid w:val="00E267E7"/>
    <w:rPr>
      <w:rFonts w:ascii=".." w:eastAsia="Calibri" w:hAnsi=".." w:cs="宋体"/>
      <w:color w:val="000000"/>
      <w:sz w:val="32"/>
      <w:szCs w:val="32"/>
      <w14:scene3d>
        <w14:camera w14:prst="orthographicFront"/>
        <w14:lightRig w14:rig="threePt" w14:dir="t">
          <w14:rot w14:lat="0" w14:lon="0" w14:rev="0"/>
        </w14:lightRig>
      </w14:scene3d>
    </w:rPr>
  </w:style>
  <w:style w:type="paragraph" w:styleId="TOC4">
    <w:name w:val="toc 4"/>
    <w:basedOn w:val="a3"/>
    <w:next w:val="a3"/>
    <w:autoRedefine/>
    <w:uiPriority w:val="39"/>
    <w:unhideWhenUsed/>
    <w:rsid w:val="00E267E7"/>
    <w:pPr>
      <w:ind w:leftChars="600" w:left="1260"/>
    </w:pPr>
    <w:rPr>
      <w:color w:val="auto"/>
      <w:kern w:val="2"/>
      <w:szCs w:val="22"/>
    </w:rPr>
  </w:style>
  <w:style w:type="paragraph" w:styleId="TOC5">
    <w:name w:val="toc 5"/>
    <w:basedOn w:val="a3"/>
    <w:next w:val="a3"/>
    <w:autoRedefine/>
    <w:uiPriority w:val="39"/>
    <w:unhideWhenUsed/>
    <w:rsid w:val="00E267E7"/>
    <w:pPr>
      <w:ind w:leftChars="800" w:left="1680"/>
    </w:pPr>
    <w:rPr>
      <w:rFonts w:ascii=".." w:hAnsi=".."/>
      <w:color w:val="auto"/>
      <w:kern w:val="2"/>
      <w:szCs w:val="22"/>
    </w:rPr>
  </w:style>
  <w:style w:type="paragraph" w:styleId="TOC6">
    <w:name w:val="toc 6"/>
    <w:basedOn w:val="a3"/>
    <w:next w:val="a3"/>
    <w:autoRedefine/>
    <w:uiPriority w:val="39"/>
    <w:unhideWhenUsed/>
    <w:rsid w:val="00E267E7"/>
    <w:pPr>
      <w:ind w:leftChars="1000" w:left="2100"/>
    </w:pPr>
    <w:rPr>
      <w:rFonts w:ascii=".." w:hAnsi=".."/>
      <w:color w:val="auto"/>
      <w:kern w:val="2"/>
      <w:szCs w:val="22"/>
    </w:rPr>
  </w:style>
  <w:style w:type="paragraph" w:styleId="TOC7">
    <w:name w:val="toc 7"/>
    <w:basedOn w:val="a3"/>
    <w:next w:val="a3"/>
    <w:autoRedefine/>
    <w:uiPriority w:val="39"/>
    <w:unhideWhenUsed/>
    <w:rsid w:val="00E267E7"/>
    <w:pPr>
      <w:ind w:leftChars="1200" w:left="2520"/>
    </w:pPr>
    <w:rPr>
      <w:rFonts w:ascii=".." w:hAnsi=".."/>
      <w:color w:val="auto"/>
      <w:kern w:val="2"/>
      <w:szCs w:val="22"/>
    </w:rPr>
  </w:style>
  <w:style w:type="paragraph" w:styleId="TOC8">
    <w:name w:val="toc 8"/>
    <w:basedOn w:val="a3"/>
    <w:next w:val="a3"/>
    <w:autoRedefine/>
    <w:uiPriority w:val="39"/>
    <w:unhideWhenUsed/>
    <w:rsid w:val="00E267E7"/>
    <w:pPr>
      <w:ind w:leftChars="1400" w:left="2940"/>
    </w:pPr>
    <w:rPr>
      <w:rFonts w:ascii=".." w:hAnsi=".."/>
      <w:color w:val="auto"/>
      <w:kern w:val="2"/>
      <w:szCs w:val="22"/>
    </w:rPr>
  </w:style>
  <w:style w:type="paragraph" w:styleId="TOC9">
    <w:name w:val="toc 9"/>
    <w:basedOn w:val="a3"/>
    <w:next w:val="a3"/>
    <w:autoRedefine/>
    <w:uiPriority w:val="39"/>
    <w:unhideWhenUsed/>
    <w:rsid w:val="00E267E7"/>
    <w:pPr>
      <w:ind w:leftChars="1600" w:left="3360"/>
    </w:pPr>
    <w:rPr>
      <w:rFonts w:ascii=".." w:hAnsi=".."/>
      <w:color w:val="auto"/>
      <w:kern w:val="2"/>
      <w:szCs w:val="22"/>
    </w:rPr>
  </w:style>
  <w:style w:type="paragraph" w:customStyle="1" w:styleId="43">
    <w:name w:val="美分4"/>
    <w:basedOn w:val="4"/>
    <w:link w:val="4Char0"/>
    <w:qFormat/>
    <w:rsid w:val="00E267E7"/>
    <w:pPr>
      <w:ind w:left="273" w:hangingChars="85" w:hanging="273"/>
    </w:pPr>
    <w:rPr>
      <w:rFonts w:ascii="方正中等线简体" w:hAnsi="方正中等线简体"/>
      <w:kern w:val="0"/>
      <w:sz w:val="24"/>
    </w:rPr>
  </w:style>
  <w:style w:type="character" w:customStyle="1" w:styleId="4Char0">
    <w:name w:val="美分4 Char"/>
    <w:link w:val="43"/>
    <w:locked/>
    <w:rsid w:val="00E267E7"/>
    <w:rPr>
      <w:rFonts w:ascii="方正中等线简体" w:hAnsi="方正中等线简体"/>
      <w:b/>
      <w:bCs/>
      <w:sz w:val="24"/>
      <w:szCs w:val="28"/>
    </w:rPr>
  </w:style>
  <w:style w:type="character" w:customStyle="1" w:styleId="NormalChar">
    <w:name w:val="Normal Char"/>
    <w:rsid w:val="00E267E7"/>
    <w:rPr>
      <w:color w:val="000000"/>
      <w:sz w:val="18"/>
      <w:lang w:val="en-US" w:eastAsia="zh-CN"/>
    </w:rPr>
  </w:style>
  <w:style w:type="paragraph" w:customStyle="1" w:styleId="ListParagraph1">
    <w:name w:val="List Paragraph1"/>
    <w:basedOn w:val="a3"/>
    <w:rsid w:val="00E267E7"/>
    <w:pPr>
      <w:ind w:firstLineChars="200" w:firstLine="420"/>
    </w:pPr>
    <w:rPr>
      <w:rFonts w:ascii=".." w:hAnsi=".." w:cs=".."/>
      <w:color w:val="auto"/>
      <w:kern w:val="2"/>
      <w:szCs w:val="21"/>
    </w:rPr>
  </w:style>
  <w:style w:type="character" w:customStyle="1" w:styleId="Char7">
    <w:name w:val="正文 Char"/>
    <w:rsid w:val="00E267E7"/>
    <w:rPr>
      <w:color w:val="000000"/>
      <w:sz w:val="18"/>
      <w:lang w:val="en-US" w:eastAsia="zh-CN"/>
    </w:rPr>
  </w:style>
  <w:style w:type="character" w:customStyle="1" w:styleId="dct-tt">
    <w:name w:val="dct-tt"/>
    <w:rsid w:val="00E267E7"/>
    <w:rPr>
      <w:rFonts w:ascii="华文楷体" w:hAnsi="华文楷体"/>
    </w:rPr>
  </w:style>
  <w:style w:type="paragraph" w:styleId="affe">
    <w:name w:val="table of figures"/>
    <w:basedOn w:val="a3"/>
    <w:next w:val="a3"/>
    <w:uiPriority w:val="99"/>
    <w:unhideWhenUsed/>
    <w:rsid w:val="00E267E7"/>
    <w:pPr>
      <w:ind w:leftChars="200" w:left="200" w:hangingChars="200" w:hanging="200"/>
    </w:pPr>
    <w:rPr>
      <w:rFonts w:eastAsia="方正中等线简体"/>
      <w:color w:val="auto"/>
      <w:kern w:val="2"/>
      <w:szCs w:val="24"/>
    </w:rPr>
  </w:style>
  <w:style w:type="character" w:customStyle="1" w:styleId="apple-style-span">
    <w:name w:val="apple-style-span"/>
    <w:rsid w:val="00E267E7"/>
    <w:rPr>
      <w:rFonts w:cs="方正中等线简体"/>
    </w:rPr>
  </w:style>
  <w:style w:type="paragraph" w:styleId="afff">
    <w:name w:val="Date"/>
    <w:basedOn w:val="a3"/>
    <w:next w:val="a3"/>
    <w:link w:val="1d"/>
    <w:uiPriority w:val="99"/>
    <w:unhideWhenUsed/>
    <w:rsid w:val="00E267E7"/>
    <w:pPr>
      <w:ind w:leftChars="2500" w:left="100"/>
    </w:pPr>
    <w:rPr>
      <w:color w:val="auto"/>
      <w:kern w:val="2"/>
      <w:szCs w:val="24"/>
    </w:rPr>
  </w:style>
  <w:style w:type="character" w:customStyle="1" w:styleId="afff0">
    <w:name w:val="日期 字符"/>
    <w:uiPriority w:val="99"/>
    <w:semiHidden/>
    <w:rsid w:val="00E267E7"/>
    <w:rPr>
      <w:rFonts w:ascii="方正中等线简体" w:hAnsi="方正中等线简体"/>
      <w:color w:val="000000"/>
      <w:sz w:val="18"/>
    </w:rPr>
  </w:style>
  <w:style w:type="character" w:customStyle="1" w:styleId="1d">
    <w:name w:val="日期 字符1"/>
    <w:link w:val="afff"/>
    <w:uiPriority w:val="99"/>
    <w:rsid w:val="00E267E7"/>
    <w:rPr>
      <w:kern w:val="2"/>
      <w:szCs w:val="24"/>
    </w:rPr>
  </w:style>
  <w:style w:type="paragraph" w:customStyle="1" w:styleId="1e">
    <w:name w:val="列出段落1"/>
    <w:basedOn w:val="a3"/>
    <w:rsid w:val="00E267E7"/>
    <w:pPr>
      <w:ind w:firstLineChars="200" w:firstLine="420"/>
    </w:pPr>
    <w:rPr>
      <w:color w:val="auto"/>
      <w:kern w:val="2"/>
      <w:szCs w:val="24"/>
    </w:rPr>
  </w:style>
  <w:style w:type="paragraph" w:customStyle="1" w:styleId="precondition">
    <w:name w:val="precondition"/>
    <w:basedOn w:val="aff4"/>
    <w:qFormat/>
    <w:rsid w:val="00E267E7"/>
    <w:pPr>
      <w:ind w:left="154" w:hanging="154"/>
    </w:pPr>
    <w:rPr>
      <w:rFonts w:ascii="方正中等线简体" w:hAnsi="方正中等线简体"/>
      <w:bCs/>
      <w:iCs/>
      <w:color w:val="auto"/>
      <w:sz w:val="18"/>
      <w:szCs w:val="18"/>
      <w:lang w:val="en-US" w:eastAsia="zh-CN"/>
    </w:rPr>
  </w:style>
  <w:style w:type="paragraph" w:customStyle="1" w:styleId="purpose">
    <w:name w:val="purpose"/>
    <w:basedOn w:val="aff4"/>
    <w:qFormat/>
    <w:rsid w:val="00E267E7"/>
    <w:pPr>
      <w:ind w:left="2" w:firstLineChars="0" w:firstLine="0"/>
    </w:pPr>
    <w:rPr>
      <w:rFonts w:ascii="方正中等线简体" w:hAnsi="方正中等线简体"/>
      <w:bCs/>
      <w:iCs/>
      <w:color w:val="auto"/>
      <w:sz w:val="18"/>
      <w:szCs w:val="18"/>
      <w:lang w:val="en-US" w:eastAsia="zh-CN"/>
    </w:rPr>
  </w:style>
  <w:style w:type="paragraph" w:customStyle="1" w:styleId="steps">
    <w:name w:val="steps"/>
    <w:basedOn w:val="aff4"/>
    <w:qFormat/>
    <w:rsid w:val="00E267E7"/>
    <w:pPr>
      <w:ind w:left="2" w:firstLineChars="0" w:firstLine="0"/>
    </w:pPr>
    <w:rPr>
      <w:rFonts w:ascii="方正中等线简体" w:hAnsi="方正中等线简体"/>
      <w:bCs/>
      <w:iCs/>
      <w:color w:val="auto"/>
      <w:sz w:val="18"/>
      <w:szCs w:val="18"/>
      <w:lang w:val="en-US" w:eastAsia="zh-CN"/>
    </w:rPr>
  </w:style>
  <w:style w:type="paragraph" w:customStyle="1" w:styleId="stepscontent">
    <w:name w:val="steps content"/>
    <w:basedOn w:val="ae"/>
    <w:qFormat/>
    <w:rsid w:val="00E267E7"/>
    <w:pPr>
      <w:autoSpaceDE w:val="0"/>
      <w:autoSpaceDN w:val="0"/>
      <w:adjustRightInd w:val="0"/>
      <w:ind w:left="600" w:firstLineChars="0" w:hanging="420"/>
      <w:jc w:val="left"/>
    </w:pPr>
    <w:rPr>
      <w:color w:val="auto"/>
      <w:szCs w:val="18"/>
    </w:rPr>
  </w:style>
  <w:style w:type="paragraph" w:customStyle="1" w:styleId="subchapter">
    <w:name w:val="subchapter"/>
    <w:basedOn w:val="26"/>
    <w:qFormat/>
    <w:rsid w:val="00E267E7"/>
    <w:rPr>
      <w:rFonts w:ascii="Courier New" w:eastAsia="Verdana" w:hAnsi="Courier New" w:cs="Courier New"/>
      <w:b/>
    </w:rPr>
  </w:style>
  <w:style w:type="paragraph" w:customStyle="1" w:styleId="subchapterlevel3">
    <w:name w:val="subchapter level3"/>
    <w:basedOn w:val="33"/>
    <w:qFormat/>
    <w:rsid w:val="00E267E7"/>
    <w:pPr>
      <w:spacing w:line="240" w:lineRule="atLeast"/>
      <w:jc w:val="left"/>
    </w:pPr>
    <w:rPr>
      <w:rFonts w:eastAsia=".." w:cs=".."/>
      <w:b/>
      <w:bCs/>
      <w:noProof/>
    </w:rPr>
  </w:style>
  <w:style w:type="paragraph" w:customStyle="1" w:styleId="substep">
    <w:name w:val="substep"/>
    <w:basedOn w:val="ae"/>
    <w:qFormat/>
    <w:rsid w:val="00E267E7"/>
    <w:pPr>
      <w:ind w:left="1230" w:firstLineChars="0" w:hanging="420"/>
    </w:pPr>
    <w:rPr>
      <w:color w:val="auto"/>
      <w:kern w:val="2"/>
      <w:szCs w:val="18"/>
    </w:rPr>
  </w:style>
  <w:style w:type="paragraph" w:customStyle="1" w:styleId="bulletmenudescription">
    <w:name w:val="bullet menu description"/>
    <w:basedOn w:val="ae"/>
    <w:qFormat/>
    <w:rsid w:val="00E267E7"/>
    <w:pPr>
      <w:ind w:left="840" w:firstLineChars="0" w:hanging="420"/>
    </w:pPr>
    <w:rPr>
      <w:b/>
      <w:color w:val="auto"/>
      <w:kern w:val="2"/>
      <w:szCs w:val="18"/>
    </w:rPr>
  </w:style>
  <w:style w:type="character" w:customStyle="1" w:styleId="1Char1">
    <w:name w:val="标题 1 Char1"/>
    <w:uiPriority w:val="9"/>
    <w:rsid w:val="00E267E7"/>
    <w:rPr>
      <w:rFonts w:ascii="方正中等线简体" w:eastAsia="方正中等线简体" w:hAnsi="方正中等线简体" w:cs="方正中等线简体"/>
      <w:b/>
      <w:bCs/>
      <w:kern w:val="44"/>
      <w:sz w:val="44"/>
      <w:szCs w:val="44"/>
    </w:rPr>
  </w:style>
  <w:style w:type="character" w:customStyle="1" w:styleId="2Char10">
    <w:name w:val="标题 2 Char1"/>
    <w:uiPriority w:val="9"/>
    <w:rsid w:val="00E267E7"/>
    <w:rPr>
      <w:rFonts w:ascii="方正中等线简体" w:eastAsia="Tahoma" w:hAnsi="方正中等线简体" w:cs="方正中等线简体"/>
      <w:b/>
      <w:bCs/>
      <w:sz w:val="40"/>
      <w:szCs w:val="32"/>
    </w:rPr>
  </w:style>
  <w:style w:type="paragraph" w:customStyle="1" w:styleId="afff1">
    <w:name w:val="图片题注"/>
    <w:next w:val="a3"/>
    <w:qFormat/>
    <w:rsid w:val="00E267E7"/>
    <w:pPr>
      <w:jc w:val="center"/>
    </w:pPr>
    <w:rPr>
      <w:rFonts w:ascii="方正中等线简体" w:hAnsi="方正中等线简体" w:cs="方正中等线简体"/>
      <w:bCs/>
      <w:kern w:val="44"/>
      <w:sz w:val="18"/>
      <w:szCs w:val="44"/>
    </w:rPr>
  </w:style>
  <w:style w:type="paragraph" w:customStyle="1" w:styleId="afff2">
    <w:name w:val="表格题注"/>
    <w:qFormat/>
    <w:rsid w:val="00E267E7"/>
    <w:pPr>
      <w:jc w:val="center"/>
    </w:pPr>
    <w:rPr>
      <w:rFonts w:ascii="方正中等线简体" w:hAnsi="方正中等线简体" w:cs="方正中等线简体"/>
      <w:bCs/>
      <w:kern w:val="44"/>
      <w:sz w:val="18"/>
      <w:szCs w:val="44"/>
    </w:rPr>
  </w:style>
  <w:style w:type="character" w:customStyle="1" w:styleId="3Char1">
    <w:name w:val="标题 3 Char1"/>
    <w:uiPriority w:val="9"/>
    <w:rsid w:val="00E267E7"/>
    <w:rPr>
      <w:rFonts w:ascii="方正中等线简体" w:eastAsia="方正中等线简体" w:hAnsi="方正中等线简体" w:cs="方正中等线简体"/>
      <w:b/>
      <w:bCs/>
      <w:sz w:val="32"/>
      <w:szCs w:val="32"/>
    </w:rPr>
  </w:style>
  <w:style w:type="character" w:customStyle="1" w:styleId="4Char1">
    <w:name w:val="标题 4 Char1"/>
    <w:rsid w:val="00E267E7"/>
    <w:rPr>
      <w:rFonts w:ascii="楷体_GB2312" w:eastAsia="Verdana" w:hAnsi="楷体_GB2312" w:cs="方正中等线简体"/>
      <w:b/>
      <w:bCs/>
      <w:sz w:val="28"/>
      <w:szCs w:val="28"/>
    </w:rPr>
  </w:style>
  <w:style w:type="character" w:customStyle="1" w:styleId="Char11">
    <w:name w:val="页眉 Char1"/>
    <w:rsid w:val="00E267E7"/>
    <w:rPr>
      <w:rFonts w:ascii="方正中等线简体" w:eastAsia="Verdana" w:hAnsi="方正中等线简体" w:cs="方正中等线简体"/>
      <w:sz w:val="18"/>
      <w:szCs w:val="18"/>
    </w:rPr>
  </w:style>
  <w:style w:type="character" w:customStyle="1" w:styleId="Char12">
    <w:name w:val="页脚 Char1"/>
    <w:uiPriority w:val="99"/>
    <w:rsid w:val="00E267E7"/>
    <w:rPr>
      <w:rFonts w:ascii="方正中等线简体" w:eastAsia="Verdana" w:hAnsi="方正中等线简体" w:cs="方正中等线简体"/>
      <w:sz w:val="18"/>
      <w:szCs w:val="18"/>
    </w:rPr>
  </w:style>
  <w:style w:type="character" w:customStyle="1" w:styleId="Char13">
    <w:name w:val="批注框文本 Char1"/>
    <w:rsid w:val="00E267E7"/>
    <w:rPr>
      <w:rFonts w:ascii="方正中等线简体" w:eastAsia="Verdana" w:hAnsi="方正中等线简体" w:cs="方正中等线简体"/>
      <w:sz w:val="18"/>
      <w:szCs w:val="18"/>
    </w:rPr>
  </w:style>
  <w:style w:type="character" w:customStyle="1" w:styleId="Char14">
    <w:name w:val="批注文字 Char1"/>
    <w:uiPriority w:val="99"/>
    <w:rsid w:val="00E267E7"/>
    <w:rPr>
      <w:rFonts w:ascii="方正中等线简体" w:eastAsia="Verdana" w:hAnsi="方正中等线简体" w:cs="方正中等线简体"/>
      <w:szCs w:val="24"/>
    </w:rPr>
  </w:style>
  <w:style w:type="character" w:customStyle="1" w:styleId="Char15">
    <w:name w:val="批注主题 Char1"/>
    <w:rsid w:val="00E267E7"/>
    <w:rPr>
      <w:rFonts w:ascii="方正中等线简体" w:eastAsia="Verdana" w:hAnsi="方正中等线简体" w:cs="方正中等线简体"/>
      <w:b/>
      <w:bCs/>
      <w:szCs w:val="24"/>
    </w:rPr>
  </w:style>
  <w:style w:type="paragraph" w:styleId="afff3">
    <w:name w:val="Normal Indent"/>
    <w:aliases w:val="正文（首行缩进两字）,表正文,正文非缩进,正文不缩进,首行缩进,正文（首行缩进两字）＋行距：1.5倍行距,正文缩进 Char,特点,段1,正文缩进 Char Char Char Char Char,正文缩进 Char Char Char,Alt+X,mr正文缩进,正文对齐,正文缩进William,四号,缩进,正文（首行缩进两字） Char Char Char Char,正文（首行缩进两字） Char Char,特点 Char,ALT+Z,水上软件,正文缩进1,正文-段前3磅,正文缩进11,标"/>
    <w:basedOn w:val="a3"/>
    <w:link w:val="afff4"/>
    <w:uiPriority w:val="99"/>
    <w:rsid w:val="00E267E7"/>
    <w:pPr>
      <w:ind w:firstLine="420"/>
    </w:pPr>
    <w:rPr>
      <w:rFonts w:eastAsia="方正中等线简体"/>
      <w:color w:val="auto"/>
      <w:kern w:val="2"/>
    </w:rPr>
  </w:style>
  <w:style w:type="character" w:customStyle="1" w:styleId="afff4">
    <w:name w:val="正文缩进 字符"/>
    <w:aliases w:val="正文（首行缩进两字） 字符,表正文 字符,正文非缩进 字符,正文不缩进 字符,首行缩进 字符,正文（首行缩进两字）＋行距：1.5倍行距 字符,正文缩进 Char 字符,特点 字符,段1 字符,正文缩进 Char Char Char Char Char 字符,正文缩进 Char Char Char 字符,Alt+X 字符,mr正文缩进 字符,正文对齐 字符,正文缩进William 字符,四号 字符,缩进 字符,正文（首行缩进两字） Char Char Char Char 字符,标 字符"/>
    <w:link w:val="afff3"/>
    <w:uiPriority w:val="99"/>
    <w:rsid w:val="00E267E7"/>
    <w:rPr>
      <w:rFonts w:eastAsia="方正中等线简体"/>
      <w:kern w:val="2"/>
    </w:rPr>
  </w:style>
  <w:style w:type="paragraph" w:customStyle="1" w:styleId="1Chapter">
    <w:name w:val="美分1Chapter"/>
    <w:basedOn w:val="10"/>
    <w:link w:val="ChapterChar0"/>
    <w:qFormat/>
    <w:rsid w:val="00E267E7"/>
    <w:pPr>
      <w:numPr>
        <w:numId w:val="0"/>
      </w:numPr>
    </w:pPr>
    <w:rPr>
      <w:kern w:val="0"/>
    </w:rPr>
  </w:style>
  <w:style w:type="paragraph" w:customStyle="1" w:styleId="1-name">
    <w:name w:val="美分1-name"/>
    <w:basedOn w:val="10"/>
    <w:link w:val="1-nameChar"/>
    <w:qFormat/>
    <w:rsid w:val="00E267E7"/>
    <w:pPr>
      <w:numPr>
        <w:numId w:val="0"/>
      </w:numPr>
    </w:pPr>
    <w:rPr>
      <w:rFonts w:ascii=".." w:hAnsi=".."/>
      <w:kern w:val="0"/>
    </w:rPr>
  </w:style>
  <w:style w:type="character" w:customStyle="1" w:styleId="1-nameChar">
    <w:name w:val="美分1-name Char"/>
    <w:link w:val="1-name"/>
    <w:rsid w:val="00E267E7"/>
    <w:rPr>
      <w:rFonts w:ascii=".." w:eastAsia="Calibri" w:hAnsi=".." w:cs="Book Antiqua"/>
      <w:bCs/>
      <w:sz w:val="44"/>
      <w:szCs w:val="44"/>
    </w:rPr>
  </w:style>
  <w:style w:type="character" w:customStyle="1" w:styleId="ChapterChar0">
    <w:name w:val="美分Chapter Char"/>
    <w:link w:val="1Chapter"/>
    <w:rsid w:val="00E267E7"/>
    <w:rPr>
      <w:rFonts w:eastAsia="Calibri" w:cs="Book Antiqua"/>
      <w:bCs/>
      <w:sz w:val="44"/>
      <w:szCs w:val="44"/>
    </w:rPr>
  </w:style>
  <w:style w:type="character" w:customStyle="1" w:styleId="Verdana10">
    <w:name w:val="样式 Verdana 10 磅"/>
    <w:rsid w:val="00E267E7"/>
    <w:rPr>
      <w:rFonts w:ascii="Symbol" w:hAnsi="Symbol"/>
      <w:sz w:val="20"/>
    </w:rPr>
  </w:style>
  <w:style w:type="paragraph" w:customStyle="1" w:styleId="afff5">
    <w:name w:val="表注"/>
    <w:basedOn w:val="afb"/>
    <w:link w:val="Char8"/>
    <w:qFormat/>
    <w:rsid w:val="00E267E7"/>
    <w:pPr>
      <w:spacing w:line="360" w:lineRule="auto"/>
      <w:ind w:left="567" w:hanging="567"/>
      <w:jc w:val="center"/>
    </w:pPr>
    <w:rPr>
      <w:rFonts w:ascii=".." w:eastAsia="Verdana" w:hAnsi=".."/>
      <w:sz w:val="24"/>
      <w:szCs w:val="21"/>
      <w:lang w:val="x-none" w:eastAsia="x-none"/>
    </w:rPr>
  </w:style>
  <w:style w:type="character" w:customStyle="1" w:styleId="afc">
    <w:name w:val="题注 字符"/>
    <w:aliases w:val="图注 字符"/>
    <w:link w:val="afb"/>
    <w:uiPriority w:val="35"/>
    <w:rsid w:val="00E267E7"/>
    <w:rPr>
      <w:rFonts w:asciiTheme="majorHAnsi" w:eastAsia="黑体" w:hAnsiTheme="majorHAnsi" w:cstheme="majorBidi"/>
      <w:color w:val="000000"/>
    </w:rPr>
  </w:style>
  <w:style w:type="character" w:customStyle="1" w:styleId="Char8">
    <w:name w:val="表注 Char"/>
    <w:link w:val="afff5"/>
    <w:rsid w:val="00E267E7"/>
    <w:rPr>
      <w:rFonts w:ascii=".." w:eastAsia="Verdana" w:hAnsi=".." w:cstheme="majorBidi"/>
      <w:color w:val="000000"/>
      <w:sz w:val="24"/>
      <w:szCs w:val="21"/>
      <w:lang w:val="x-none" w:eastAsia="x-none"/>
    </w:rPr>
  </w:style>
  <w:style w:type="paragraph" w:customStyle="1" w:styleId="Verdana1">
    <w:name w:val="样式 图 + Verdana 文字 1"/>
    <w:basedOn w:val="affe"/>
    <w:qFormat/>
    <w:rsid w:val="00E267E7"/>
    <w:rPr>
      <w:rFonts w:ascii="Symbol" w:eastAsia="Symbol" w:hAnsi="Symbol"/>
      <w:color w:val="000000"/>
    </w:rPr>
  </w:style>
  <w:style w:type="paragraph" w:customStyle="1" w:styleId="2TimesNewRoman20">
    <w:name w:val="样式 标题 2 + Times New Roman 20 磅"/>
    <w:basedOn w:val="a3"/>
    <w:next w:val="a3"/>
    <w:rsid w:val="00E267E7"/>
    <w:rPr>
      <w:color w:val="auto"/>
      <w:kern w:val="2"/>
      <w:sz w:val="40"/>
      <w:szCs w:val="24"/>
    </w:rPr>
  </w:style>
  <w:style w:type="paragraph" w:customStyle="1" w:styleId="-1Hik">
    <w:name w:val="列表项目符号-步骤1Hik"/>
    <w:basedOn w:val="23"/>
    <w:next w:val="a3"/>
    <w:rsid w:val="00E267E7"/>
    <w:pPr>
      <w:topLinePunct/>
      <w:spacing w:line="200" w:lineRule="exact"/>
      <w:contextualSpacing w:val="0"/>
      <w:jc w:val="left"/>
    </w:pPr>
    <w:rPr>
      <w:rFonts w:ascii=".." w:eastAsia="Cambria Math" w:hAnsi=".."/>
      <w:color w:val="auto"/>
      <w:kern w:val="2"/>
      <w:sz w:val="14"/>
      <w:szCs w:val="24"/>
    </w:rPr>
  </w:style>
  <w:style w:type="character" w:customStyle="1" w:styleId="Char9">
    <w:name w:val="注意+红色加粗 Char"/>
    <w:link w:val="afff6"/>
    <w:locked/>
    <w:rsid w:val="00E267E7"/>
    <w:rPr>
      <w:rFonts w:eastAsia="Cambria Math"/>
      <w:b/>
      <w:i/>
      <w:color w:val="FF0000"/>
      <w:kern w:val="2"/>
      <w:sz w:val="14"/>
      <w:szCs w:val="24"/>
    </w:rPr>
  </w:style>
  <w:style w:type="paragraph" w:customStyle="1" w:styleId="afff6">
    <w:name w:val="注意+红色加粗"/>
    <w:basedOn w:val="a3"/>
    <w:link w:val="Char9"/>
    <w:qFormat/>
    <w:rsid w:val="00E267E7"/>
    <w:pPr>
      <w:topLinePunct/>
      <w:spacing w:before="40" w:after="40" w:line="200" w:lineRule="exact"/>
      <w:jc w:val="left"/>
    </w:pPr>
    <w:rPr>
      <w:rFonts w:eastAsia="Cambria Math"/>
      <w:b/>
      <w:i/>
      <w:color w:val="FF0000"/>
      <w:kern w:val="2"/>
      <w:sz w:val="14"/>
      <w:szCs w:val="24"/>
    </w:rPr>
  </w:style>
  <w:style w:type="character" w:customStyle="1" w:styleId="HikChar">
    <w:name w:val="图片样式Hik Char"/>
    <w:link w:val="Hik"/>
    <w:locked/>
    <w:rsid w:val="00E267E7"/>
    <w:rPr>
      <w:rFonts w:eastAsia="Cambria Math" w:cs="Verdana"/>
      <w:kern w:val="2"/>
      <w:sz w:val="14"/>
    </w:rPr>
  </w:style>
  <w:style w:type="paragraph" w:customStyle="1" w:styleId="Hik">
    <w:name w:val="图片样式Hik"/>
    <w:basedOn w:val="a3"/>
    <w:next w:val="a3"/>
    <w:link w:val="HikChar"/>
    <w:rsid w:val="00E267E7"/>
    <w:pPr>
      <w:topLinePunct/>
      <w:spacing w:before="40"/>
      <w:jc w:val="center"/>
    </w:pPr>
    <w:rPr>
      <w:rFonts w:eastAsia="Cambria Math" w:cs="Verdana"/>
      <w:color w:val="auto"/>
      <w:kern w:val="2"/>
      <w:sz w:val="14"/>
    </w:rPr>
  </w:style>
  <w:style w:type="character" w:customStyle="1" w:styleId="-Char">
    <w:name w:val="列表项目符号-不加粗 Char"/>
    <w:link w:val="1-Hik"/>
    <w:locked/>
    <w:rsid w:val="00E267E7"/>
    <w:rPr>
      <w:rFonts w:eastAsia="Cambria Math"/>
      <w:bCs/>
      <w:kern w:val="2"/>
      <w:sz w:val="14"/>
      <w:szCs w:val="24"/>
    </w:rPr>
  </w:style>
  <w:style w:type="paragraph" w:customStyle="1" w:styleId="1-Hik">
    <w:name w:val="列表项目符号1-不加粗 Hik"/>
    <w:basedOn w:val="a3"/>
    <w:link w:val="-Char"/>
    <w:qFormat/>
    <w:rsid w:val="00E267E7"/>
    <w:pPr>
      <w:topLinePunct/>
      <w:spacing w:before="40" w:after="40" w:line="200" w:lineRule="exact"/>
      <w:jc w:val="left"/>
    </w:pPr>
    <w:rPr>
      <w:rFonts w:eastAsia="Cambria Math"/>
      <w:bCs/>
      <w:color w:val="auto"/>
      <w:kern w:val="2"/>
      <w:sz w:val="14"/>
      <w:szCs w:val="24"/>
    </w:rPr>
  </w:style>
  <w:style w:type="paragraph" w:customStyle="1" w:styleId="34">
    <w:name w:val="标题3"/>
    <w:basedOn w:val="20"/>
    <w:next w:val="a3"/>
    <w:link w:val="3Char2"/>
    <w:qFormat/>
    <w:rsid w:val="00E267E7"/>
    <w:pPr>
      <w:adjustRightInd/>
      <w:spacing w:before="80" w:after="80" w:line="240" w:lineRule="auto"/>
      <w:outlineLvl w:val="2"/>
    </w:pPr>
    <w:rPr>
      <w:rFonts w:ascii="华文楷体" w:eastAsia="Tahoma" w:hAnsi="华文楷体"/>
      <w:b/>
      <w:bCs w:val="0"/>
      <w:kern w:val="44"/>
      <w:sz w:val="28"/>
      <w:lang w:val="x-none" w:eastAsia="x-none"/>
    </w:rPr>
  </w:style>
  <w:style w:type="character" w:customStyle="1" w:styleId="3Char2">
    <w:name w:val="标题3 Char"/>
    <w:link w:val="34"/>
    <w:rsid w:val="00E267E7"/>
    <w:rPr>
      <w:rFonts w:ascii="华文楷体" w:eastAsia="Tahoma" w:hAnsi="华文楷体" w:cs="Book Antiqua"/>
      <w:b/>
      <w:noProof/>
      <w:kern w:val="44"/>
      <w:sz w:val="28"/>
      <w:szCs w:val="36"/>
      <w:lang w:val="x-none" w:eastAsia="x-none"/>
    </w:rPr>
  </w:style>
  <w:style w:type="paragraph" w:customStyle="1" w:styleId="44">
    <w:name w:val="标题4"/>
    <w:basedOn w:val="34"/>
    <w:next w:val="a3"/>
    <w:qFormat/>
    <w:rsid w:val="00E267E7"/>
    <w:pPr>
      <w:keepLines w:val="0"/>
      <w:outlineLvl w:val="3"/>
    </w:pPr>
    <w:rPr>
      <w:sz w:val="24"/>
      <w:lang w:eastAsia="zh-CN"/>
    </w:rPr>
  </w:style>
  <w:style w:type="paragraph" w:customStyle="1" w:styleId="BLACKLABLE">
    <w:name w:val="BLACK LABLE"/>
    <w:basedOn w:val="44"/>
    <w:next w:val="a3"/>
    <w:qFormat/>
    <w:rsid w:val="00E267E7"/>
    <w:pPr>
      <w:keepLines/>
      <w:spacing w:beforeLines="20" w:before="260" w:afterLines="20" w:after="260" w:line="60" w:lineRule="auto"/>
      <w:jc w:val="both"/>
    </w:pPr>
    <w:rPr>
      <w:rFonts w:ascii="方正中等线简体" w:hAnsi="方正中等线简体"/>
      <w:bCs/>
      <w:kern w:val="2"/>
      <w:sz w:val="28"/>
      <w:lang w:val="en-US"/>
    </w:rPr>
  </w:style>
  <w:style w:type="paragraph" w:customStyle="1" w:styleId="BlockLabel">
    <w:name w:val="Block Label"/>
    <w:next w:val="a3"/>
    <w:rsid w:val="00E267E7"/>
    <w:pPr>
      <w:keepNext/>
      <w:keepLines/>
      <w:spacing w:before="300" w:after="80"/>
      <w:outlineLvl w:val="3"/>
    </w:pPr>
    <w:rPr>
      <w:rFonts w:ascii="Courier New" w:eastAsia="Tahoma" w:hAnsi="Courier New" w:cs="Courier New"/>
      <w:bCs/>
      <w:sz w:val="24"/>
      <w:szCs w:val="26"/>
    </w:rPr>
  </w:style>
  <w:style w:type="paragraph" w:customStyle="1" w:styleId="28">
    <w:name w:val="正文2"/>
    <w:basedOn w:val="a3"/>
    <w:next w:val="a3"/>
    <w:qFormat/>
    <w:rsid w:val="00E267E7"/>
    <w:pPr>
      <w:autoSpaceDE w:val="0"/>
      <w:autoSpaceDN w:val="0"/>
      <w:adjustRightInd w:val="0"/>
      <w:ind w:firstLineChars="200" w:firstLine="200"/>
      <w:jc w:val="left"/>
    </w:pPr>
    <w:rPr>
      <w:rFonts w:cs="Verdana"/>
      <w:sz w:val="21"/>
      <w:szCs w:val="21"/>
    </w:rPr>
  </w:style>
  <w:style w:type="paragraph" w:customStyle="1" w:styleId="CAUTIONHeading">
    <w:name w:val="CAUTION Heading"/>
    <w:basedOn w:val="28"/>
    <w:next w:val="a3"/>
    <w:rsid w:val="00E267E7"/>
    <w:pPr>
      <w:keepNext/>
      <w:keepLines/>
      <w:pBdr>
        <w:top w:val="single" w:sz="4" w:space="1" w:color="auto"/>
      </w:pBdr>
      <w:ind w:firstLineChars="0" w:firstLine="0"/>
      <w:textAlignment w:val="center"/>
    </w:pPr>
    <w:rPr>
      <w:rFonts w:eastAsia="Tahoma" w:cs="方正中等线简体"/>
      <w:bCs/>
    </w:rPr>
  </w:style>
  <w:style w:type="paragraph" w:customStyle="1" w:styleId="CAUTIONTEXT">
    <w:name w:val="CAUTION TEXT"/>
    <w:basedOn w:val="a3"/>
    <w:qFormat/>
    <w:rsid w:val="00E267E7"/>
    <w:pPr>
      <w:pBdr>
        <w:bottom w:val="single" w:sz="6" w:space="1" w:color="auto"/>
      </w:pBdr>
    </w:pPr>
    <w:rPr>
      <w:rFonts w:ascii="Tahoma" w:eastAsia="Tahoma"/>
      <w:color w:val="auto"/>
      <w:kern w:val="2"/>
      <w:sz w:val="21"/>
      <w:szCs w:val="22"/>
    </w:rPr>
  </w:style>
  <w:style w:type="paragraph" w:customStyle="1" w:styleId="CAUTIONTextList">
    <w:name w:val="CAUTION Text List"/>
    <w:basedOn w:val="CAUTIONTEXT"/>
    <w:qFormat/>
    <w:rsid w:val="00E267E7"/>
    <w:pPr>
      <w:keepNext/>
      <w:keepLines/>
      <w:pBdr>
        <w:bottom w:val="single" w:sz="6" w:space="0" w:color="auto"/>
      </w:pBdr>
    </w:pPr>
    <w:rPr>
      <w:rFonts w:hAnsi="Wingdings 3"/>
      <w:szCs w:val="21"/>
    </w:rPr>
  </w:style>
  <w:style w:type="paragraph" w:customStyle="1" w:styleId="CharCharCharCharCharCharCharCharCharCharCharCharCharCharCharCharCharCharCharCharChar">
    <w:name w:val="Char Char Char Char Char Char Char Char Char Char Char Char Char Char Char Char Char Char Char Char Char"/>
    <w:basedOn w:val="a3"/>
    <w:rsid w:val="00E267E7"/>
    <w:pPr>
      <w:spacing w:line="360" w:lineRule="auto"/>
      <w:ind w:left="420"/>
      <w:textAlignment w:val="baseline"/>
    </w:pPr>
    <w:rPr>
      <w:color w:val="auto"/>
      <w:kern w:val="2"/>
      <w:sz w:val="21"/>
      <w:szCs w:val="22"/>
    </w:rPr>
  </w:style>
  <w:style w:type="paragraph" w:customStyle="1" w:styleId="CharCharCharCharCharCharCharCharCharCharCharCharCharCharCharCharCharCharCharCharChar1">
    <w:name w:val="Char Char Char Char Char Char Char Char Char Char Char Char Char Char Char Char Char Char Char Char Char1"/>
    <w:basedOn w:val="a3"/>
    <w:rsid w:val="00E267E7"/>
    <w:pPr>
      <w:spacing w:line="360" w:lineRule="auto"/>
      <w:ind w:left="420"/>
      <w:textAlignment w:val="baseline"/>
    </w:pPr>
    <w:rPr>
      <w:color w:val="auto"/>
      <w:kern w:val="2"/>
      <w:sz w:val="21"/>
      <w:szCs w:val="24"/>
    </w:rPr>
  </w:style>
  <w:style w:type="paragraph" w:customStyle="1" w:styleId="CharChar2Char">
    <w:name w:val="Char Char2 Char"/>
    <w:basedOn w:val="a3"/>
    <w:rsid w:val="00E267E7"/>
    <w:pPr>
      <w:keepNext/>
      <w:keepLines/>
      <w:pageBreakBefore/>
      <w:tabs>
        <w:tab w:val="left" w:pos="845"/>
      </w:tabs>
      <w:ind w:left="845" w:hanging="420"/>
    </w:pPr>
    <w:rPr>
      <w:color w:val="auto"/>
      <w:kern w:val="2"/>
      <w:sz w:val="21"/>
      <w:szCs w:val="22"/>
    </w:rPr>
  </w:style>
  <w:style w:type="paragraph" w:customStyle="1" w:styleId="CharChar2Char1">
    <w:name w:val="Char Char2 Char1"/>
    <w:basedOn w:val="a3"/>
    <w:rsid w:val="00E267E7"/>
    <w:pPr>
      <w:keepNext/>
      <w:keepLines/>
      <w:pageBreakBefore/>
      <w:tabs>
        <w:tab w:val="left" w:pos="845"/>
      </w:tabs>
      <w:ind w:left="845" w:hanging="420"/>
    </w:pPr>
    <w:rPr>
      <w:rFonts w:ascii="Arial" w:hAnsi="Arial"/>
      <w:color w:val="auto"/>
      <w:kern w:val="2"/>
      <w:sz w:val="24"/>
    </w:rPr>
  </w:style>
  <w:style w:type="paragraph" w:customStyle="1" w:styleId="CharChar2Char2">
    <w:name w:val="Char Char2 Char2"/>
    <w:basedOn w:val="a3"/>
    <w:rsid w:val="00E267E7"/>
    <w:pPr>
      <w:keepNext/>
      <w:keepLines/>
      <w:pageBreakBefore/>
      <w:tabs>
        <w:tab w:val="left" w:pos="845"/>
      </w:tabs>
      <w:ind w:left="845" w:hanging="420"/>
    </w:pPr>
    <w:rPr>
      <w:color w:val="auto"/>
      <w:kern w:val="2"/>
      <w:sz w:val="21"/>
      <w:szCs w:val="24"/>
    </w:rPr>
  </w:style>
  <w:style w:type="paragraph" w:customStyle="1" w:styleId="Figure">
    <w:name w:val="Figure"/>
    <w:basedOn w:val="a3"/>
    <w:next w:val="E-FigureDescription"/>
    <w:link w:val="FigureChar"/>
    <w:rsid w:val="00E267E7"/>
    <w:pPr>
      <w:keepNext/>
      <w:jc w:val="center"/>
    </w:pPr>
    <w:rPr>
      <w:color w:val="auto"/>
      <w:kern w:val="2"/>
      <w:szCs w:val="24"/>
    </w:rPr>
  </w:style>
  <w:style w:type="character" w:customStyle="1" w:styleId="FigureChar">
    <w:name w:val="Figure Char"/>
    <w:link w:val="Figure"/>
    <w:rsid w:val="00E267E7"/>
    <w:rPr>
      <w:kern w:val="2"/>
      <w:szCs w:val="24"/>
    </w:rPr>
  </w:style>
  <w:style w:type="paragraph" w:customStyle="1" w:styleId="FigureDescription">
    <w:name w:val="Figure Description"/>
    <w:next w:val="a3"/>
    <w:link w:val="FigureDescriptionChar"/>
    <w:rsid w:val="00E267E7"/>
    <w:pPr>
      <w:keepNext/>
      <w:adjustRightInd w:val="0"/>
      <w:snapToGrid w:val="0"/>
      <w:spacing w:after="240" w:line="240" w:lineRule="atLeast"/>
      <w:jc w:val="center"/>
    </w:pPr>
    <w:rPr>
      <w:rFonts w:ascii="方正中等线简体" w:eastAsia="Tahoma" w:hAnsi="方正中等线简体" w:cs="华文楷体"/>
      <w:spacing w:val="-4"/>
      <w:kern w:val="2"/>
      <w:sz w:val="21"/>
      <w:szCs w:val="21"/>
    </w:rPr>
  </w:style>
  <w:style w:type="character" w:customStyle="1" w:styleId="FigureDescriptionChar">
    <w:name w:val="Figure Description Char"/>
    <w:link w:val="FigureDescription"/>
    <w:rsid w:val="00E267E7"/>
    <w:rPr>
      <w:rFonts w:ascii="方正中等线简体" w:eastAsia="Tahoma" w:hAnsi="方正中等线简体" w:cs="华文楷体"/>
      <w:spacing w:val="-4"/>
      <w:kern w:val="2"/>
      <w:sz w:val="21"/>
      <w:szCs w:val="21"/>
    </w:rPr>
  </w:style>
  <w:style w:type="paragraph" w:customStyle="1" w:styleId="Figure-description">
    <w:name w:val="Figure-description"/>
    <w:basedOn w:val="afb"/>
    <w:link w:val="Figure-descriptionChar"/>
    <w:qFormat/>
    <w:rsid w:val="00E267E7"/>
    <w:pPr>
      <w:ind w:leftChars="100" w:left="2370" w:rightChars="100" w:right="100" w:hanging="900"/>
      <w:jc w:val="center"/>
    </w:pPr>
  </w:style>
  <w:style w:type="character" w:customStyle="1" w:styleId="Figure-descriptionChar">
    <w:name w:val="Figure-description Char"/>
    <w:link w:val="Figure-description"/>
    <w:rsid w:val="00E267E7"/>
    <w:rPr>
      <w:rFonts w:asciiTheme="majorHAnsi" w:eastAsia="黑体" w:hAnsiTheme="majorHAnsi" w:cstheme="majorBidi"/>
      <w:color w:val="000000"/>
    </w:rPr>
  </w:style>
  <w:style w:type="paragraph" w:customStyle="1" w:styleId="fm">
    <w:name w:val="fm"/>
    <w:next w:val="af7"/>
    <w:rsid w:val="00E267E7"/>
    <w:pPr>
      <w:jc w:val="right"/>
      <w:outlineLvl w:val="0"/>
    </w:pPr>
    <w:rPr>
      <w:rFonts w:ascii="方正中等线简体" w:eastAsia="黑体" w:hAnsi="方正中等线简体" w:cs="方正中等线简体"/>
      <w:b/>
      <w:kern w:val="2"/>
      <w:sz w:val="72"/>
      <w:szCs w:val="72"/>
    </w:rPr>
  </w:style>
  <w:style w:type="character" w:customStyle="1" w:styleId="Chara">
    <w:name w:val="正文文本 Char"/>
    <w:uiPriority w:val="99"/>
    <w:semiHidden/>
    <w:rsid w:val="00E267E7"/>
    <w:rPr>
      <w:rFonts w:ascii="方正中等线简体" w:hAnsi="方正中等线简体"/>
      <w:kern w:val="2"/>
      <w:sz w:val="21"/>
      <w:szCs w:val="22"/>
    </w:rPr>
  </w:style>
  <w:style w:type="paragraph" w:customStyle="1" w:styleId="font5">
    <w:name w:val="font5"/>
    <w:basedOn w:val="a3"/>
    <w:rsid w:val="00E267E7"/>
    <w:pPr>
      <w:spacing w:before="100" w:beforeAutospacing="1" w:after="100" w:afterAutospacing="1"/>
      <w:jc w:val="left"/>
    </w:pPr>
    <w:rPr>
      <w:rFonts w:ascii="Verdana" w:hAnsi="Verdana" w:cs="Verdana"/>
      <w:color w:val="auto"/>
      <w:szCs w:val="18"/>
    </w:rPr>
  </w:style>
  <w:style w:type="paragraph" w:customStyle="1" w:styleId="Heading2NoNumber">
    <w:name w:val="Heading2 No Number"/>
    <w:basedOn w:val="20"/>
    <w:next w:val="a3"/>
    <w:rsid w:val="00E267E7"/>
    <w:pPr>
      <w:spacing w:after="80" w:line="200" w:lineRule="atLeast"/>
    </w:pPr>
    <w:rPr>
      <w:rFonts w:ascii="Courier New" w:eastAsia="Verdana" w:hAnsi="Courier New" w:cs="华文楷体"/>
      <w:sz w:val="28"/>
      <w:szCs w:val="28"/>
    </w:rPr>
  </w:style>
  <w:style w:type="paragraph" w:styleId="HTML9">
    <w:name w:val="HTML Preformatted"/>
    <w:basedOn w:val="a3"/>
    <w:link w:val="HTML10"/>
    <w:rsid w:val="00E267E7"/>
    <w:rPr>
      <w:rFonts w:ascii="TimesNewRomanPS-BoldMT" w:hAnsi="TimesNewRomanPS-BoldMT" w:cs="TimesNewRomanPS-BoldMT"/>
      <w:color w:val="auto"/>
      <w:kern w:val="2"/>
    </w:rPr>
  </w:style>
  <w:style w:type="character" w:customStyle="1" w:styleId="HTMLa">
    <w:name w:val="HTML 预设格式 字符"/>
    <w:uiPriority w:val="99"/>
    <w:semiHidden/>
    <w:rsid w:val="00E267E7"/>
    <w:rPr>
      <w:rFonts w:ascii="Courier New" w:hAnsi="Courier New" w:cs="Courier New"/>
      <w:color w:val="000000"/>
    </w:rPr>
  </w:style>
  <w:style w:type="character" w:customStyle="1" w:styleId="HTML10">
    <w:name w:val="HTML 预设格式 字符1"/>
    <w:link w:val="HTML9"/>
    <w:rsid w:val="00E267E7"/>
    <w:rPr>
      <w:rFonts w:ascii="TimesNewRomanPS-BoldMT" w:hAnsi="TimesNewRomanPS-BoldMT" w:cs="TimesNewRomanPS-BoldMT"/>
      <w:kern w:val="2"/>
    </w:rPr>
  </w:style>
  <w:style w:type="character" w:customStyle="1" w:styleId="ItemListChar">
    <w:name w:val="Item List Char"/>
    <w:link w:val="ItemList"/>
    <w:rsid w:val="00E267E7"/>
    <w:rPr>
      <w:rFonts w:ascii="方正中等线简体" w:hAnsi="方正中等线简体" w:cs="方正中等线简体"/>
      <w:kern w:val="2"/>
      <w:sz w:val="18"/>
      <w:szCs w:val="18"/>
    </w:rPr>
  </w:style>
  <w:style w:type="paragraph" w:customStyle="1" w:styleId="ITEMLIST0">
    <w:name w:val="ITEM LIST"/>
    <w:basedOn w:val="a3"/>
    <w:qFormat/>
    <w:rsid w:val="00E267E7"/>
    <w:pPr>
      <w:autoSpaceDE w:val="0"/>
      <w:autoSpaceDN w:val="0"/>
      <w:adjustRightInd w:val="0"/>
      <w:spacing w:before="40" w:after="40"/>
      <w:jc w:val="left"/>
    </w:pPr>
    <w:rPr>
      <w:rFonts w:cs="Verdana"/>
      <w:sz w:val="21"/>
      <w:szCs w:val="21"/>
    </w:rPr>
  </w:style>
  <w:style w:type="paragraph" w:customStyle="1" w:styleId="ITEMLISTINTABLE">
    <w:name w:val="ITEM LIST IN TABLE"/>
    <w:basedOn w:val="ITEMLIST0"/>
    <w:qFormat/>
    <w:rsid w:val="00E267E7"/>
    <w:pPr>
      <w:spacing w:line="0" w:lineRule="atLeast"/>
      <w:ind w:left="420" w:hanging="420"/>
    </w:pPr>
  </w:style>
  <w:style w:type="paragraph" w:customStyle="1" w:styleId="ITEMSTEP0">
    <w:name w:val="ITEM STEP"/>
    <w:basedOn w:val="a3"/>
    <w:rsid w:val="00E267E7"/>
    <w:pPr>
      <w:spacing w:before="40" w:after="40"/>
      <w:ind w:firstLineChars="200" w:firstLine="200"/>
    </w:pPr>
    <w:rPr>
      <w:color w:val="auto"/>
      <w:kern w:val="2"/>
      <w:sz w:val="21"/>
      <w:szCs w:val="21"/>
    </w:rPr>
  </w:style>
  <w:style w:type="paragraph" w:customStyle="1" w:styleId="NotesHeading">
    <w:name w:val="Notes Heading"/>
    <w:basedOn w:val="a3"/>
    <w:rsid w:val="00E267E7"/>
    <w:pPr>
      <w:keepNext/>
      <w:topLinePunct/>
      <w:adjustRightInd w:val="0"/>
      <w:snapToGrid w:val="0"/>
      <w:spacing w:before="80" w:after="40" w:line="200" w:lineRule="atLeast"/>
      <w:ind w:left="709"/>
      <w:jc w:val="left"/>
    </w:pPr>
    <w:rPr>
      <w:rFonts w:ascii="Courier New" w:eastAsia="Tahoma" w:hAnsi="Courier New" w:cs="华文楷体"/>
      <w:b/>
      <w:bCs/>
      <w:noProof/>
      <w:color w:val="auto"/>
      <w:position w:val="-6"/>
      <w:sz w:val="16"/>
      <w:szCs w:val="16"/>
    </w:rPr>
  </w:style>
  <w:style w:type="paragraph" w:customStyle="1" w:styleId="NotesHeadinginTable">
    <w:name w:val="Notes Heading in Table"/>
    <w:basedOn w:val="NotesHeading"/>
    <w:qFormat/>
    <w:rsid w:val="00E267E7"/>
    <w:pPr>
      <w:keepLines/>
      <w:topLinePunct w:val="0"/>
      <w:adjustRightInd/>
      <w:snapToGrid/>
      <w:spacing w:line="240" w:lineRule="auto"/>
      <w:ind w:left="0"/>
      <w:jc w:val="both"/>
      <w:textAlignment w:val="center"/>
    </w:pPr>
    <w:rPr>
      <w:rFonts w:ascii="方正中等线简体" w:hAnsi="方正中等线简体" w:cs="方正中等线简体"/>
      <w:b w:val="0"/>
      <w:noProof w:val="0"/>
      <w:kern w:val="2"/>
      <w:position w:val="0"/>
      <w:sz w:val="18"/>
      <w:szCs w:val="21"/>
    </w:rPr>
  </w:style>
  <w:style w:type="paragraph" w:customStyle="1" w:styleId="NOTESTEXT0">
    <w:name w:val="NOTES TEXT"/>
    <w:basedOn w:val="28"/>
    <w:next w:val="28"/>
    <w:qFormat/>
    <w:rsid w:val="00E267E7"/>
    <w:pPr>
      <w:keepNext/>
      <w:keepLines/>
      <w:spacing w:before="40" w:after="40"/>
      <w:ind w:leftChars="300" w:left="300" w:firstLineChars="0" w:firstLine="0"/>
    </w:pPr>
    <w:rPr>
      <w:rFonts w:ascii="Arial Unicode MS" w:eastAsia="Arial Unicode MS" w:hAnsi="Wingdings 3" w:cs="方正中等线简体"/>
      <w:color w:val="auto"/>
      <w:kern w:val="2"/>
      <w:sz w:val="15"/>
      <w:szCs w:val="15"/>
    </w:rPr>
  </w:style>
  <w:style w:type="paragraph" w:customStyle="1" w:styleId="NOTESTEXTINTABLE">
    <w:name w:val="NOTES TEXT IN TABLE"/>
    <w:basedOn w:val="NOTESTEXT0"/>
    <w:qFormat/>
    <w:rsid w:val="00E267E7"/>
    <w:pPr>
      <w:autoSpaceDE/>
      <w:autoSpaceDN/>
      <w:spacing w:before="0" w:after="0"/>
      <w:ind w:leftChars="100" w:left="100"/>
    </w:pPr>
  </w:style>
  <w:style w:type="paragraph" w:customStyle="1" w:styleId="NotesTextList">
    <w:name w:val="Notes Text List"/>
    <w:basedOn w:val="a3"/>
    <w:rsid w:val="00E267E7"/>
    <w:pPr>
      <w:keepNext/>
      <w:keepLines/>
      <w:tabs>
        <w:tab w:val="left" w:pos="1588"/>
      </w:tabs>
      <w:topLinePunct/>
      <w:adjustRightInd w:val="0"/>
      <w:snapToGrid w:val="0"/>
      <w:spacing w:before="40" w:after="80" w:line="200" w:lineRule="atLeast"/>
      <w:jc w:val="left"/>
    </w:pPr>
    <w:rPr>
      <w:rFonts w:eastAsia="Arial Unicode MS" w:cs="华文楷体"/>
      <w:color w:val="auto"/>
      <w:kern w:val="2"/>
      <w:sz w:val="16"/>
      <w:szCs w:val="16"/>
    </w:rPr>
  </w:style>
  <w:style w:type="paragraph" w:customStyle="1" w:styleId="NOTESTEXTLIST0">
    <w:name w:val="NOTES TEXT LIST"/>
    <w:basedOn w:val="28"/>
    <w:rsid w:val="00E267E7"/>
    <w:pPr>
      <w:keepNext/>
      <w:keepLines/>
      <w:topLinePunct/>
      <w:autoSpaceDE/>
      <w:autoSpaceDN/>
      <w:spacing w:before="40" w:after="40"/>
      <w:ind w:firstLineChars="0" w:firstLine="0"/>
    </w:pPr>
    <w:rPr>
      <w:rFonts w:ascii="Arial Unicode MS" w:eastAsia="Arial Unicode MS" w:hAnsi="Wingdings 3" w:cs="方正中等线简体"/>
      <w:color w:val="auto"/>
      <w:kern w:val="2"/>
      <w:sz w:val="15"/>
      <w:szCs w:val="15"/>
    </w:rPr>
  </w:style>
  <w:style w:type="paragraph" w:customStyle="1" w:styleId="NOTESTEXTLISTINTABLE">
    <w:name w:val="NOTES TEXT LIST IN TABLE"/>
    <w:basedOn w:val="NOTESTEXTLIST0"/>
    <w:qFormat/>
    <w:rsid w:val="00E267E7"/>
    <w:pPr>
      <w:topLinePunct w:val="0"/>
      <w:spacing w:before="0" w:after="0"/>
    </w:pPr>
  </w:style>
  <w:style w:type="paragraph" w:customStyle="1" w:styleId="notesheading0">
    <w:name w:val="notesheading"/>
    <w:basedOn w:val="a3"/>
    <w:rsid w:val="00E267E7"/>
    <w:pPr>
      <w:spacing w:before="100" w:beforeAutospacing="1" w:after="100" w:afterAutospacing="1"/>
      <w:jc w:val="left"/>
    </w:pPr>
    <w:rPr>
      <w:rFonts w:ascii="Verdana" w:hAnsi="Verdana" w:cs="Verdana"/>
      <w:color w:val="auto"/>
      <w:sz w:val="24"/>
      <w:szCs w:val="22"/>
    </w:rPr>
  </w:style>
  <w:style w:type="paragraph" w:customStyle="1" w:styleId="p0">
    <w:name w:val="p0"/>
    <w:basedOn w:val="a3"/>
    <w:rsid w:val="00E267E7"/>
    <w:rPr>
      <w:rFonts w:cs=".."/>
      <w:color w:val="auto"/>
      <w:sz w:val="21"/>
      <w:szCs w:val="21"/>
    </w:rPr>
  </w:style>
  <w:style w:type="paragraph" w:customStyle="1" w:styleId="Step">
    <w:name w:val="Step"/>
    <w:basedOn w:val="a3"/>
    <w:rsid w:val="00E267E7"/>
    <w:pPr>
      <w:outlineLvl w:val="5"/>
    </w:pPr>
    <w:rPr>
      <w:snapToGrid w:val="0"/>
      <w:color w:val="auto"/>
      <w:szCs w:val="24"/>
    </w:rPr>
  </w:style>
  <w:style w:type="paragraph" w:customStyle="1" w:styleId="SUBITEMLIST">
    <w:name w:val="SUB ITEM LIST"/>
    <w:basedOn w:val="ITEMLIST0"/>
    <w:qFormat/>
    <w:rsid w:val="00E267E7"/>
    <w:rPr>
      <w:rFonts w:ascii="Verdana"/>
    </w:rPr>
  </w:style>
  <w:style w:type="paragraph" w:customStyle="1" w:styleId="SUBITEMLISTINTABLE">
    <w:name w:val="SUB ITEM LIST IN TABLE"/>
    <w:basedOn w:val="SUBITEMLIST"/>
    <w:qFormat/>
    <w:rsid w:val="00E267E7"/>
    <w:pPr>
      <w:spacing w:line="0" w:lineRule="atLeast"/>
    </w:pPr>
  </w:style>
  <w:style w:type="paragraph" w:customStyle="1" w:styleId="SUBITEMSTEP">
    <w:name w:val="SUB ITEM STEP"/>
    <w:basedOn w:val="a3"/>
    <w:link w:val="SUBITEMSTEPChar"/>
    <w:rsid w:val="00E267E7"/>
    <w:pPr>
      <w:adjustRightInd w:val="0"/>
      <w:spacing w:before="40" w:after="40"/>
      <w:jc w:val="left"/>
    </w:pPr>
    <w:rPr>
      <w:rFonts w:cs="Verdana"/>
      <w:sz w:val="21"/>
      <w:szCs w:val="21"/>
    </w:rPr>
  </w:style>
  <w:style w:type="paragraph" w:customStyle="1" w:styleId="Table-description">
    <w:name w:val="Table-description"/>
    <w:basedOn w:val="afb"/>
    <w:link w:val="Table-descriptionChar"/>
    <w:qFormat/>
    <w:rsid w:val="00E267E7"/>
    <w:pPr>
      <w:keepNext/>
      <w:jc w:val="center"/>
    </w:pPr>
  </w:style>
  <w:style w:type="character" w:customStyle="1" w:styleId="Table-descriptionChar">
    <w:name w:val="Table-description Char"/>
    <w:link w:val="Table-description"/>
    <w:rsid w:val="00E267E7"/>
    <w:rPr>
      <w:rFonts w:asciiTheme="majorHAnsi" w:eastAsia="黑体" w:hAnsiTheme="majorHAnsi" w:cstheme="majorBidi"/>
      <w:color w:val="000000"/>
    </w:rPr>
  </w:style>
  <w:style w:type="paragraph" w:customStyle="1" w:styleId="Table0">
    <w:name w:val="Table"/>
    <w:basedOn w:val="Table-description"/>
    <w:link w:val="TableChar"/>
    <w:qFormat/>
    <w:rsid w:val="00E267E7"/>
    <w:pPr>
      <w:ind w:rightChars="100" w:right="100"/>
    </w:pPr>
  </w:style>
  <w:style w:type="character" w:customStyle="1" w:styleId="TableChar">
    <w:name w:val="Table Char"/>
    <w:link w:val="Table0"/>
    <w:rsid w:val="00E267E7"/>
    <w:rPr>
      <w:rFonts w:asciiTheme="majorHAnsi" w:eastAsia="黑体" w:hAnsiTheme="majorHAnsi" w:cstheme="majorBidi"/>
      <w:color w:val="000000"/>
    </w:rPr>
  </w:style>
  <w:style w:type="paragraph" w:customStyle="1" w:styleId="TableDescription">
    <w:name w:val="Table Description"/>
    <w:basedOn w:val="a3"/>
    <w:next w:val="a3"/>
    <w:rsid w:val="00E267E7"/>
    <w:pPr>
      <w:spacing w:after="80"/>
      <w:jc w:val="center"/>
    </w:pPr>
    <w:rPr>
      <w:rFonts w:eastAsia="Tahoma"/>
      <w:color w:val="auto"/>
      <w:spacing w:val="-4"/>
      <w:kern w:val="2"/>
      <w:szCs w:val="24"/>
      <w:lang w:val="zh-CN"/>
    </w:rPr>
  </w:style>
  <w:style w:type="character" w:customStyle="1" w:styleId="tpccontent">
    <w:name w:val="tpc_content"/>
    <w:rsid w:val="00E267E7"/>
  </w:style>
  <w:style w:type="paragraph" w:customStyle="1" w:styleId="xl554">
    <w:name w:val="xl554"/>
    <w:basedOn w:val="a3"/>
    <w:rsid w:val="00E267E7"/>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Verdana" w:hAnsi="Verdana" w:cs="Verdana"/>
      <w:b/>
      <w:bCs/>
      <w:color w:val="auto"/>
    </w:rPr>
  </w:style>
  <w:style w:type="paragraph" w:customStyle="1" w:styleId="xl557">
    <w:name w:val="xl557"/>
    <w:basedOn w:val="a3"/>
    <w:rsid w:val="00E267E7"/>
    <w:pPr>
      <w:pBdr>
        <w:left w:val="single" w:sz="4" w:space="0" w:color="000000"/>
        <w:right w:val="single" w:sz="4" w:space="0" w:color="000000"/>
      </w:pBdr>
      <w:spacing w:before="100" w:beforeAutospacing="1" w:after="100" w:afterAutospacing="1"/>
      <w:jc w:val="center"/>
    </w:pPr>
    <w:rPr>
      <w:rFonts w:ascii="Verdana" w:hAnsi="Verdana" w:cs="Verdana"/>
      <w:color w:val="auto"/>
      <w:szCs w:val="18"/>
    </w:rPr>
  </w:style>
  <w:style w:type="paragraph" w:customStyle="1" w:styleId="xl558">
    <w:name w:val="xl558"/>
    <w:basedOn w:val="a3"/>
    <w:rsid w:val="00E267E7"/>
    <w:pPr>
      <w:pBdr>
        <w:left w:val="single" w:sz="4" w:space="0" w:color="000000"/>
        <w:bottom w:val="single" w:sz="4" w:space="0" w:color="000000"/>
        <w:right w:val="single" w:sz="4" w:space="0" w:color="000000"/>
      </w:pBdr>
      <w:spacing w:before="100" w:beforeAutospacing="1" w:after="100" w:afterAutospacing="1"/>
      <w:jc w:val="center"/>
    </w:pPr>
    <w:rPr>
      <w:rFonts w:ascii="Verdana" w:hAnsi="Verdana" w:cs="Verdana"/>
      <w:color w:val="auto"/>
      <w:szCs w:val="18"/>
    </w:rPr>
  </w:style>
  <w:style w:type="character" w:customStyle="1" w:styleId="5Char">
    <w:name w:val="标题 5 Char"/>
    <w:uiPriority w:val="9"/>
    <w:rsid w:val="00E267E7"/>
    <w:rPr>
      <w:rFonts w:ascii="方正中等线简体" w:hAnsi="方正中等线简体"/>
      <w:b/>
      <w:bCs/>
      <w:kern w:val="2"/>
      <w:sz w:val="28"/>
      <w:szCs w:val="28"/>
    </w:rPr>
  </w:style>
  <w:style w:type="character" w:customStyle="1" w:styleId="6Char">
    <w:name w:val="标题 6 Char"/>
    <w:uiPriority w:val="9"/>
    <w:rsid w:val="00E267E7"/>
    <w:rPr>
      <w:rFonts w:ascii="楷体_GB2312" w:hAnsi="楷体_GB2312"/>
      <w:b/>
      <w:bCs/>
      <w:kern w:val="2"/>
      <w:sz w:val="24"/>
      <w:szCs w:val="22"/>
    </w:rPr>
  </w:style>
  <w:style w:type="character" w:customStyle="1" w:styleId="7Char">
    <w:name w:val="标题 7 Char"/>
    <w:uiPriority w:val="9"/>
    <w:rsid w:val="00E267E7"/>
    <w:rPr>
      <w:rFonts w:ascii="方正中等线简体" w:hAnsi="方正中等线简体"/>
      <w:b/>
      <w:bCs/>
      <w:kern w:val="2"/>
      <w:sz w:val="24"/>
      <w:szCs w:val="22"/>
    </w:rPr>
  </w:style>
  <w:style w:type="character" w:customStyle="1" w:styleId="8Char">
    <w:name w:val="标题 8 Char"/>
    <w:uiPriority w:val="9"/>
    <w:rsid w:val="00E267E7"/>
    <w:rPr>
      <w:rFonts w:ascii="楷体_GB2312" w:hAnsi="楷体_GB2312"/>
      <w:kern w:val="2"/>
      <w:sz w:val="24"/>
      <w:szCs w:val="22"/>
    </w:rPr>
  </w:style>
  <w:style w:type="paragraph" w:customStyle="1" w:styleId="1f">
    <w:name w:val="标题1"/>
    <w:basedOn w:val="10"/>
    <w:next w:val="20"/>
    <w:qFormat/>
    <w:rsid w:val="00E267E7"/>
    <w:pPr>
      <w:numPr>
        <w:numId w:val="0"/>
      </w:numPr>
      <w:adjustRightInd/>
      <w:spacing w:beforeLines="50" w:before="50" w:afterLines="100" w:after="100" w:line="480" w:lineRule="auto"/>
    </w:pPr>
    <w:rPr>
      <w:rFonts w:ascii="华文楷体" w:eastAsia="Tahoma" w:hAnsi="华文楷体"/>
      <w:b/>
    </w:rPr>
  </w:style>
  <w:style w:type="paragraph" w:customStyle="1" w:styleId="35">
    <w:name w:val="标题3 新"/>
    <w:basedOn w:val="3"/>
    <w:qFormat/>
    <w:rsid w:val="00E267E7"/>
    <w:pPr>
      <w:ind w:left="1260" w:hanging="420"/>
    </w:pPr>
  </w:style>
  <w:style w:type="character" w:styleId="afff7">
    <w:name w:val="Subtle Reference"/>
    <w:uiPriority w:val="31"/>
    <w:qFormat/>
    <w:rsid w:val="00E267E7"/>
    <w:rPr>
      <w:smallCaps/>
      <w:color w:val="C0504D"/>
      <w:u w:val="single"/>
    </w:rPr>
  </w:style>
  <w:style w:type="character" w:styleId="afff8">
    <w:name w:val="Subtle Emphasis"/>
    <w:uiPriority w:val="19"/>
    <w:qFormat/>
    <w:rsid w:val="00E267E7"/>
    <w:rPr>
      <w:i/>
      <w:iCs/>
      <w:color w:val="808080"/>
    </w:rPr>
  </w:style>
  <w:style w:type="paragraph" w:styleId="afff9">
    <w:name w:val="Subtitle"/>
    <w:basedOn w:val="a3"/>
    <w:next w:val="a3"/>
    <w:link w:val="1f0"/>
    <w:uiPriority w:val="11"/>
    <w:qFormat/>
    <w:rsid w:val="00E267E7"/>
    <w:pPr>
      <w:spacing w:before="240" w:after="60" w:line="312" w:lineRule="auto"/>
      <w:jc w:val="center"/>
      <w:outlineLvl w:val="1"/>
    </w:pPr>
    <w:rPr>
      <w:rFonts w:ascii="楷体_GB2312" w:hAnsi="楷体_GB2312"/>
      <w:b/>
      <w:bCs/>
      <w:color w:val="auto"/>
      <w:kern w:val="28"/>
      <w:sz w:val="32"/>
      <w:szCs w:val="32"/>
    </w:rPr>
  </w:style>
  <w:style w:type="character" w:customStyle="1" w:styleId="afffa">
    <w:name w:val="副标题 字符"/>
    <w:uiPriority w:val="11"/>
    <w:rsid w:val="00E267E7"/>
    <w:rPr>
      <w:rFonts w:ascii="等线" w:eastAsia="等线" w:hAnsi="等线" w:cs="Times New Roman"/>
      <w:b/>
      <w:bCs/>
      <w:color w:val="000000"/>
      <w:kern w:val="28"/>
      <w:sz w:val="32"/>
      <w:szCs w:val="32"/>
    </w:rPr>
  </w:style>
  <w:style w:type="character" w:customStyle="1" w:styleId="1f0">
    <w:name w:val="副标题 字符1"/>
    <w:link w:val="afff9"/>
    <w:uiPriority w:val="11"/>
    <w:rsid w:val="00E267E7"/>
    <w:rPr>
      <w:rFonts w:ascii="楷体_GB2312" w:hAnsi="楷体_GB2312"/>
      <w:b/>
      <w:bCs/>
      <w:kern w:val="28"/>
      <w:sz w:val="32"/>
      <w:szCs w:val="32"/>
    </w:rPr>
  </w:style>
  <w:style w:type="paragraph" w:customStyle="1" w:styleId="110">
    <w:name w:val="列出段落11"/>
    <w:basedOn w:val="a3"/>
    <w:uiPriority w:val="99"/>
    <w:rsid w:val="00E267E7"/>
    <w:pPr>
      <w:ind w:firstLineChars="200" w:firstLine="420"/>
    </w:pPr>
    <w:rPr>
      <w:rFonts w:ascii=".." w:hAnsi=".." w:cs=".."/>
      <w:color w:val="auto"/>
      <w:kern w:val="2"/>
      <w:sz w:val="21"/>
      <w:szCs w:val="21"/>
    </w:rPr>
  </w:style>
  <w:style w:type="paragraph" w:customStyle="1" w:styleId="29">
    <w:name w:val="列出段落2"/>
    <w:basedOn w:val="a3"/>
    <w:qFormat/>
    <w:rsid w:val="00E267E7"/>
    <w:pPr>
      <w:ind w:firstLineChars="200" w:firstLine="420"/>
    </w:pPr>
    <w:rPr>
      <w:color w:val="auto"/>
      <w:kern w:val="2"/>
      <w:sz w:val="21"/>
      <w:szCs w:val="22"/>
    </w:rPr>
  </w:style>
  <w:style w:type="paragraph" w:customStyle="1" w:styleId="36">
    <w:name w:val="列出段落3"/>
    <w:basedOn w:val="a3"/>
    <w:rsid w:val="00E267E7"/>
    <w:pPr>
      <w:ind w:firstLineChars="200" w:firstLine="420"/>
    </w:pPr>
    <w:rPr>
      <w:rFonts w:ascii=".." w:hAnsi=".." w:cs=".."/>
      <w:color w:val="auto"/>
      <w:kern w:val="2"/>
      <w:sz w:val="21"/>
      <w:szCs w:val="21"/>
    </w:rPr>
  </w:style>
  <w:style w:type="paragraph" w:customStyle="1" w:styleId="45">
    <w:name w:val="列出段落4"/>
    <w:basedOn w:val="a3"/>
    <w:rsid w:val="00E267E7"/>
    <w:pPr>
      <w:ind w:firstLineChars="200" w:firstLine="420"/>
    </w:pPr>
    <w:rPr>
      <w:rFonts w:ascii=".." w:hAnsi=".." w:cs=".."/>
      <w:color w:val="auto"/>
      <w:kern w:val="2"/>
      <w:sz w:val="21"/>
      <w:szCs w:val="21"/>
    </w:rPr>
  </w:style>
  <w:style w:type="paragraph" w:customStyle="1" w:styleId="52">
    <w:name w:val="列出段落5"/>
    <w:basedOn w:val="a3"/>
    <w:rsid w:val="00E267E7"/>
    <w:pPr>
      <w:ind w:firstLineChars="200" w:firstLine="420"/>
    </w:pPr>
    <w:rPr>
      <w:rFonts w:ascii=".." w:hAnsi=".." w:cs=".."/>
      <w:color w:val="auto"/>
      <w:kern w:val="2"/>
      <w:sz w:val="21"/>
      <w:szCs w:val="21"/>
    </w:rPr>
  </w:style>
  <w:style w:type="character" w:styleId="afffb">
    <w:name w:val="Intense Reference"/>
    <w:uiPriority w:val="32"/>
    <w:qFormat/>
    <w:rsid w:val="00E267E7"/>
    <w:rPr>
      <w:b/>
      <w:bCs/>
      <w:smallCaps/>
      <w:color w:val="C0504D"/>
      <w:spacing w:val="5"/>
      <w:u w:val="single"/>
    </w:rPr>
  </w:style>
  <w:style w:type="character" w:styleId="afffc">
    <w:name w:val="Intense Emphasis"/>
    <w:uiPriority w:val="21"/>
    <w:qFormat/>
    <w:rsid w:val="00E267E7"/>
    <w:rPr>
      <w:b/>
      <w:bCs/>
      <w:i/>
      <w:iCs/>
      <w:color w:val="4F81BD"/>
    </w:rPr>
  </w:style>
  <w:style w:type="paragraph" w:styleId="afffd">
    <w:name w:val="Intense Quote"/>
    <w:basedOn w:val="a3"/>
    <w:next w:val="a3"/>
    <w:link w:val="1f1"/>
    <w:uiPriority w:val="30"/>
    <w:qFormat/>
    <w:rsid w:val="00E267E7"/>
    <w:pPr>
      <w:pBdr>
        <w:bottom w:val="single" w:sz="4" w:space="4" w:color="4F81BD"/>
      </w:pBdr>
      <w:spacing w:before="200" w:after="280"/>
      <w:ind w:left="936" w:right="936"/>
    </w:pPr>
    <w:rPr>
      <w:b/>
      <w:bCs/>
      <w:i/>
      <w:iCs/>
      <w:color w:val="4F81BD"/>
      <w:kern w:val="2"/>
      <w:sz w:val="21"/>
      <w:szCs w:val="22"/>
    </w:rPr>
  </w:style>
  <w:style w:type="character" w:customStyle="1" w:styleId="afffe">
    <w:name w:val="明显引用 字符"/>
    <w:uiPriority w:val="30"/>
    <w:rsid w:val="00E267E7"/>
    <w:rPr>
      <w:rFonts w:ascii="方正中等线简体" w:hAnsi="方正中等线简体"/>
      <w:i/>
      <w:iCs/>
      <w:color w:val="5B9BD5"/>
      <w:sz w:val="18"/>
    </w:rPr>
  </w:style>
  <w:style w:type="character" w:customStyle="1" w:styleId="1f1">
    <w:name w:val="明显引用 字符1"/>
    <w:link w:val="afffd"/>
    <w:uiPriority w:val="30"/>
    <w:rsid w:val="00E267E7"/>
    <w:rPr>
      <w:b/>
      <w:bCs/>
      <w:i/>
      <w:iCs/>
      <w:color w:val="4F81BD"/>
      <w:kern w:val="2"/>
      <w:sz w:val="21"/>
      <w:szCs w:val="22"/>
    </w:rPr>
  </w:style>
  <w:style w:type="paragraph" w:customStyle="1" w:styleId="affff">
    <w:name w:val="前言目录"/>
    <w:basedOn w:val="10"/>
    <w:qFormat/>
    <w:rsid w:val="00E267E7"/>
    <w:pPr>
      <w:numPr>
        <w:numId w:val="0"/>
      </w:numPr>
      <w:adjustRightInd/>
      <w:spacing w:beforeLines="100" w:before="100" w:afterLines="100" w:after="100" w:line="480" w:lineRule="auto"/>
    </w:pPr>
    <w:rPr>
      <w:rFonts w:ascii="华文楷体" w:eastAsia="Tahoma" w:hAnsi="华文楷体"/>
      <w:b/>
      <w:lang w:val="x-none" w:eastAsia="x-none"/>
    </w:rPr>
  </w:style>
  <w:style w:type="character" w:styleId="affff0">
    <w:name w:val="Book Title"/>
    <w:uiPriority w:val="33"/>
    <w:qFormat/>
    <w:rsid w:val="00E267E7"/>
    <w:rPr>
      <w:b/>
      <w:bCs/>
      <w:smallCaps/>
      <w:spacing w:val="5"/>
    </w:rPr>
  </w:style>
  <w:style w:type="paragraph" w:customStyle="1" w:styleId="affff1">
    <w:name w:val="图表说明"/>
    <w:basedOn w:val="a3"/>
    <w:next w:val="28"/>
    <w:qFormat/>
    <w:rsid w:val="00E267E7"/>
    <w:pPr>
      <w:keepNext/>
      <w:keepLines/>
      <w:jc w:val="center"/>
    </w:pPr>
    <w:rPr>
      <w:color w:val="auto"/>
      <w:kern w:val="2"/>
      <w:sz w:val="21"/>
      <w:szCs w:val="22"/>
    </w:rPr>
  </w:style>
  <w:style w:type="paragraph" w:styleId="affff2">
    <w:name w:val="No Spacing"/>
    <w:uiPriority w:val="1"/>
    <w:qFormat/>
    <w:rsid w:val="00E267E7"/>
    <w:pPr>
      <w:widowControl w:val="0"/>
      <w:jc w:val="both"/>
    </w:pPr>
    <w:rPr>
      <w:rFonts w:ascii="方正中等线简体" w:hAnsi="方正中等线简体" w:cs="方正中等线简体"/>
      <w:kern w:val="2"/>
      <w:sz w:val="21"/>
      <w:szCs w:val="24"/>
    </w:rPr>
  </w:style>
  <w:style w:type="paragraph" w:customStyle="1" w:styleId="CAUTIONHeading05">
    <w:name w:val="样式 CAUTION Heading + 顶端: (单实线 自动设置  0.5 磅 行宽)"/>
    <w:basedOn w:val="CAUTIONHeading"/>
    <w:rsid w:val="00E267E7"/>
    <w:pPr>
      <w:pBdr>
        <w:top w:val="single" w:sz="4" w:space="0" w:color="auto"/>
      </w:pBdr>
    </w:pPr>
    <w:rPr>
      <w:rFonts w:cs="Verdana"/>
      <w:bCs w:val="0"/>
      <w:szCs w:val="20"/>
    </w:rPr>
  </w:style>
  <w:style w:type="paragraph" w:customStyle="1" w:styleId="ITEMLIST016">
    <w:name w:val="样式 ITEM LIST + 右侧:  0.16 厘米"/>
    <w:basedOn w:val="ITEMLIST0"/>
    <w:rsid w:val="00E267E7"/>
    <w:rPr>
      <w:szCs w:val="20"/>
    </w:rPr>
  </w:style>
  <w:style w:type="paragraph" w:customStyle="1" w:styleId="ITEMLISTINTABLE0">
    <w:name w:val="样式 ITEM LIST IN TABLE + 六号"/>
    <w:basedOn w:val="ITEMLISTINTABLE"/>
    <w:rsid w:val="00E267E7"/>
    <w:pPr>
      <w:ind w:left="0" w:firstLine="0"/>
    </w:pPr>
    <w:rPr>
      <w:sz w:val="15"/>
    </w:rPr>
  </w:style>
  <w:style w:type="paragraph" w:customStyle="1" w:styleId="ITEMLISTINTABLE1">
    <w:name w:val="样式 ITEM LIST IN TABLE + 六号1"/>
    <w:basedOn w:val="ITEMLISTINTABLE"/>
    <w:rsid w:val="00E267E7"/>
    <w:pPr>
      <w:ind w:left="0" w:firstLine="0"/>
    </w:pPr>
    <w:rPr>
      <w:sz w:val="15"/>
    </w:rPr>
  </w:style>
  <w:style w:type="paragraph" w:customStyle="1" w:styleId="NotesHeading1">
    <w:name w:val="样式 Notes Heading + 加粗"/>
    <w:basedOn w:val="NotesHeading"/>
    <w:rsid w:val="00E267E7"/>
    <w:pPr>
      <w:keepLines/>
      <w:topLinePunct w:val="0"/>
      <w:adjustRightInd/>
      <w:snapToGrid/>
      <w:spacing w:line="240" w:lineRule="auto"/>
      <w:ind w:leftChars="200" w:left="200"/>
      <w:jc w:val="both"/>
      <w:textAlignment w:val="center"/>
    </w:pPr>
    <w:rPr>
      <w:rFonts w:ascii="方正中等线简体" w:hAnsi="方正中等线简体" w:cs="方正中等线简体"/>
      <w:b w:val="0"/>
      <w:noProof w:val="0"/>
      <w:kern w:val="2"/>
      <w:position w:val="0"/>
      <w:sz w:val="18"/>
      <w:szCs w:val="21"/>
    </w:rPr>
  </w:style>
  <w:style w:type="paragraph" w:customStyle="1" w:styleId="NotesHeadinginTable00">
    <w:name w:val="样式 Notes Heading in Table + 段前: 0 磅 段后: 0 磅"/>
    <w:basedOn w:val="NotesHeadinginTable"/>
    <w:rsid w:val="00E267E7"/>
    <w:pPr>
      <w:spacing w:before="0" w:after="0"/>
    </w:pPr>
    <w:rPr>
      <w:rFonts w:cs="Verdana"/>
      <w:bCs w:val="0"/>
      <w:szCs w:val="20"/>
    </w:rPr>
  </w:style>
  <w:style w:type="paragraph" w:customStyle="1" w:styleId="1f2">
    <w:name w:val="样式 标题 1 + 宋体"/>
    <w:basedOn w:val="10"/>
    <w:link w:val="1Char2"/>
    <w:rsid w:val="00E267E7"/>
    <w:pPr>
      <w:numPr>
        <w:numId w:val="0"/>
      </w:numPr>
      <w:adjustRightInd/>
      <w:spacing w:line="576" w:lineRule="auto"/>
    </w:pPr>
    <w:rPr>
      <w:rFonts w:ascii="Verdana" w:eastAsia="Verdana" w:hAnsi="Verdana"/>
      <w:sz w:val="15"/>
      <w:lang w:val="x-none" w:eastAsia="x-none"/>
    </w:rPr>
  </w:style>
  <w:style w:type="character" w:customStyle="1" w:styleId="1Char2">
    <w:name w:val="样式 标题 1 + 宋体 Char"/>
    <w:link w:val="1f2"/>
    <w:rsid w:val="00E267E7"/>
    <w:rPr>
      <w:rFonts w:ascii="Verdana" w:eastAsia="Verdana" w:hAnsi="Verdana" w:cs="Book Antiqua"/>
      <w:bCs/>
      <w:kern w:val="2"/>
      <w:sz w:val="15"/>
      <w:szCs w:val="44"/>
      <w:lang w:val="x-none" w:eastAsia="x-none"/>
    </w:rPr>
  </w:style>
  <w:style w:type="paragraph" w:customStyle="1" w:styleId="21567815">
    <w:name w:val="样式 标题 2 + 左 段前: 15.6 磅 段后: 7.8 磅 行距: 1.5 倍行距"/>
    <w:basedOn w:val="20"/>
    <w:rsid w:val="00E267E7"/>
    <w:pPr>
      <w:adjustRightInd/>
      <w:spacing w:before="312" w:after="156" w:line="360" w:lineRule="auto"/>
    </w:pPr>
    <w:rPr>
      <w:rFonts w:ascii="华文楷体" w:eastAsia="Tahoma" w:hAnsi="华文楷体" w:cs="Verdana"/>
      <w:sz w:val="32"/>
      <w:szCs w:val="20"/>
    </w:rPr>
  </w:style>
  <w:style w:type="paragraph" w:customStyle="1" w:styleId="40505">
    <w:name w:val="样式 标题4 + 段前: 0.5 行 段后: 0.5 行"/>
    <w:basedOn w:val="34"/>
    <w:rsid w:val="00E267E7"/>
    <w:pPr>
      <w:spacing w:before="156" w:after="156"/>
    </w:pPr>
    <w:rPr>
      <w:rFonts w:cs="Verdana"/>
      <w:szCs w:val="20"/>
      <w:lang w:val="en-US" w:eastAsia="zh-CN"/>
    </w:rPr>
  </w:style>
  <w:style w:type="paragraph" w:customStyle="1" w:styleId="405050">
    <w:name w:val="样式 标题4 + 非加粗 段前: 0.5 行 段后: 0.5 行"/>
    <w:basedOn w:val="3"/>
    <w:rsid w:val="00E267E7"/>
    <w:pPr>
      <w:spacing w:before="156" w:after="156" w:line="413" w:lineRule="auto"/>
    </w:pPr>
    <w:rPr>
      <w:rFonts w:eastAsia="Tahoma" w:cs="Verdana"/>
      <w:b/>
      <w:bCs/>
      <w:sz w:val="28"/>
      <w:szCs w:val="20"/>
    </w:rPr>
  </w:style>
  <w:style w:type="paragraph" w:customStyle="1" w:styleId="405051">
    <w:name w:val="样式 标题4 + 非加粗 段前: 0.5 行 段后: 0.5 行1"/>
    <w:basedOn w:val="3"/>
    <w:rsid w:val="00E267E7"/>
    <w:pPr>
      <w:spacing w:before="156" w:after="156" w:line="413" w:lineRule="auto"/>
    </w:pPr>
    <w:rPr>
      <w:rFonts w:eastAsia="Tahoma" w:cs="Verdana"/>
      <w:b/>
      <w:bCs/>
      <w:sz w:val="28"/>
      <w:szCs w:val="20"/>
    </w:rPr>
  </w:style>
  <w:style w:type="paragraph" w:customStyle="1" w:styleId="405052">
    <w:name w:val="样式 标题4 + 非加粗 段前: 0.5 行 段后: 0.5 行2"/>
    <w:basedOn w:val="3"/>
    <w:rsid w:val="00E267E7"/>
    <w:pPr>
      <w:spacing w:line="60" w:lineRule="auto"/>
      <w:outlineLvl w:val="3"/>
    </w:pPr>
    <w:rPr>
      <w:rFonts w:eastAsia="Tahoma" w:cs="Verdana"/>
      <w:b/>
      <w:bCs/>
      <w:sz w:val="28"/>
      <w:szCs w:val="20"/>
    </w:rPr>
  </w:style>
  <w:style w:type="character" w:customStyle="1" w:styleId="1Char3">
    <w:name w:val="样式1 Char"/>
    <w:rsid w:val="00E267E7"/>
    <w:rPr>
      <w:rFonts w:ascii="方正中等线简体" w:eastAsia="方正中等线简体" w:hAnsi="方正中等线简体"/>
      <w:b/>
      <w:kern w:val="2"/>
      <w:sz w:val="72"/>
      <w:szCs w:val="72"/>
    </w:rPr>
  </w:style>
  <w:style w:type="character" w:styleId="affff3">
    <w:name w:val="Strong"/>
    <w:uiPriority w:val="22"/>
    <w:qFormat/>
    <w:rsid w:val="00E267E7"/>
    <w:rPr>
      <w:b/>
      <w:bCs/>
    </w:rPr>
  </w:style>
  <w:style w:type="character" w:styleId="affff4">
    <w:name w:val="page number"/>
    <w:rsid w:val="00E267E7"/>
  </w:style>
  <w:style w:type="paragraph" w:styleId="affff5">
    <w:name w:val="Quote"/>
    <w:basedOn w:val="a3"/>
    <w:next w:val="a3"/>
    <w:link w:val="1f3"/>
    <w:uiPriority w:val="29"/>
    <w:qFormat/>
    <w:rsid w:val="00E267E7"/>
    <w:rPr>
      <w:i/>
      <w:iCs/>
      <w:kern w:val="2"/>
      <w:sz w:val="21"/>
      <w:szCs w:val="22"/>
    </w:rPr>
  </w:style>
  <w:style w:type="character" w:customStyle="1" w:styleId="affff6">
    <w:name w:val="引用 字符"/>
    <w:uiPriority w:val="29"/>
    <w:rsid w:val="00E267E7"/>
    <w:rPr>
      <w:rFonts w:ascii="方正中等线简体" w:hAnsi="方正中等线简体"/>
      <w:i/>
      <w:iCs/>
      <w:color w:val="404040"/>
      <w:sz w:val="18"/>
    </w:rPr>
  </w:style>
  <w:style w:type="character" w:customStyle="1" w:styleId="1f3">
    <w:name w:val="引用 字符1"/>
    <w:link w:val="affff5"/>
    <w:uiPriority w:val="29"/>
    <w:rsid w:val="00E267E7"/>
    <w:rPr>
      <w:i/>
      <w:iCs/>
      <w:color w:val="000000"/>
      <w:kern w:val="2"/>
      <w:sz w:val="21"/>
      <w:szCs w:val="22"/>
    </w:rPr>
  </w:style>
  <w:style w:type="character" w:customStyle="1" w:styleId="2Char2">
    <w:name w:val="正文文本 2 Char"/>
    <w:uiPriority w:val="99"/>
    <w:semiHidden/>
    <w:rsid w:val="00E267E7"/>
    <w:rPr>
      <w:rFonts w:ascii="方正中等线简体" w:hAnsi="方正中等线简体"/>
      <w:kern w:val="2"/>
      <w:sz w:val="21"/>
      <w:szCs w:val="22"/>
    </w:rPr>
  </w:style>
  <w:style w:type="paragraph" w:styleId="affff7">
    <w:name w:val="Body Text Indent"/>
    <w:basedOn w:val="a3"/>
    <w:link w:val="1f4"/>
    <w:rsid w:val="00E267E7"/>
    <w:pPr>
      <w:spacing w:after="120"/>
      <w:ind w:leftChars="200" w:left="420"/>
    </w:pPr>
    <w:rPr>
      <w:color w:val="auto"/>
      <w:kern w:val="2"/>
      <w:sz w:val="21"/>
      <w:szCs w:val="22"/>
    </w:rPr>
  </w:style>
  <w:style w:type="character" w:customStyle="1" w:styleId="affff8">
    <w:name w:val="正文文本缩进 字符"/>
    <w:uiPriority w:val="99"/>
    <w:semiHidden/>
    <w:rsid w:val="00E267E7"/>
    <w:rPr>
      <w:rFonts w:ascii="方正中等线简体" w:hAnsi="方正中等线简体"/>
      <w:color w:val="000000"/>
      <w:sz w:val="18"/>
    </w:rPr>
  </w:style>
  <w:style w:type="character" w:customStyle="1" w:styleId="1f4">
    <w:name w:val="正文文本缩进 字符1"/>
    <w:link w:val="affff7"/>
    <w:rsid w:val="00E267E7"/>
    <w:rPr>
      <w:kern w:val="2"/>
      <w:sz w:val="21"/>
      <w:szCs w:val="22"/>
    </w:rPr>
  </w:style>
  <w:style w:type="character" w:customStyle="1" w:styleId="CharChar">
    <w:name w:val="注意 Char Char"/>
    <w:rsid w:val="00E267E7"/>
    <w:rPr>
      <w:rFonts w:ascii=".." w:hAnsi=".."/>
      <w:b/>
      <w:i/>
      <w:color w:val="FF0000"/>
      <w:sz w:val="24"/>
    </w:rPr>
  </w:style>
  <w:style w:type="paragraph" w:customStyle="1" w:styleId="AboutThisChapter">
    <w:name w:val="About This Chapter"/>
    <w:next w:val="a3"/>
    <w:rsid w:val="00E267E7"/>
    <w:pPr>
      <w:spacing w:before="200" w:after="200"/>
    </w:pPr>
    <w:rPr>
      <w:rFonts w:eastAsia="Tahoma" w:cs="Courier New"/>
      <w:bCs/>
      <w:noProof/>
      <w:sz w:val="32"/>
      <w:szCs w:val="36"/>
      <w:lang w:eastAsia="en-US"/>
    </w:rPr>
  </w:style>
  <w:style w:type="paragraph" w:customStyle="1" w:styleId="A-Contents">
    <w:name w:val="A-Contents"/>
    <w:basedOn w:val="a3"/>
    <w:rsid w:val="00E267E7"/>
    <w:pPr>
      <w:keepNext/>
      <w:keepLines/>
      <w:spacing w:before="600" w:after="400"/>
      <w:jc w:val="center"/>
    </w:pPr>
    <w:rPr>
      <w:rFonts w:ascii="Courier New" w:eastAsia="Tahoma" w:hAnsi="Courier New" w:cs="Courier New"/>
      <w:b/>
      <w:bCs/>
      <w:noProof/>
      <w:color w:val="auto"/>
      <w:sz w:val="44"/>
      <w:szCs w:val="36"/>
    </w:rPr>
  </w:style>
  <w:style w:type="paragraph" w:customStyle="1" w:styleId="Code">
    <w:name w:val="Code"/>
    <w:basedOn w:val="a3"/>
    <w:rsid w:val="00E267E7"/>
    <w:pPr>
      <w:autoSpaceDE w:val="0"/>
      <w:autoSpaceDN w:val="0"/>
      <w:spacing w:line="360" w:lineRule="auto"/>
    </w:pPr>
    <w:rPr>
      <w:rFonts w:ascii="TimesNewRomanPS-BoldMT" w:hAnsi="TimesNewRomanPS-BoldMT"/>
      <w:color w:val="auto"/>
      <w:kern w:val="2"/>
      <w:szCs w:val="24"/>
    </w:rPr>
  </w:style>
  <w:style w:type="paragraph" w:customStyle="1" w:styleId="Cover">
    <w:name w:val="Cover"/>
    <w:basedOn w:val="a3"/>
    <w:next w:val="a3"/>
    <w:rsid w:val="00E267E7"/>
    <w:pPr>
      <w:spacing w:before="80" w:after="80"/>
    </w:pPr>
    <w:rPr>
      <w:rFonts w:ascii="华文楷体" w:eastAsia="Tahoma" w:hAnsi="华文楷体"/>
      <w:b/>
      <w:bCs/>
      <w:color w:val="auto"/>
      <w:spacing w:val="-4"/>
      <w:kern w:val="2"/>
      <w:sz w:val="22"/>
      <w:szCs w:val="22"/>
    </w:rPr>
  </w:style>
  <w:style w:type="paragraph" w:customStyle="1" w:styleId="Coverlist">
    <w:name w:val="Cover list"/>
    <w:basedOn w:val="ItemList"/>
    <w:qFormat/>
    <w:rsid w:val="00E267E7"/>
    <w:pPr>
      <w:widowControl w:val="0"/>
      <w:tabs>
        <w:tab w:val="clear" w:pos="992"/>
      </w:tabs>
      <w:ind w:left="0" w:firstLine="0"/>
      <w:jc w:val="both"/>
    </w:pPr>
  </w:style>
  <w:style w:type="paragraph" w:customStyle="1" w:styleId="CoverText">
    <w:name w:val="Cover Text"/>
    <w:rsid w:val="00E267E7"/>
    <w:pPr>
      <w:adjustRightInd w:val="0"/>
      <w:snapToGrid w:val="0"/>
      <w:spacing w:before="80" w:after="80" w:line="240" w:lineRule="atLeast"/>
      <w:jc w:val="both"/>
    </w:pPr>
    <w:rPr>
      <w:rFonts w:ascii="华文楷体" w:eastAsia="Book Antiqua" w:hAnsi="华文楷体" w:cs="华文楷体"/>
      <w:snapToGrid w:val="0"/>
      <w:sz w:val="21"/>
    </w:rPr>
  </w:style>
  <w:style w:type="character" w:customStyle="1" w:styleId="E-CautionChar">
    <w:name w:val="E-Caution Char"/>
    <w:rsid w:val="00E267E7"/>
    <w:rPr>
      <w:rFonts w:ascii="方正中等线简体" w:eastAsia=".." w:hAnsi="方正中等线简体" w:cs="Verdana"/>
      <w:color w:val="000000"/>
      <w:kern w:val="2"/>
      <w:sz w:val="21"/>
    </w:rPr>
  </w:style>
  <w:style w:type="character" w:customStyle="1" w:styleId="E-FigureDescriptionChar">
    <w:name w:val="E-Figure Description Char"/>
    <w:rsid w:val="00E267E7"/>
    <w:rPr>
      <w:rFonts w:ascii="Calibri" w:hAnsi="Calibri" w:cs="华文楷体"/>
      <w:noProof/>
      <w:spacing w:val="-4"/>
      <w:kern w:val="2"/>
      <w:sz w:val="24"/>
      <w:szCs w:val="21"/>
    </w:rPr>
  </w:style>
  <w:style w:type="paragraph" w:customStyle="1" w:styleId="E-ItemList">
    <w:name w:val="E-Item List"/>
    <w:link w:val="E-ItemList0"/>
    <w:autoRedefine/>
    <w:qFormat/>
    <w:rsid w:val="001900AA"/>
    <w:pPr>
      <w:numPr>
        <w:numId w:val="39"/>
      </w:numPr>
      <w:adjustRightInd w:val="0"/>
      <w:snapToGrid w:val="0"/>
      <w:spacing w:before="80" w:after="80" w:line="240" w:lineRule="atLeast"/>
      <w:ind w:left="420" w:hanging="420"/>
    </w:pPr>
    <w:rPr>
      <w:rFonts w:eastAsia="Calibri" w:cs="Arial"/>
      <w:kern w:val="2"/>
      <w:sz w:val="24"/>
      <w:szCs w:val="21"/>
    </w:rPr>
  </w:style>
  <w:style w:type="character" w:customStyle="1" w:styleId="E-ItemList0">
    <w:name w:val="E-Item List 字符"/>
    <w:link w:val="E-ItemList"/>
    <w:rsid w:val="001900AA"/>
    <w:rPr>
      <w:rFonts w:eastAsia="Calibri" w:cs="Arial"/>
      <w:kern w:val="2"/>
      <w:sz w:val="24"/>
      <w:szCs w:val="21"/>
    </w:rPr>
  </w:style>
  <w:style w:type="paragraph" w:customStyle="1" w:styleId="E-ItemListinStep">
    <w:name w:val="E-Item List in Step"/>
    <w:basedOn w:val="E-ItemList"/>
    <w:link w:val="E-ItemListinStep0"/>
    <w:autoRedefine/>
    <w:qFormat/>
    <w:rsid w:val="00E267E7"/>
    <w:pPr>
      <w:numPr>
        <w:numId w:val="34"/>
      </w:numPr>
    </w:pPr>
  </w:style>
  <w:style w:type="character" w:customStyle="1" w:styleId="E-ItemListinStep0">
    <w:name w:val="E-Item List in Step 字符"/>
    <w:link w:val="E-ItemListinStep"/>
    <w:rsid w:val="00E267E7"/>
    <w:rPr>
      <w:rFonts w:eastAsia="Calibri" w:cs="Arial"/>
      <w:kern w:val="2"/>
      <w:sz w:val="24"/>
      <w:szCs w:val="21"/>
    </w:rPr>
  </w:style>
  <w:style w:type="paragraph" w:customStyle="1" w:styleId="ItemText">
    <w:name w:val="Item Text"/>
    <w:rsid w:val="00E267E7"/>
    <w:pPr>
      <w:adjustRightInd w:val="0"/>
      <w:snapToGrid w:val="0"/>
      <w:spacing w:before="80" w:after="80" w:line="240" w:lineRule="atLeast"/>
      <w:ind w:left="851"/>
    </w:pPr>
    <w:rPr>
      <w:rFonts w:ascii="方正中等线简体" w:eastAsia="Book Antiqua" w:hAnsi="方正中等线简体" w:cs="方正中等线简体"/>
      <w:kern w:val="2"/>
      <w:sz w:val="21"/>
      <w:szCs w:val="21"/>
    </w:rPr>
  </w:style>
  <w:style w:type="paragraph" w:customStyle="1" w:styleId="E-Purpose">
    <w:name w:val="E-Purpose"/>
    <w:basedOn w:val="a3"/>
    <w:link w:val="E-PurposeChar"/>
    <w:qFormat/>
    <w:rsid w:val="00E267E7"/>
    <w:pPr>
      <w:topLinePunct/>
      <w:adjustRightInd w:val="0"/>
      <w:snapToGrid w:val="0"/>
      <w:spacing w:before="160" w:after="160" w:line="240" w:lineRule="atLeast"/>
      <w:jc w:val="left"/>
    </w:pPr>
    <w:rPr>
      <w:rFonts w:cs="华文楷体"/>
      <w:b/>
      <w:i/>
      <w:color w:val="auto"/>
      <w:kern w:val="2"/>
      <w:sz w:val="24"/>
      <w:szCs w:val="21"/>
    </w:rPr>
  </w:style>
  <w:style w:type="character" w:customStyle="1" w:styleId="E-PurposeChar">
    <w:name w:val="E-Purpose Char"/>
    <w:link w:val="E-Purpose"/>
    <w:rsid w:val="00E267E7"/>
    <w:rPr>
      <w:rFonts w:cs="华文楷体"/>
      <w:b/>
      <w:i/>
      <w:kern w:val="2"/>
      <w:sz w:val="24"/>
      <w:szCs w:val="21"/>
    </w:rPr>
  </w:style>
  <w:style w:type="paragraph" w:customStyle="1" w:styleId="E-StepText">
    <w:name w:val="E-Step Text"/>
    <w:basedOn w:val="a3"/>
    <w:link w:val="E-StepTextChar"/>
    <w:qFormat/>
    <w:rsid w:val="00E267E7"/>
    <w:pPr>
      <w:topLinePunct/>
      <w:adjustRightInd w:val="0"/>
      <w:snapToGrid w:val="0"/>
      <w:spacing w:before="160" w:after="160" w:line="240" w:lineRule="atLeast"/>
      <w:ind w:leftChars="236" w:left="566"/>
      <w:jc w:val="left"/>
    </w:pPr>
    <w:rPr>
      <w:rFonts w:cs="华文楷体"/>
      <w:color w:val="auto"/>
      <w:kern w:val="2"/>
      <w:sz w:val="24"/>
      <w:szCs w:val="21"/>
    </w:rPr>
  </w:style>
  <w:style w:type="character" w:customStyle="1" w:styleId="E-StepTextChar">
    <w:name w:val="E-Step Text Char"/>
    <w:link w:val="E-StepText"/>
    <w:rsid w:val="00E267E7"/>
    <w:rPr>
      <w:rFonts w:cs="华文楷体"/>
      <w:kern w:val="2"/>
      <w:sz w:val="24"/>
      <w:szCs w:val="21"/>
    </w:rPr>
  </w:style>
  <w:style w:type="paragraph" w:customStyle="1" w:styleId="SubItemList0">
    <w:name w:val="Sub Item List"/>
    <w:basedOn w:val="a3"/>
    <w:rsid w:val="00E267E7"/>
    <w:pPr>
      <w:spacing w:before="80" w:after="80"/>
      <w:ind w:left="2410" w:hanging="1616"/>
    </w:pPr>
    <w:rPr>
      <w:color w:val="auto"/>
      <w:kern w:val="2"/>
      <w:szCs w:val="24"/>
    </w:rPr>
  </w:style>
  <w:style w:type="character" w:customStyle="1" w:styleId="E-SubItemListChar">
    <w:name w:val="E-Sub Item List Char"/>
    <w:rsid w:val="00E267E7"/>
    <w:rPr>
      <w:rFonts w:eastAsia=".." w:cs="华文楷体"/>
      <w:kern w:val="2"/>
      <w:sz w:val="24"/>
      <w:szCs w:val="21"/>
    </w:rPr>
  </w:style>
  <w:style w:type="paragraph" w:customStyle="1" w:styleId="E-SubStep">
    <w:name w:val="E-Sub Step"/>
    <w:basedOn w:val="a3"/>
    <w:link w:val="E-SubStep0"/>
    <w:qFormat/>
    <w:rsid w:val="00E267E7"/>
    <w:pPr>
      <w:numPr>
        <w:numId w:val="33"/>
      </w:numPr>
      <w:topLinePunct/>
      <w:adjustRightInd w:val="0"/>
      <w:snapToGrid w:val="0"/>
      <w:spacing w:before="40" w:after="40" w:line="240" w:lineRule="atLeast"/>
      <w:jc w:val="left"/>
    </w:pPr>
    <w:rPr>
      <w:rFonts w:eastAsia=".." w:cs="Verdana"/>
      <w:sz w:val="24"/>
      <w:szCs w:val="24"/>
    </w:rPr>
  </w:style>
  <w:style w:type="character" w:customStyle="1" w:styleId="E-SubStep0">
    <w:name w:val="E-Sub Step 字符"/>
    <w:link w:val="E-SubStep"/>
    <w:rsid w:val="00E267E7"/>
    <w:rPr>
      <w:rFonts w:eastAsia=".." w:cs="Verdana"/>
      <w:color w:val="000000"/>
      <w:sz w:val="24"/>
      <w:szCs w:val="24"/>
    </w:rPr>
  </w:style>
  <w:style w:type="paragraph" w:customStyle="1" w:styleId="E-SubStepText">
    <w:name w:val="E-Sub Step Text"/>
    <w:basedOn w:val="a3"/>
    <w:link w:val="E-SubStepTextChar"/>
    <w:qFormat/>
    <w:rsid w:val="00E267E7"/>
    <w:pPr>
      <w:topLinePunct/>
      <w:adjustRightInd w:val="0"/>
      <w:snapToGrid w:val="0"/>
      <w:spacing w:before="160" w:after="160" w:line="240" w:lineRule="atLeast"/>
      <w:ind w:leftChars="354" w:left="850"/>
      <w:jc w:val="left"/>
    </w:pPr>
    <w:rPr>
      <w:rFonts w:ascii=".." w:hAnsi=".." w:cs="华文楷体"/>
      <w:bCs/>
      <w:color w:val="auto"/>
      <w:sz w:val="24"/>
      <w:szCs w:val="21"/>
    </w:rPr>
  </w:style>
  <w:style w:type="character" w:customStyle="1" w:styleId="E-SubStepTextChar">
    <w:name w:val="E-Sub Step Text Char"/>
    <w:link w:val="E-SubStepText"/>
    <w:rsid w:val="00E267E7"/>
    <w:rPr>
      <w:rFonts w:ascii=".." w:hAnsi=".." w:cs="华文楷体"/>
      <w:bCs/>
      <w:sz w:val="24"/>
      <w:szCs w:val="21"/>
    </w:rPr>
  </w:style>
  <w:style w:type="paragraph" w:customStyle="1" w:styleId="E-WarningText">
    <w:name w:val="E-Warning Text"/>
    <w:basedOn w:val="a3"/>
    <w:qFormat/>
    <w:rsid w:val="00E267E7"/>
    <w:pPr>
      <w:keepLines/>
      <w:pBdr>
        <w:bottom w:val="single" w:sz="12" w:space="1" w:color="auto"/>
      </w:pBdr>
      <w:spacing w:before="160" w:after="60" w:line="240" w:lineRule="exact"/>
    </w:pPr>
    <w:rPr>
      <w:rFonts w:cs="Verdana"/>
      <w:kern w:val="21"/>
      <w:sz w:val="24"/>
    </w:rPr>
  </w:style>
  <w:style w:type="paragraph" w:customStyle="1" w:styleId="E-4">
    <w:name w:val="E-标题4"/>
    <w:basedOn w:val="a3"/>
    <w:next w:val="a3"/>
    <w:rsid w:val="00E267E7"/>
    <w:pPr>
      <w:keepNext/>
      <w:keepLines/>
      <w:topLinePunct/>
      <w:adjustRightInd w:val="0"/>
      <w:snapToGrid w:val="0"/>
      <w:spacing w:before="300" w:after="80" w:line="240" w:lineRule="atLeast"/>
      <w:jc w:val="left"/>
      <w:outlineLvl w:val="3"/>
    </w:pPr>
    <w:rPr>
      <w:rFonts w:eastAsia=".." w:cs="Courier New"/>
      <w:bCs/>
      <w:color w:val="auto"/>
      <w:sz w:val="28"/>
      <w:szCs w:val="28"/>
      <w:lang w:val="zh-CN"/>
    </w:rPr>
  </w:style>
  <w:style w:type="paragraph" w:customStyle="1" w:styleId="E-UD">
    <w:name w:val="E-封面 UD号"/>
    <w:basedOn w:val="a3"/>
    <w:rsid w:val="00E267E7"/>
    <w:pPr>
      <w:topLinePunct/>
      <w:adjustRightInd w:val="0"/>
      <w:snapToGrid w:val="0"/>
      <w:spacing w:before="160" w:after="160" w:line="240" w:lineRule="atLeast"/>
    </w:pPr>
    <w:rPr>
      <w:rFonts w:ascii=".." w:eastAsia=".." w:hAnsi=".." w:cs="Verdana"/>
      <w:color w:val="auto"/>
      <w:kern w:val="2"/>
      <w:sz w:val="24"/>
    </w:rPr>
  </w:style>
  <w:style w:type="paragraph" w:customStyle="1" w:styleId="E-">
    <w:name w:val="E-封面 二号"/>
    <w:basedOn w:val="a3"/>
    <w:rsid w:val="00E267E7"/>
    <w:pPr>
      <w:topLinePunct/>
      <w:adjustRightInd w:val="0"/>
      <w:snapToGrid w:val="0"/>
      <w:spacing w:before="160" w:after="160" w:line="240" w:lineRule="atLeast"/>
      <w:jc w:val="right"/>
    </w:pPr>
    <w:rPr>
      <w:rFonts w:eastAsia="方正中等线简体" w:cs="Verdana"/>
      <w:bCs/>
      <w:color w:val="auto"/>
      <w:kern w:val="2"/>
      <w:sz w:val="44"/>
    </w:rPr>
  </w:style>
  <w:style w:type="paragraph" w:customStyle="1" w:styleId="E-0">
    <w:name w:val="E-封面 三号"/>
    <w:basedOn w:val="a3"/>
    <w:rsid w:val="00E267E7"/>
    <w:pPr>
      <w:topLinePunct/>
      <w:adjustRightInd w:val="0"/>
      <w:snapToGrid w:val="0"/>
      <w:spacing w:before="160" w:after="160" w:line="240" w:lineRule="atLeast"/>
      <w:jc w:val="right"/>
    </w:pPr>
    <w:rPr>
      <w:rFonts w:eastAsia="方正中等线简体" w:cs="Verdana"/>
      <w:bCs/>
      <w:color w:val="auto"/>
      <w:kern w:val="2"/>
      <w:sz w:val="32"/>
    </w:rPr>
  </w:style>
  <w:style w:type="paragraph" w:customStyle="1" w:styleId="E-Content1">
    <w:name w:val="E-正文Content"/>
    <w:basedOn w:val="a3"/>
    <w:link w:val="E-ContentChar"/>
    <w:qFormat/>
    <w:rsid w:val="00E267E7"/>
    <w:pPr>
      <w:topLinePunct/>
      <w:adjustRightInd w:val="0"/>
      <w:snapToGrid w:val="0"/>
      <w:spacing w:before="160" w:after="160" w:line="240" w:lineRule="atLeast"/>
      <w:jc w:val="left"/>
    </w:pPr>
    <w:rPr>
      <w:rFonts w:cs="华文楷体"/>
      <w:color w:val="auto"/>
      <w:kern w:val="2"/>
      <w:sz w:val="24"/>
      <w:szCs w:val="24"/>
    </w:rPr>
  </w:style>
  <w:style w:type="character" w:customStyle="1" w:styleId="E-ContentChar">
    <w:name w:val="E-正文Content Char"/>
    <w:link w:val="E-Content1"/>
    <w:rsid w:val="00E267E7"/>
    <w:rPr>
      <w:rFonts w:cs="华文楷体"/>
      <w:kern w:val="2"/>
      <w:sz w:val="24"/>
      <w:szCs w:val="24"/>
    </w:rPr>
  </w:style>
  <w:style w:type="character" w:customStyle="1" w:styleId="HTMLChar">
    <w:name w:val="HTML 地址 Char"/>
    <w:semiHidden/>
    <w:rsid w:val="00E267E7"/>
    <w:rPr>
      <w:rFonts w:ascii="方正中等线简体" w:hAnsi="方正中等线简体"/>
      <w:i/>
      <w:iCs/>
      <w:kern w:val="2"/>
      <w:sz w:val="18"/>
      <w:szCs w:val="24"/>
    </w:rPr>
  </w:style>
  <w:style w:type="paragraph" w:customStyle="1" w:styleId="Step-End">
    <w:name w:val="Step-End"/>
    <w:basedOn w:val="a3"/>
    <w:rsid w:val="00E267E7"/>
    <w:pPr>
      <w:spacing w:after="400"/>
    </w:pPr>
    <w:rPr>
      <w:b/>
      <w:color w:val="auto"/>
      <w:kern w:val="2"/>
      <w:szCs w:val="24"/>
    </w:rPr>
  </w:style>
  <w:style w:type="paragraph" w:customStyle="1" w:styleId="SubItemText">
    <w:name w:val="Sub Item Text"/>
    <w:rsid w:val="00E267E7"/>
    <w:pPr>
      <w:adjustRightInd w:val="0"/>
      <w:snapToGrid w:val="0"/>
      <w:spacing w:before="80" w:after="80" w:line="240" w:lineRule="atLeast"/>
      <w:ind w:left="1134"/>
    </w:pPr>
    <w:rPr>
      <w:rFonts w:ascii="方正中等线简体" w:eastAsia="Book Antiqua" w:hAnsi="方正中等线简体" w:cs="方正中等线简体"/>
      <w:kern w:val="2"/>
      <w:sz w:val="21"/>
      <w:szCs w:val="21"/>
    </w:rPr>
  </w:style>
  <w:style w:type="paragraph" w:customStyle="1" w:styleId="TableItemList">
    <w:name w:val="Table Item List"/>
    <w:basedOn w:val="a3"/>
    <w:rsid w:val="00E267E7"/>
    <w:pPr>
      <w:spacing w:before="80" w:after="80"/>
    </w:pPr>
    <w:rPr>
      <w:color w:val="auto"/>
      <w:szCs w:val="24"/>
    </w:rPr>
  </w:style>
  <w:style w:type="paragraph" w:customStyle="1" w:styleId="z-Block">
    <w:name w:val="z-Block"/>
    <w:basedOn w:val="a3"/>
    <w:next w:val="a3"/>
    <w:rsid w:val="00E267E7"/>
    <w:pPr>
      <w:keepNext/>
      <w:keepLines/>
      <w:spacing w:before="300" w:after="80"/>
      <w:outlineLvl w:val="3"/>
    </w:pPr>
    <w:rPr>
      <w:rFonts w:eastAsia="Tahoma" w:cs="Courier New"/>
      <w:bCs/>
      <w:color w:val="auto"/>
      <w:sz w:val="24"/>
      <w:szCs w:val="26"/>
    </w:rPr>
  </w:style>
  <w:style w:type="character" w:customStyle="1" w:styleId="SUBITEMSTEPChar">
    <w:name w:val="SUB ITEM STEP Char"/>
    <w:link w:val="SUBITEMSTEP"/>
    <w:rsid w:val="00E267E7"/>
    <w:rPr>
      <w:rFonts w:cs="Verdana"/>
      <w:color w:val="000000"/>
      <w:sz w:val="21"/>
      <w:szCs w:val="21"/>
    </w:rPr>
  </w:style>
  <w:style w:type="paragraph" w:customStyle="1" w:styleId="Notestext">
    <w:name w:val="Notestext"/>
    <w:qFormat/>
    <w:rsid w:val="00E267E7"/>
    <w:pPr>
      <w:numPr>
        <w:numId w:val="32"/>
      </w:numPr>
      <w:spacing w:after="40" w:line="240" w:lineRule="atLeast"/>
    </w:pPr>
    <w:rPr>
      <w:rFonts w:ascii="方正中等线简体" w:eastAsia="Arial Unicode MS" w:hAnsi="方正中等线简体" w:cs="Verdana"/>
      <w:color w:val="000000"/>
      <w:kern w:val="21"/>
      <w:sz w:val="18"/>
    </w:rPr>
  </w:style>
  <w:style w:type="paragraph" w:styleId="affff9">
    <w:name w:val="Body Text First Indent"/>
    <w:basedOn w:val="af7"/>
    <w:link w:val="affffa"/>
    <w:uiPriority w:val="99"/>
    <w:semiHidden/>
    <w:unhideWhenUsed/>
    <w:rsid w:val="00E267E7"/>
    <w:pPr>
      <w:ind w:firstLineChars="100" w:firstLine="420"/>
    </w:pPr>
    <w:rPr>
      <w:color w:val="000000"/>
      <w:kern w:val="0"/>
      <w:sz w:val="18"/>
      <w:szCs w:val="20"/>
    </w:rPr>
  </w:style>
  <w:style w:type="character" w:customStyle="1" w:styleId="affffb">
    <w:name w:val="正文首行缩进 字符"/>
    <w:uiPriority w:val="99"/>
    <w:semiHidden/>
    <w:rsid w:val="00E267E7"/>
  </w:style>
  <w:style w:type="character" w:customStyle="1" w:styleId="affffa">
    <w:name w:val="正文文本首行缩进 字符"/>
    <w:link w:val="affff9"/>
    <w:uiPriority w:val="99"/>
    <w:semiHidden/>
    <w:rsid w:val="00E267E7"/>
    <w:rPr>
      <w:color w:val="000000"/>
      <w:sz w:val="18"/>
    </w:rPr>
  </w:style>
  <w:style w:type="paragraph" w:customStyle="1" w:styleId="table-Itemlist">
    <w:name w:val="table-Itemlist"/>
    <w:basedOn w:val="a3"/>
    <w:uiPriority w:val="99"/>
    <w:qFormat/>
    <w:rsid w:val="00E267E7"/>
    <w:pPr>
      <w:tabs>
        <w:tab w:val="left" w:pos="360"/>
      </w:tabs>
      <w:spacing w:line="240" w:lineRule="atLeast"/>
      <w:ind w:left="420"/>
      <w:jc w:val="left"/>
    </w:pPr>
    <w:rPr>
      <w:color w:val="auto"/>
      <w:kern w:val="2"/>
      <w:szCs w:val="24"/>
    </w:rPr>
  </w:style>
  <w:style w:type="paragraph" w:customStyle="1" w:styleId="Caution">
    <w:name w:val="Caution"/>
    <w:rsid w:val="00E267E7"/>
    <w:pPr>
      <w:spacing w:line="240" w:lineRule="atLeast"/>
      <w:ind w:left="567"/>
    </w:pPr>
    <w:rPr>
      <w:rFonts w:ascii="方正中等线简体" w:eastAsia="Arial Unicode MS" w:hAnsi="方正中等线简体" w:cs="Verdana"/>
      <w:color w:val="FF0000"/>
      <w:kern w:val="2"/>
      <w:sz w:val="18"/>
    </w:rPr>
  </w:style>
  <w:style w:type="paragraph" w:styleId="affffc">
    <w:name w:val="footnote text"/>
    <w:basedOn w:val="a3"/>
    <w:link w:val="affffd"/>
    <w:uiPriority w:val="99"/>
    <w:semiHidden/>
    <w:unhideWhenUsed/>
    <w:rsid w:val="00116748"/>
    <w:pPr>
      <w:snapToGrid w:val="0"/>
      <w:jc w:val="left"/>
    </w:pPr>
    <w:rPr>
      <w:sz w:val="18"/>
      <w:szCs w:val="18"/>
    </w:rPr>
  </w:style>
  <w:style w:type="character" w:customStyle="1" w:styleId="affffd">
    <w:name w:val="脚注文本 字符"/>
    <w:basedOn w:val="a4"/>
    <w:link w:val="affffc"/>
    <w:uiPriority w:val="99"/>
    <w:semiHidden/>
    <w:rsid w:val="00116748"/>
    <w:rPr>
      <w:color w:val="000000"/>
      <w:sz w:val="18"/>
      <w:szCs w:val="18"/>
    </w:rPr>
  </w:style>
  <w:style w:type="character" w:styleId="affffe">
    <w:name w:val="footnote reference"/>
    <w:basedOn w:val="a4"/>
    <w:uiPriority w:val="99"/>
    <w:semiHidden/>
    <w:unhideWhenUsed/>
    <w:rsid w:val="00116748"/>
    <w:rPr>
      <w:vertAlign w:val="superscript"/>
    </w:rPr>
  </w:style>
  <w:style w:type="character" w:customStyle="1" w:styleId="afffff">
    <w:name w:val="其他_"/>
    <w:basedOn w:val="a4"/>
    <w:link w:val="afffff0"/>
    <w:rsid w:val="00A67468"/>
    <w:rPr>
      <w:rFonts w:ascii="黑体" w:eastAsia="黑体" w:hAnsi="黑体" w:cs="黑体"/>
      <w:sz w:val="11"/>
      <w:szCs w:val="11"/>
    </w:rPr>
  </w:style>
  <w:style w:type="paragraph" w:customStyle="1" w:styleId="afffff0">
    <w:name w:val="其他"/>
    <w:basedOn w:val="a3"/>
    <w:link w:val="afffff"/>
    <w:rsid w:val="00A67468"/>
    <w:pPr>
      <w:widowControl w:val="0"/>
      <w:spacing w:line="348" w:lineRule="auto"/>
      <w:jc w:val="left"/>
    </w:pPr>
    <w:rPr>
      <w:rFonts w:ascii="黑体" w:eastAsia="黑体" w:hAnsi="黑体" w:cs="黑体"/>
      <w:color w:val="auto"/>
      <w:sz w:val="11"/>
      <w:szCs w:val="11"/>
    </w:rPr>
  </w:style>
  <w:style w:type="paragraph" w:customStyle="1" w:styleId="E">
    <w:name w:val="E正文"/>
    <w:basedOn w:val="a3"/>
    <w:link w:val="E0"/>
    <w:qFormat/>
    <w:rsid w:val="001F530B"/>
    <w:pPr>
      <w:topLinePunct/>
      <w:adjustRightInd w:val="0"/>
      <w:snapToGrid w:val="0"/>
      <w:spacing w:before="160" w:after="160" w:line="240" w:lineRule="atLeast"/>
      <w:jc w:val="left"/>
    </w:pPr>
    <w:rPr>
      <w:rFonts w:cs="Arial"/>
      <w:color w:val="auto"/>
      <w:kern w:val="2"/>
      <w:sz w:val="24"/>
      <w:szCs w:val="24"/>
    </w:rPr>
  </w:style>
  <w:style w:type="character" w:customStyle="1" w:styleId="E0">
    <w:name w:val="E正文 字符"/>
    <w:basedOn w:val="a4"/>
    <w:link w:val="E"/>
    <w:rsid w:val="001F530B"/>
    <w:rPr>
      <w:rFonts w:cs="Arial"/>
      <w:kern w:val="2"/>
      <w:sz w:val="24"/>
      <w:szCs w:val="24"/>
    </w:rPr>
  </w:style>
  <w:style w:type="table" w:styleId="afffff1">
    <w:name w:val="Grid Table Light"/>
    <w:basedOn w:val="a5"/>
    <w:uiPriority w:val="40"/>
    <w:rsid w:val="00176579"/>
    <w:rPr>
      <w:rFonts w:ascii="Times New Roman" w:hAnsi="Times New Roma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E-ItemListChar">
    <w:name w:val="E-Item List Char"/>
    <w:rsid w:val="00EE4078"/>
    <w:rPr>
      <w:rFonts w:eastAsia="Calibri" w:cs="Arial"/>
      <w:kern w:val="2"/>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8777">
      <w:bodyDiv w:val="1"/>
      <w:marLeft w:val="0"/>
      <w:marRight w:val="0"/>
      <w:marTop w:val="0"/>
      <w:marBottom w:val="0"/>
      <w:divBdr>
        <w:top w:val="none" w:sz="0" w:space="0" w:color="auto"/>
        <w:left w:val="none" w:sz="0" w:space="0" w:color="auto"/>
        <w:bottom w:val="none" w:sz="0" w:space="0" w:color="auto"/>
        <w:right w:val="none" w:sz="0" w:space="0" w:color="auto"/>
      </w:divBdr>
    </w:div>
    <w:div w:id="108546790">
      <w:bodyDiv w:val="1"/>
      <w:marLeft w:val="0"/>
      <w:marRight w:val="0"/>
      <w:marTop w:val="0"/>
      <w:marBottom w:val="0"/>
      <w:divBdr>
        <w:top w:val="none" w:sz="0" w:space="0" w:color="auto"/>
        <w:left w:val="none" w:sz="0" w:space="0" w:color="auto"/>
        <w:bottom w:val="none" w:sz="0" w:space="0" w:color="auto"/>
        <w:right w:val="none" w:sz="0" w:space="0" w:color="auto"/>
      </w:divBdr>
      <w:divsChild>
        <w:div w:id="61605934">
          <w:marLeft w:val="0"/>
          <w:marRight w:val="75"/>
          <w:marTop w:val="0"/>
          <w:marBottom w:val="0"/>
          <w:divBdr>
            <w:top w:val="none" w:sz="0" w:space="0" w:color="auto"/>
            <w:left w:val="none" w:sz="0" w:space="0" w:color="auto"/>
            <w:bottom w:val="none" w:sz="0" w:space="0" w:color="auto"/>
            <w:right w:val="none" w:sz="0" w:space="0" w:color="auto"/>
          </w:divBdr>
          <w:divsChild>
            <w:div w:id="286744893">
              <w:marLeft w:val="0"/>
              <w:marRight w:val="0"/>
              <w:marTop w:val="0"/>
              <w:marBottom w:val="0"/>
              <w:divBdr>
                <w:top w:val="none" w:sz="0" w:space="0" w:color="auto"/>
                <w:left w:val="none" w:sz="0" w:space="0" w:color="auto"/>
                <w:bottom w:val="none" w:sz="0" w:space="0" w:color="auto"/>
                <w:right w:val="none" w:sz="0" w:space="0" w:color="auto"/>
              </w:divBdr>
              <w:divsChild>
                <w:div w:id="1474369778">
                  <w:marLeft w:val="150"/>
                  <w:marRight w:val="195"/>
                  <w:marTop w:val="0"/>
                  <w:marBottom w:val="0"/>
                  <w:divBdr>
                    <w:top w:val="none" w:sz="0" w:space="0" w:color="auto"/>
                    <w:left w:val="none" w:sz="0" w:space="0" w:color="auto"/>
                    <w:bottom w:val="none" w:sz="0" w:space="0" w:color="auto"/>
                    <w:right w:val="none" w:sz="0" w:space="0" w:color="auto"/>
                  </w:divBdr>
                  <w:divsChild>
                    <w:div w:id="2064257481">
                      <w:marLeft w:val="0"/>
                      <w:marRight w:val="0"/>
                      <w:marTop w:val="0"/>
                      <w:marBottom w:val="0"/>
                      <w:divBdr>
                        <w:top w:val="none" w:sz="0" w:space="0" w:color="auto"/>
                        <w:left w:val="none" w:sz="0" w:space="0" w:color="auto"/>
                        <w:bottom w:val="none" w:sz="0" w:space="0" w:color="auto"/>
                        <w:right w:val="none" w:sz="0" w:space="0" w:color="auto"/>
                      </w:divBdr>
                      <w:divsChild>
                        <w:div w:id="52429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19818">
                  <w:marLeft w:val="0"/>
                  <w:marRight w:val="0"/>
                  <w:marTop w:val="0"/>
                  <w:marBottom w:val="0"/>
                  <w:divBdr>
                    <w:top w:val="none" w:sz="0" w:space="0" w:color="auto"/>
                    <w:left w:val="none" w:sz="0" w:space="0" w:color="auto"/>
                    <w:bottom w:val="none" w:sz="0" w:space="0" w:color="auto"/>
                    <w:right w:val="none" w:sz="0" w:space="0" w:color="auto"/>
                  </w:divBdr>
                  <w:divsChild>
                    <w:div w:id="267543918">
                      <w:marLeft w:val="0"/>
                      <w:marRight w:val="0"/>
                      <w:marTop w:val="0"/>
                      <w:marBottom w:val="0"/>
                      <w:divBdr>
                        <w:top w:val="single" w:sz="6" w:space="0" w:color="EAEAEA"/>
                        <w:left w:val="single" w:sz="6" w:space="0" w:color="EAEAEA"/>
                        <w:bottom w:val="single" w:sz="6" w:space="0" w:color="EAEAEA"/>
                        <w:right w:val="single" w:sz="6" w:space="0" w:color="EAEAEA"/>
                      </w:divBdr>
                    </w:div>
                  </w:divsChild>
                </w:div>
                <w:div w:id="139693254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7668335">
      <w:bodyDiv w:val="1"/>
      <w:marLeft w:val="0"/>
      <w:marRight w:val="0"/>
      <w:marTop w:val="0"/>
      <w:marBottom w:val="0"/>
      <w:divBdr>
        <w:top w:val="none" w:sz="0" w:space="0" w:color="auto"/>
        <w:left w:val="none" w:sz="0" w:space="0" w:color="auto"/>
        <w:bottom w:val="none" w:sz="0" w:space="0" w:color="auto"/>
        <w:right w:val="none" w:sz="0" w:space="0" w:color="auto"/>
      </w:divBdr>
    </w:div>
    <w:div w:id="193928294">
      <w:bodyDiv w:val="1"/>
      <w:marLeft w:val="0"/>
      <w:marRight w:val="0"/>
      <w:marTop w:val="0"/>
      <w:marBottom w:val="0"/>
      <w:divBdr>
        <w:top w:val="none" w:sz="0" w:space="0" w:color="auto"/>
        <w:left w:val="none" w:sz="0" w:space="0" w:color="auto"/>
        <w:bottom w:val="none" w:sz="0" w:space="0" w:color="auto"/>
        <w:right w:val="none" w:sz="0" w:space="0" w:color="auto"/>
      </w:divBdr>
    </w:div>
    <w:div w:id="199783364">
      <w:bodyDiv w:val="1"/>
      <w:marLeft w:val="0"/>
      <w:marRight w:val="0"/>
      <w:marTop w:val="0"/>
      <w:marBottom w:val="0"/>
      <w:divBdr>
        <w:top w:val="none" w:sz="0" w:space="0" w:color="auto"/>
        <w:left w:val="none" w:sz="0" w:space="0" w:color="auto"/>
        <w:bottom w:val="none" w:sz="0" w:space="0" w:color="auto"/>
        <w:right w:val="none" w:sz="0" w:space="0" w:color="auto"/>
      </w:divBdr>
    </w:div>
    <w:div w:id="201476506">
      <w:bodyDiv w:val="1"/>
      <w:marLeft w:val="0"/>
      <w:marRight w:val="0"/>
      <w:marTop w:val="0"/>
      <w:marBottom w:val="0"/>
      <w:divBdr>
        <w:top w:val="none" w:sz="0" w:space="0" w:color="auto"/>
        <w:left w:val="none" w:sz="0" w:space="0" w:color="auto"/>
        <w:bottom w:val="none" w:sz="0" w:space="0" w:color="auto"/>
        <w:right w:val="none" w:sz="0" w:space="0" w:color="auto"/>
      </w:divBdr>
    </w:div>
    <w:div w:id="228273763">
      <w:bodyDiv w:val="1"/>
      <w:marLeft w:val="0"/>
      <w:marRight w:val="0"/>
      <w:marTop w:val="0"/>
      <w:marBottom w:val="0"/>
      <w:divBdr>
        <w:top w:val="none" w:sz="0" w:space="0" w:color="auto"/>
        <w:left w:val="none" w:sz="0" w:space="0" w:color="auto"/>
        <w:bottom w:val="none" w:sz="0" w:space="0" w:color="auto"/>
        <w:right w:val="none" w:sz="0" w:space="0" w:color="auto"/>
      </w:divBdr>
    </w:div>
    <w:div w:id="243078556">
      <w:bodyDiv w:val="1"/>
      <w:marLeft w:val="0"/>
      <w:marRight w:val="0"/>
      <w:marTop w:val="0"/>
      <w:marBottom w:val="0"/>
      <w:divBdr>
        <w:top w:val="none" w:sz="0" w:space="0" w:color="auto"/>
        <w:left w:val="none" w:sz="0" w:space="0" w:color="auto"/>
        <w:bottom w:val="none" w:sz="0" w:space="0" w:color="auto"/>
        <w:right w:val="none" w:sz="0" w:space="0" w:color="auto"/>
      </w:divBdr>
    </w:div>
    <w:div w:id="282008152">
      <w:bodyDiv w:val="1"/>
      <w:marLeft w:val="0"/>
      <w:marRight w:val="0"/>
      <w:marTop w:val="0"/>
      <w:marBottom w:val="0"/>
      <w:divBdr>
        <w:top w:val="none" w:sz="0" w:space="0" w:color="auto"/>
        <w:left w:val="none" w:sz="0" w:space="0" w:color="auto"/>
        <w:bottom w:val="none" w:sz="0" w:space="0" w:color="auto"/>
        <w:right w:val="none" w:sz="0" w:space="0" w:color="auto"/>
      </w:divBdr>
      <w:divsChild>
        <w:div w:id="1027022476">
          <w:marLeft w:val="0"/>
          <w:marRight w:val="75"/>
          <w:marTop w:val="0"/>
          <w:marBottom w:val="0"/>
          <w:divBdr>
            <w:top w:val="none" w:sz="0" w:space="0" w:color="auto"/>
            <w:left w:val="none" w:sz="0" w:space="0" w:color="auto"/>
            <w:bottom w:val="none" w:sz="0" w:space="0" w:color="auto"/>
            <w:right w:val="none" w:sz="0" w:space="0" w:color="auto"/>
          </w:divBdr>
          <w:divsChild>
            <w:div w:id="160896747">
              <w:marLeft w:val="0"/>
              <w:marRight w:val="0"/>
              <w:marTop w:val="0"/>
              <w:marBottom w:val="0"/>
              <w:divBdr>
                <w:top w:val="none" w:sz="0" w:space="0" w:color="auto"/>
                <w:left w:val="none" w:sz="0" w:space="0" w:color="auto"/>
                <w:bottom w:val="none" w:sz="0" w:space="0" w:color="auto"/>
                <w:right w:val="none" w:sz="0" w:space="0" w:color="auto"/>
              </w:divBdr>
              <w:divsChild>
                <w:div w:id="1045059875">
                  <w:marLeft w:val="150"/>
                  <w:marRight w:val="195"/>
                  <w:marTop w:val="0"/>
                  <w:marBottom w:val="0"/>
                  <w:divBdr>
                    <w:top w:val="none" w:sz="0" w:space="0" w:color="auto"/>
                    <w:left w:val="none" w:sz="0" w:space="0" w:color="auto"/>
                    <w:bottom w:val="none" w:sz="0" w:space="0" w:color="auto"/>
                    <w:right w:val="none" w:sz="0" w:space="0" w:color="auto"/>
                  </w:divBdr>
                  <w:divsChild>
                    <w:div w:id="1722056674">
                      <w:marLeft w:val="0"/>
                      <w:marRight w:val="0"/>
                      <w:marTop w:val="0"/>
                      <w:marBottom w:val="0"/>
                      <w:divBdr>
                        <w:top w:val="none" w:sz="0" w:space="0" w:color="auto"/>
                        <w:left w:val="none" w:sz="0" w:space="0" w:color="auto"/>
                        <w:bottom w:val="none" w:sz="0" w:space="0" w:color="auto"/>
                        <w:right w:val="none" w:sz="0" w:space="0" w:color="auto"/>
                      </w:divBdr>
                      <w:divsChild>
                        <w:div w:id="39081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600904">
                  <w:marLeft w:val="0"/>
                  <w:marRight w:val="0"/>
                  <w:marTop w:val="0"/>
                  <w:marBottom w:val="0"/>
                  <w:divBdr>
                    <w:top w:val="none" w:sz="0" w:space="0" w:color="auto"/>
                    <w:left w:val="none" w:sz="0" w:space="0" w:color="auto"/>
                    <w:bottom w:val="none" w:sz="0" w:space="0" w:color="auto"/>
                    <w:right w:val="none" w:sz="0" w:space="0" w:color="auto"/>
                  </w:divBdr>
                  <w:divsChild>
                    <w:div w:id="1119834457">
                      <w:marLeft w:val="0"/>
                      <w:marRight w:val="0"/>
                      <w:marTop w:val="0"/>
                      <w:marBottom w:val="0"/>
                      <w:divBdr>
                        <w:top w:val="single" w:sz="6" w:space="0" w:color="EAEAEA"/>
                        <w:left w:val="single" w:sz="6" w:space="0" w:color="EAEAEA"/>
                        <w:bottom w:val="single" w:sz="6" w:space="0" w:color="EAEAEA"/>
                        <w:right w:val="single" w:sz="6" w:space="0" w:color="EAEAEA"/>
                      </w:divBdr>
                    </w:div>
                  </w:divsChild>
                </w:div>
                <w:div w:id="26538377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32103075">
      <w:bodyDiv w:val="1"/>
      <w:marLeft w:val="0"/>
      <w:marRight w:val="0"/>
      <w:marTop w:val="0"/>
      <w:marBottom w:val="0"/>
      <w:divBdr>
        <w:top w:val="none" w:sz="0" w:space="0" w:color="auto"/>
        <w:left w:val="none" w:sz="0" w:space="0" w:color="auto"/>
        <w:bottom w:val="none" w:sz="0" w:space="0" w:color="auto"/>
        <w:right w:val="none" w:sz="0" w:space="0" w:color="auto"/>
      </w:divBdr>
    </w:div>
    <w:div w:id="332605682">
      <w:bodyDiv w:val="1"/>
      <w:marLeft w:val="0"/>
      <w:marRight w:val="0"/>
      <w:marTop w:val="0"/>
      <w:marBottom w:val="0"/>
      <w:divBdr>
        <w:top w:val="none" w:sz="0" w:space="0" w:color="auto"/>
        <w:left w:val="none" w:sz="0" w:space="0" w:color="auto"/>
        <w:bottom w:val="none" w:sz="0" w:space="0" w:color="auto"/>
        <w:right w:val="none" w:sz="0" w:space="0" w:color="auto"/>
      </w:divBdr>
    </w:div>
    <w:div w:id="372928198">
      <w:bodyDiv w:val="1"/>
      <w:marLeft w:val="0"/>
      <w:marRight w:val="0"/>
      <w:marTop w:val="0"/>
      <w:marBottom w:val="0"/>
      <w:divBdr>
        <w:top w:val="none" w:sz="0" w:space="0" w:color="auto"/>
        <w:left w:val="none" w:sz="0" w:space="0" w:color="auto"/>
        <w:bottom w:val="none" w:sz="0" w:space="0" w:color="auto"/>
        <w:right w:val="none" w:sz="0" w:space="0" w:color="auto"/>
      </w:divBdr>
      <w:divsChild>
        <w:div w:id="421604781">
          <w:marLeft w:val="0"/>
          <w:marRight w:val="0"/>
          <w:marTop w:val="0"/>
          <w:marBottom w:val="0"/>
          <w:divBdr>
            <w:top w:val="none" w:sz="0" w:space="0" w:color="auto"/>
            <w:left w:val="none" w:sz="0" w:space="0" w:color="auto"/>
            <w:bottom w:val="none" w:sz="0" w:space="0" w:color="auto"/>
            <w:right w:val="none" w:sz="0" w:space="0" w:color="auto"/>
          </w:divBdr>
          <w:divsChild>
            <w:div w:id="1888954952">
              <w:marLeft w:val="0"/>
              <w:marRight w:val="0"/>
              <w:marTop w:val="0"/>
              <w:marBottom w:val="0"/>
              <w:divBdr>
                <w:top w:val="none" w:sz="0" w:space="0" w:color="auto"/>
                <w:left w:val="none" w:sz="0" w:space="0" w:color="auto"/>
                <w:bottom w:val="none" w:sz="0" w:space="0" w:color="auto"/>
                <w:right w:val="none" w:sz="0" w:space="0" w:color="auto"/>
              </w:divBdr>
              <w:divsChild>
                <w:div w:id="1544903879">
                  <w:marLeft w:val="195"/>
                  <w:marRight w:val="120"/>
                  <w:marTop w:val="0"/>
                  <w:marBottom w:val="0"/>
                  <w:divBdr>
                    <w:top w:val="none" w:sz="0" w:space="0" w:color="auto"/>
                    <w:left w:val="none" w:sz="0" w:space="0" w:color="auto"/>
                    <w:bottom w:val="none" w:sz="0" w:space="0" w:color="auto"/>
                    <w:right w:val="none" w:sz="0" w:space="0" w:color="auto"/>
                  </w:divBdr>
                  <w:divsChild>
                    <w:div w:id="1254895815">
                      <w:marLeft w:val="0"/>
                      <w:marRight w:val="0"/>
                      <w:marTop w:val="0"/>
                      <w:marBottom w:val="0"/>
                      <w:divBdr>
                        <w:top w:val="none" w:sz="0" w:space="0" w:color="auto"/>
                        <w:left w:val="none" w:sz="0" w:space="0" w:color="auto"/>
                        <w:bottom w:val="none" w:sz="0" w:space="0" w:color="auto"/>
                        <w:right w:val="none" w:sz="0" w:space="0" w:color="auto"/>
                      </w:divBdr>
                      <w:divsChild>
                        <w:div w:id="203564530">
                          <w:marLeft w:val="0"/>
                          <w:marRight w:val="0"/>
                          <w:marTop w:val="0"/>
                          <w:marBottom w:val="0"/>
                          <w:divBdr>
                            <w:top w:val="single" w:sz="2" w:space="0" w:color="EAEAEA"/>
                            <w:left w:val="single" w:sz="2" w:space="0" w:color="EAEAEA"/>
                            <w:bottom w:val="single" w:sz="2" w:space="0" w:color="EAEAEA"/>
                            <w:right w:val="single" w:sz="2" w:space="0" w:color="EAEAEA"/>
                          </w:divBdr>
                        </w:div>
                      </w:divsChild>
                    </w:div>
                  </w:divsChild>
                </w:div>
                <w:div w:id="1544176274">
                  <w:marLeft w:val="0"/>
                  <w:marRight w:val="0"/>
                  <w:marTop w:val="0"/>
                  <w:marBottom w:val="0"/>
                  <w:divBdr>
                    <w:top w:val="single" w:sz="6" w:space="0" w:color="E6E6E6"/>
                    <w:left w:val="none" w:sz="0" w:space="0" w:color="auto"/>
                    <w:bottom w:val="single" w:sz="6" w:space="0" w:color="E6E6E6"/>
                    <w:right w:val="single" w:sz="6" w:space="0" w:color="E6E6E6"/>
                  </w:divBdr>
                </w:div>
              </w:divsChild>
            </w:div>
          </w:divsChild>
        </w:div>
        <w:div w:id="388454777">
          <w:marLeft w:val="0"/>
          <w:marRight w:val="0"/>
          <w:marTop w:val="0"/>
          <w:marBottom w:val="0"/>
          <w:divBdr>
            <w:top w:val="none" w:sz="0" w:space="0" w:color="auto"/>
            <w:left w:val="none" w:sz="0" w:space="0" w:color="auto"/>
            <w:bottom w:val="none" w:sz="0" w:space="0" w:color="auto"/>
            <w:right w:val="none" w:sz="0" w:space="0" w:color="auto"/>
          </w:divBdr>
          <w:divsChild>
            <w:div w:id="402785">
              <w:marLeft w:val="0"/>
              <w:marRight w:val="0"/>
              <w:marTop w:val="0"/>
              <w:marBottom w:val="0"/>
              <w:divBdr>
                <w:top w:val="none" w:sz="0" w:space="0" w:color="auto"/>
                <w:left w:val="none" w:sz="0" w:space="0" w:color="auto"/>
                <w:bottom w:val="none" w:sz="0" w:space="0" w:color="auto"/>
                <w:right w:val="none" w:sz="0" w:space="0" w:color="auto"/>
              </w:divBdr>
              <w:divsChild>
                <w:div w:id="504630163">
                  <w:marLeft w:val="0"/>
                  <w:marRight w:val="0"/>
                  <w:marTop w:val="0"/>
                  <w:marBottom w:val="0"/>
                  <w:divBdr>
                    <w:top w:val="none" w:sz="0" w:space="0" w:color="auto"/>
                    <w:left w:val="none" w:sz="0" w:space="0" w:color="auto"/>
                    <w:bottom w:val="none" w:sz="0" w:space="0" w:color="auto"/>
                    <w:right w:val="none" w:sz="0" w:space="0" w:color="auto"/>
                  </w:divBdr>
                  <w:divsChild>
                    <w:div w:id="1513953636">
                      <w:marLeft w:val="0"/>
                      <w:marRight w:val="0"/>
                      <w:marTop w:val="0"/>
                      <w:marBottom w:val="0"/>
                      <w:divBdr>
                        <w:top w:val="single" w:sz="6" w:space="0" w:color="EAEAEA"/>
                        <w:left w:val="single" w:sz="6" w:space="0" w:color="EAEAEA"/>
                        <w:bottom w:val="single" w:sz="6" w:space="0" w:color="EAEAEA"/>
                        <w:right w:val="single" w:sz="6" w:space="0" w:color="EAEAEA"/>
                      </w:divBdr>
                    </w:div>
                  </w:divsChild>
                </w:div>
              </w:divsChild>
            </w:div>
          </w:divsChild>
        </w:div>
      </w:divsChild>
    </w:div>
    <w:div w:id="448361308">
      <w:bodyDiv w:val="1"/>
      <w:marLeft w:val="0"/>
      <w:marRight w:val="0"/>
      <w:marTop w:val="0"/>
      <w:marBottom w:val="0"/>
      <w:divBdr>
        <w:top w:val="none" w:sz="0" w:space="0" w:color="auto"/>
        <w:left w:val="none" w:sz="0" w:space="0" w:color="auto"/>
        <w:bottom w:val="none" w:sz="0" w:space="0" w:color="auto"/>
        <w:right w:val="none" w:sz="0" w:space="0" w:color="auto"/>
      </w:divBdr>
    </w:div>
    <w:div w:id="547691182">
      <w:bodyDiv w:val="1"/>
      <w:marLeft w:val="0"/>
      <w:marRight w:val="0"/>
      <w:marTop w:val="0"/>
      <w:marBottom w:val="0"/>
      <w:divBdr>
        <w:top w:val="none" w:sz="0" w:space="0" w:color="auto"/>
        <w:left w:val="none" w:sz="0" w:space="0" w:color="auto"/>
        <w:bottom w:val="none" w:sz="0" w:space="0" w:color="auto"/>
        <w:right w:val="none" w:sz="0" w:space="0" w:color="auto"/>
      </w:divBdr>
    </w:div>
    <w:div w:id="570652483">
      <w:bodyDiv w:val="1"/>
      <w:marLeft w:val="0"/>
      <w:marRight w:val="0"/>
      <w:marTop w:val="0"/>
      <w:marBottom w:val="0"/>
      <w:divBdr>
        <w:top w:val="none" w:sz="0" w:space="0" w:color="auto"/>
        <w:left w:val="none" w:sz="0" w:space="0" w:color="auto"/>
        <w:bottom w:val="none" w:sz="0" w:space="0" w:color="auto"/>
        <w:right w:val="none" w:sz="0" w:space="0" w:color="auto"/>
      </w:divBdr>
    </w:div>
    <w:div w:id="718629053">
      <w:bodyDiv w:val="1"/>
      <w:marLeft w:val="0"/>
      <w:marRight w:val="0"/>
      <w:marTop w:val="0"/>
      <w:marBottom w:val="0"/>
      <w:divBdr>
        <w:top w:val="none" w:sz="0" w:space="0" w:color="auto"/>
        <w:left w:val="none" w:sz="0" w:space="0" w:color="auto"/>
        <w:bottom w:val="none" w:sz="0" w:space="0" w:color="auto"/>
        <w:right w:val="none" w:sz="0" w:space="0" w:color="auto"/>
      </w:divBdr>
    </w:div>
    <w:div w:id="728840961">
      <w:bodyDiv w:val="1"/>
      <w:marLeft w:val="0"/>
      <w:marRight w:val="0"/>
      <w:marTop w:val="0"/>
      <w:marBottom w:val="0"/>
      <w:divBdr>
        <w:top w:val="none" w:sz="0" w:space="0" w:color="auto"/>
        <w:left w:val="none" w:sz="0" w:space="0" w:color="auto"/>
        <w:bottom w:val="none" w:sz="0" w:space="0" w:color="auto"/>
        <w:right w:val="none" w:sz="0" w:space="0" w:color="auto"/>
      </w:divBdr>
    </w:div>
    <w:div w:id="777338753">
      <w:bodyDiv w:val="1"/>
      <w:marLeft w:val="0"/>
      <w:marRight w:val="0"/>
      <w:marTop w:val="0"/>
      <w:marBottom w:val="0"/>
      <w:divBdr>
        <w:top w:val="none" w:sz="0" w:space="0" w:color="auto"/>
        <w:left w:val="none" w:sz="0" w:space="0" w:color="auto"/>
        <w:bottom w:val="none" w:sz="0" w:space="0" w:color="auto"/>
        <w:right w:val="none" w:sz="0" w:space="0" w:color="auto"/>
      </w:divBdr>
    </w:div>
    <w:div w:id="827096779">
      <w:bodyDiv w:val="1"/>
      <w:marLeft w:val="0"/>
      <w:marRight w:val="0"/>
      <w:marTop w:val="0"/>
      <w:marBottom w:val="0"/>
      <w:divBdr>
        <w:top w:val="none" w:sz="0" w:space="0" w:color="auto"/>
        <w:left w:val="none" w:sz="0" w:space="0" w:color="auto"/>
        <w:bottom w:val="none" w:sz="0" w:space="0" w:color="auto"/>
        <w:right w:val="none" w:sz="0" w:space="0" w:color="auto"/>
      </w:divBdr>
    </w:div>
    <w:div w:id="844251253">
      <w:bodyDiv w:val="1"/>
      <w:marLeft w:val="0"/>
      <w:marRight w:val="0"/>
      <w:marTop w:val="0"/>
      <w:marBottom w:val="0"/>
      <w:divBdr>
        <w:top w:val="none" w:sz="0" w:space="0" w:color="auto"/>
        <w:left w:val="none" w:sz="0" w:space="0" w:color="auto"/>
        <w:bottom w:val="none" w:sz="0" w:space="0" w:color="auto"/>
        <w:right w:val="none" w:sz="0" w:space="0" w:color="auto"/>
      </w:divBdr>
    </w:div>
    <w:div w:id="875046422">
      <w:bodyDiv w:val="1"/>
      <w:marLeft w:val="0"/>
      <w:marRight w:val="0"/>
      <w:marTop w:val="0"/>
      <w:marBottom w:val="0"/>
      <w:divBdr>
        <w:top w:val="none" w:sz="0" w:space="0" w:color="auto"/>
        <w:left w:val="none" w:sz="0" w:space="0" w:color="auto"/>
        <w:bottom w:val="none" w:sz="0" w:space="0" w:color="auto"/>
        <w:right w:val="none" w:sz="0" w:space="0" w:color="auto"/>
      </w:divBdr>
    </w:div>
    <w:div w:id="914051402">
      <w:bodyDiv w:val="1"/>
      <w:marLeft w:val="0"/>
      <w:marRight w:val="0"/>
      <w:marTop w:val="0"/>
      <w:marBottom w:val="0"/>
      <w:divBdr>
        <w:top w:val="none" w:sz="0" w:space="0" w:color="auto"/>
        <w:left w:val="none" w:sz="0" w:space="0" w:color="auto"/>
        <w:bottom w:val="none" w:sz="0" w:space="0" w:color="auto"/>
        <w:right w:val="none" w:sz="0" w:space="0" w:color="auto"/>
      </w:divBdr>
    </w:div>
    <w:div w:id="917061786">
      <w:bodyDiv w:val="1"/>
      <w:marLeft w:val="0"/>
      <w:marRight w:val="0"/>
      <w:marTop w:val="0"/>
      <w:marBottom w:val="0"/>
      <w:divBdr>
        <w:top w:val="none" w:sz="0" w:space="0" w:color="auto"/>
        <w:left w:val="none" w:sz="0" w:space="0" w:color="auto"/>
        <w:bottom w:val="none" w:sz="0" w:space="0" w:color="auto"/>
        <w:right w:val="none" w:sz="0" w:space="0" w:color="auto"/>
      </w:divBdr>
    </w:div>
    <w:div w:id="924920941">
      <w:bodyDiv w:val="1"/>
      <w:marLeft w:val="0"/>
      <w:marRight w:val="0"/>
      <w:marTop w:val="0"/>
      <w:marBottom w:val="0"/>
      <w:divBdr>
        <w:top w:val="none" w:sz="0" w:space="0" w:color="auto"/>
        <w:left w:val="none" w:sz="0" w:space="0" w:color="auto"/>
        <w:bottom w:val="none" w:sz="0" w:space="0" w:color="auto"/>
        <w:right w:val="none" w:sz="0" w:space="0" w:color="auto"/>
      </w:divBdr>
    </w:div>
    <w:div w:id="1034380077">
      <w:bodyDiv w:val="1"/>
      <w:marLeft w:val="0"/>
      <w:marRight w:val="0"/>
      <w:marTop w:val="0"/>
      <w:marBottom w:val="0"/>
      <w:divBdr>
        <w:top w:val="none" w:sz="0" w:space="0" w:color="auto"/>
        <w:left w:val="none" w:sz="0" w:space="0" w:color="auto"/>
        <w:bottom w:val="none" w:sz="0" w:space="0" w:color="auto"/>
        <w:right w:val="none" w:sz="0" w:space="0" w:color="auto"/>
      </w:divBdr>
    </w:div>
    <w:div w:id="1040517198">
      <w:bodyDiv w:val="1"/>
      <w:marLeft w:val="0"/>
      <w:marRight w:val="0"/>
      <w:marTop w:val="0"/>
      <w:marBottom w:val="0"/>
      <w:divBdr>
        <w:top w:val="none" w:sz="0" w:space="0" w:color="auto"/>
        <w:left w:val="none" w:sz="0" w:space="0" w:color="auto"/>
        <w:bottom w:val="none" w:sz="0" w:space="0" w:color="auto"/>
        <w:right w:val="none" w:sz="0" w:space="0" w:color="auto"/>
      </w:divBdr>
    </w:div>
    <w:div w:id="1054424530">
      <w:bodyDiv w:val="1"/>
      <w:marLeft w:val="0"/>
      <w:marRight w:val="0"/>
      <w:marTop w:val="0"/>
      <w:marBottom w:val="0"/>
      <w:divBdr>
        <w:top w:val="none" w:sz="0" w:space="0" w:color="auto"/>
        <w:left w:val="none" w:sz="0" w:space="0" w:color="auto"/>
        <w:bottom w:val="none" w:sz="0" w:space="0" w:color="auto"/>
        <w:right w:val="none" w:sz="0" w:space="0" w:color="auto"/>
      </w:divBdr>
    </w:div>
    <w:div w:id="1076853830">
      <w:bodyDiv w:val="1"/>
      <w:marLeft w:val="0"/>
      <w:marRight w:val="0"/>
      <w:marTop w:val="0"/>
      <w:marBottom w:val="0"/>
      <w:divBdr>
        <w:top w:val="none" w:sz="0" w:space="0" w:color="auto"/>
        <w:left w:val="none" w:sz="0" w:space="0" w:color="auto"/>
        <w:bottom w:val="none" w:sz="0" w:space="0" w:color="auto"/>
        <w:right w:val="none" w:sz="0" w:space="0" w:color="auto"/>
      </w:divBdr>
    </w:div>
    <w:div w:id="1114785759">
      <w:bodyDiv w:val="1"/>
      <w:marLeft w:val="0"/>
      <w:marRight w:val="0"/>
      <w:marTop w:val="0"/>
      <w:marBottom w:val="0"/>
      <w:divBdr>
        <w:top w:val="none" w:sz="0" w:space="0" w:color="auto"/>
        <w:left w:val="none" w:sz="0" w:space="0" w:color="auto"/>
        <w:bottom w:val="none" w:sz="0" w:space="0" w:color="auto"/>
        <w:right w:val="none" w:sz="0" w:space="0" w:color="auto"/>
      </w:divBdr>
    </w:div>
    <w:div w:id="1119301501">
      <w:bodyDiv w:val="1"/>
      <w:marLeft w:val="0"/>
      <w:marRight w:val="0"/>
      <w:marTop w:val="0"/>
      <w:marBottom w:val="0"/>
      <w:divBdr>
        <w:top w:val="none" w:sz="0" w:space="0" w:color="auto"/>
        <w:left w:val="none" w:sz="0" w:space="0" w:color="auto"/>
        <w:bottom w:val="none" w:sz="0" w:space="0" w:color="auto"/>
        <w:right w:val="none" w:sz="0" w:space="0" w:color="auto"/>
      </w:divBdr>
    </w:div>
    <w:div w:id="1197550047">
      <w:bodyDiv w:val="1"/>
      <w:marLeft w:val="0"/>
      <w:marRight w:val="0"/>
      <w:marTop w:val="0"/>
      <w:marBottom w:val="0"/>
      <w:divBdr>
        <w:top w:val="none" w:sz="0" w:space="0" w:color="auto"/>
        <w:left w:val="none" w:sz="0" w:space="0" w:color="auto"/>
        <w:bottom w:val="none" w:sz="0" w:space="0" w:color="auto"/>
        <w:right w:val="none" w:sz="0" w:space="0" w:color="auto"/>
      </w:divBdr>
    </w:div>
    <w:div w:id="1212113012">
      <w:bodyDiv w:val="1"/>
      <w:marLeft w:val="0"/>
      <w:marRight w:val="0"/>
      <w:marTop w:val="0"/>
      <w:marBottom w:val="0"/>
      <w:divBdr>
        <w:top w:val="none" w:sz="0" w:space="0" w:color="auto"/>
        <w:left w:val="none" w:sz="0" w:space="0" w:color="auto"/>
        <w:bottom w:val="none" w:sz="0" w:space="0" w:color="auto"/>
        <w:right w:val="none" w:sz="0" w:space="0" w:color="auto"/>
      </w:divBdr>
    </w:div>
    <w:div w:id="1233157738">
      <w:bodyDiv w:val="1"/>
      <w:marLeft w:val="0"/>
      <w:marRight w:val="0"/>
      <w:marTop w:val="0"/>
      <w:marBottom w:val="0"/>
      <w:divBdr>
        <w:top w:val="none" w:sz="0" w:space="0" w:color="auto"/>
        <w:left w:val="none" w:sz="0" w:space="0" w:color="auto"/>
        <w:bottom w:val="none" w:sz="0" w:space="0" w:color="auto"/>
        <w:right w:val="none" w:sz="0" w:space="0" w:color="auto"/>
      </w:divBdr>
    </w:div>
    <w:div w:id="1259216625">
      <w:bodyDiv w:val="1"/>
      <w:marLeft w:val="0"/>
      <w:marRight w:val="0"/>
      <w:marTop w:val="0"/>
      <w:marBottom w:val="0"/>
      <w:divBdr>
        <w:top w:val="none" w:sz="0" w:space="0" w:color="auto"/>
        <w:left w:val="none" w:sz="0" w:space="0" w:color="auto"/>
        <w:bottom w:val="none" w:sz="0" w:space="0" w:color="auto"/>
        <w:right w:val="none" w:sz="0" w:space="0" w:color="auto"/>
      </w:divBdr>
    </w:div>
    <w:div w:id="1309552282">
      <w:bodyDiv w:val="1"/>
      <w:marLeft w:val="0"/>
      <w:marRight w:val="0"/>
      <w:marTop w:val="0"/>
      <w:marBottom w:val="0"/>
      <w:divBdr>
        <w:top w:val="none" w:sz="0" w:space="0" w:color="auto"/>
        <w:left w:val="none" w:sz="0" w:space="0" w:color="auto"/>
        <w:bottom w:val="none" w:sz="0" w:space="0" w:color="auto"/>
        <w:right w:val="none" w:sz="0" w:space="0" w:color="auto"/>
      </w:divBdr>
    </w:div>
    <w:div w:id="1327245087">
      <w:bodyDiv w:val="1"/>
      <w:marLeft w:val="0"/>
      <w:marRight w:val="0"/>
      <w:marTop w:val="0"/>
      <w:marBottom w:val="0"/>
      <w:divBdr>
        <w:top w:val="none" w:sz="0" w:space="0" w:color="auto"/>
        <w:left w:val="none" w:sz="0" w:space="0" w:color="auto"/>
        <w:bottom w:val="none" w:sz="0" w:space="0" w:color="auto"/>
        <w:right w:val="none" w:sz="0" w:space="0" w:color="auto"/>
      </w:divBdr>
    </w:div>
    <w:div w:id="1331789576">
      <w:bodyDiv w:val="1"/>
      <w:marLeft w:val="0"/>
      <w:marRight w:val="0"/>
      <w:marTop w:val="0"/>
      <w:marBottom w:val="0"/>
      <w:divBdr>
        <w:top w:val="none" w:sz="0" w:space="0" w:color="auto"/>
        <w:left w:val="none" w:sz="0" w:space="0" w:color="auto"/>
        <w:bottom w:val="none" w:sz="0" w:space="0" w:color="auto"/>
        <w:right w:val="none" w:sz="0" w:space="0" w:color="auto"/>
      </w:divBdr>
    </w:div>
    <w:div w:id="1356805926">
      <w:bodyDiv w:val="1"/>
      <w:marLeft w:val="0"/>
      <w:marRight w:val="0"/>
      <w:marTop w:val="0"/>
      <w:marBottom w:val="0"/>
      <w:divBdr>
        <w:top w:val="none" w:sz="0" w:space="0" w:color="auto"/>
        <w:left w:val="none" w:sz="0" w:space="0" w:color="auto"/>
        <w:bottom w:val="none" w:sz="0" w:space="0" w:color="auto"/>
        <w:right w:val="none" w:sz="0" w:space="0" w:color="auto"/>
      </w:divBdr>
      <w:divsChild>
        <w:div w:id="2059161977">
          <w:marLeft w:val="0"/>
          <w:marRight w:val="0"/>
          <w:marTop w:val="0"/>
          <w:marBottom w:val="0"/>
          <w:divBdr>
            <w:top w:val="none" w:sz="0" w:space="0" w:color="auto"/>
            <w:left w:val="none" w:sz="0" w:space="0" w:color="auto"/>
            <w:bottom w:val="none" w:sz="0" w:space="0" w:color="auto"/>
            <w:right w:val="none" w:sz="0" w:space="0" w:color="auto"/>
          </w:divBdr>
        </w:div>
      </w:divsChild>
    </w:div>
    <w:div w:id="1384207390">
      <w:bodyDiv w:val="1"/>
      <w:marLeft w:val="0"/>
      <w:marRight w:val="0"/>
      <w:marTop w:val="0"/>
      <w:marBottom w:val="0"/>
      <w:divBdr>
        <w:top w:val="none" w:sz="0" w:space="0" w:color="auto"/>
        <w:left w:val="none" w:sz="0" w:space="0" w:color="auto"/>
        <w:bottom w:val="none" w:sz="0" w:space="0" w:color="auto"/>
        <w:right w:val="none" w:sz="0" w:space="0" w:color="auto"/>
      </w:divBdr>
    </w:div>
    <w:div w:id="1449931286">
      <w:bodyDiv w:val="1"/>
      <w:marLeft w:val="0"/>
      <w:marRight w:val="0"/>
      <w:marTop w:val="0"/>
      <w:marBottom w:val="0"/>
      <w:divBdr>
        <w:top w:val="none" w:sz="0" w:space="0" w:color="auto"/>
        <w:left w:val="none" w:sz="0" w:space="0" w:color="auto"/>
        <w:bottom w:val="none" w:sz="0" w:space="0" w:color="auto"/>
        <w:right w:val="none" w:sz="0" w:space="0" w:color="auto"/>
      </w:divBdr>
    </w:div>
    <w:div w:id="1478374868">
      <w:bodyDiv w:val="1"/>
      <w:marLeft w:val="0"/>
      <w:marRight w:val="0"/>
      <w:marTop w:val="0"/>
      <w:marBottom w:val="0"/>
      <w:divBdr>
        <w:top w:val="none" w:sz="0" w:space="0" w:color="auto"/>
        <w:left w:val="none" w:sz="0" w:space="0" w:color="auto"/>
        <w:bottom w:val="none" w:sz="0" w:space="0" w:color="auto"/>
        <w:right w:val="none" w:sz="0" w:space="0" w:color="auto"/>
      </w:divBdr>
    </w:div>
    <w:div w:id="1560018958">
      <w:bodyDiv w:val="1"/>
      <w:marLeft w:val="0"/>
      <w:marRight w:val="0"/>
      <w:marTop w:val="0"/>
      <w:marBottom w:val="0"/>
      <w:divBdr>
        <w:top w:val="none" w:sz="0" w:space="0" w:color="auto"/>
        <w:left w:val="none" w:sz="0" w:space="0" w:color="auto"/>
        <w:bottom w:val="none" w:sz="0" w:space="0" w:color="auto"/>
        <w:right w:val="none" w:sz="0" w:space="0" w:color="auto"/>
      </w:divBdr>
    </w:div>
    <w:div w:id="1644970877">
      <w:bodyDiv w:val="1"/>
      <w:marLeft w:val="0"/>
      <w:marRight w:val="0"/>
      <w:marTop w:val="0"/>
      <w:marBottom w:val="0"/>
      <w:divBdr>
        <w:top w:val="none" w:sz="0" w:space="0" w:color="auto"/>
        <w:left w:val="none" w:sz="0" w:space="0" w:color="auto"/>
        <w:bottom w:val="none" w:sz="0" w:space="0" w:color="auto"/>
        <w:right w:val="none" w:sz="0" w:space="0" w:color="auto"/>
      </w:divBdr>
    </w:div>
    <w:div w:id="1655180787">
      <w:bodyDiv w:val="1"/>
      <w:marLeft w:val="0"/>
      <w:marRight w:val="0"/>
      <w:marTop w:val="0"/>
      <w:marBottom w:val="0"/>
      <w:divBdr>
        <w:top w:val="none" w:sz="0" w:space="0" w:color="auto"/>
        <w:left w:val="none" w:sz="0" w:space="0" w:color="auto"/>
        <w:bottom w:val="none" w:sz="0" w:space="0" w:color="auto"/>
        <w:right w:val="none" w:sz="0" w:space="0" w:color="auto"/>
      </w:divBdr>
    </w:div>
    <w:div w:id="1659726354">
      <w:bodyDiv w:val="1"/>
      <w:marLeft w:val="0"/>
      <w:marRight w:val="0"/>
      <w:marTop w:val="0"/>
      <w:marBottom w:val="0"/>
      <w:divBdr>
        <w:top w:val="none" w:sz="0" w:space="0" w:color="auto"/>
        <w:left w:val="none" w:sz="0" w:space="0" w:color="auto"/>
        <w:bottom w:val="none" w:sz="0" w:space="0" w:color="auto"/>
        <w:right w:val="none" w:sz="0" w:space="0" w:color="auto"/>
      </w:divBdr>
    </w:div>
    <w:div w:id="1680034859">
      <w:bodyDiv w:val="1"/>
      <w:marLeft w:val="0"/>
      <w:marRight w:val="0"/>
      <w:marTop w:val="0"/>
      <w:marBottom w:val="0"/>
      <w:divBdr>
        <w:top w:val="none" w:sz="0" w:space="0" w:color="auto"/>
        <w:left w:val="none" w:sz="0" w:space="0" w:color="auto"/>
        <w:bottom w:val="none" w:sz="0" w:space="0" w:color="auto"/>
        <w:right w:val="none" w:sz="0" w:space="0" w:color="auto"/>
      </w:divBdr>
    </w:div>
    <w:div w:id="1798599399">
      <w:bodyDiv w:val="1"/>
      <w:marLeft w:val="0"/>
      <w:marRight w:val="0"/>
      <w:marTop w:val="0"/>
      <w:marBottom w:val="0"/>
      <w:divBdr>
        <w:top w:val="none" w:sz="0" w:space="0" w:color="auto"/>
        <w:left w:val="none" w:sz="0" w:space="0" w:color="auto"/>
        <w:bottom w:val="none" w:sz="0" w:space="0" w:color="auto"/>
        <w:right w:val="none" w:sz="0" w:space="0" w:color="auto"/>
      </w:divBdr>
    </w:div>
    <w:div w:id="1883471040">
      <w:bodyDiv w:val="1"/>
      <w:marLeft w:val="0"/>
      <w:marRight w:val="0"/>
      <w:marTop w:val="0"/>
      <w:marBottom w:val="0"/>
      <w:divBdr>
        <w:top w:val="none" w:sz="0" w:space="0" w:color="auto"/>
        <w:left w:val="none" w:sz="0" w:space="0" w:color="auto"/>
        <w:bottom w:val="none" w:sz="0" w:space="0" w:color="auto"/>
        <w:right w:val="none" w:sz="0" w:space="0" w:color="auto"/>
      </w:divBdr>
    </w:div>
    <w:div w:id="2020112191">
      <w:bodyDiv w:val="1"/>
      <w:marLeft w:val="0"/>
      <w:marRight w:val="0"/>
      <w:marTop w:val="0"/>
      <w:marBottom w:val="0"/>
      <w:divBdr>
        <w:top w:val="none" w:sz="0" w:space="0" w:color="auto"/>
        <w:left w:val="none" w:sz="0" w:space="0" w:color="auto"/>
        <w:bottom w:val="none" w:sz="0" w:space="0" w:color="auto"/>
        <w:right w:val="none" w:sz="0" w:space="0" w:color="auto"/>
      </w:divBdr>
    </w:div>
    <w:div w:id="2073697504">
      <w:bodyDiv w:val="1"/>
      <w:marLeft w:val="0"/>
      <w:marRight w:val="0"/>
      <w:marTop w:val="0"/>
      <w:marBottom w:val="0"/>
      <w:divBdr>
        <w:top w:val="none" w:sz="0" w:space="0" w:color="auto"/>
        <w:left w:val="none" w:sz="0" w:space="0" w:color="auto"/>
        <w:bottom w:val="none" w:sz="0" w:space="0" w:color="auto"/>
        <w:right w:val="none" w:sz="0" w:space="0" w:color="auto"/>
      </w:divBdr>
    </w:div>
    <w:div w:id="2097969703">
      <w:bodyDiv w:val="1"/>
      <w:marLeft w:val="0"/>
      <w:marRight w:val="0"/>
      <w:marTop w:val="0"/>
      <w:marBottom w:val="0"/>
      <w:divBdr>
        <w:top w:val="none" w:sz="0" w:space="0" w:color="auto"/>
        <w:left w:val="none" w:sz="0" w:space="0" w:color="auto"/>
        <w:bottom w:val="none" w:sz="0" w:space="0" w:color="auto"/>
        <w:right w:val="none" w:sz="0" w:space="0" w:color="auto"/>
      </w:divBdr>
    </w:div>
    <w:div w:id="2106610998">
      <w:bodyDiv w:val="1"/>
      <w:marLeft w:val="0"/>
      <w:marRight w:val="0"/>
      <w:marTop w:val="0"/>
      <w:marBottom w:val="0"/>
      <w:divBdr>
        <w:top w:val="none" w:sz="0" w:space="0" w:color="auto"/>
        <w:left w:val="none" w:sz="0" w:space="0" w:color="auto"/>
        <w:bottom w:val="none" w:sz="0" w:space="0" w:color="auto"/>
        <w:right w:val="none" w:sz="0" w:space="0" w:color="auto"/>
      </w:divBdr>
      <w:divsChild>
        <w:div w:id="1549759820">
          <w:marLeft w:val="0"/>
          <w:marRight w:val="0"/>
          <w:marTop w:val="0"/>
          <w:marBottom w:val="0"/>
          <w:divBdr>
            <w:top w:val="none" w:sz="0" w:space="0" w:color="auto"/>
            <w:left w:val="none" w:sz="0" w:space="0" w:color="auto"/>
            <w:bottom w:val="none" w:sz="0" w:space="0" w:color="auto"/>
            <w:right w:val="none" w:sz="0" w:space="0" w:color="auto"/>
          </w:divBdr>
          <w:divsChild>
            <w:div w:id="746149973">
              <w:marLeft w:val="0"/>
              <w:marRight w:val="0"/>
              <w:marTop w:val="0"/>
              <w:marBottom w:val="0"/>
              <w:divBdr>
                <w:top w:val="none" w:sz="0" w:space="0" w:color="auto"/>
                <w:left w:val="none" w:sz="0" w:space="0" w:color="auto"/>
                <w:bottom w:val="none" w:sz="0" w:space="0" w:color="auto"/>
                <w:right w:val="none" w:sz="0" w:space="0" w:color="auto"/>
              </w:divBdr>
              <w:divsChild>
                <w:div w:id="1897163561">
                  <w:marLeft w:val="195"/>
                  <w:marRight w:val="120"/>
                  <w:marTop w:val="0"/>
                  <w:marBottom w:val="0"/>
                  <w:divBdr>
                    <w:top w:val="none" w:sz="0" w:space="0" w:color="auto"/>
                    <w:left w:val="none" w:sz="0" w:space="0" w:color="auto"/>
                    <w:bottom w:val="none" w:sz="0" w:space="0" w:color="auto"/>
                    <w:right w:val="none" w:sz="0" w:space="0" w:color="auto"/>
                  </w:divBdr>
                  <w:divsChild>
                    <w:div w:id="1764297298">
                      <w:marLeft w:val="0"/>
                      <w:marRight w:val="0"/>
                      <w:marTop w:val="0"/>
                      <w:marBottom w:val="0"/>
                      <w:divBdr>
                        <w:top w:val="none" w:sz="0" w:space="0" w:color="auto"/>
                        <w:left w:val="none" w:sz="0" w:space="0" w:color="auto"/>
                        <w:bottom w:val="none" w:sz="0" w:space="0" w:color="auto"/>
                        <w:right w:val="none" w:sz="0" w:space="0" w:color="auto"/>
                      </w:divBdr>
                      <w:divsChild>
                        <w:div w:id="573780705">
                          <w:marLeft w:val="0"/>
                          <w:marRight w:val="0"/>
                          <w:marTop w:val="0"/>
                          <w:marBottom w:val="0"/>
                          <w:divBdr>
                            <w:top w:val="single" w:sz="2" w:space="0" w:color="EAEAEA"/>
                            <w:left w:val="single" w:sz="2" w:space="0" w:color="EAEAEA"/>
                            <w:bottom w:val="single" w:sz="2" w:space="0" w:color="EAEAEA"/>
                            <w:right w:val="single" w:sz="2" w:space="0" w:color="EAEAEA"/>
                          </w:divBdr>
                        </w:div>
                      </w:divsChild>
                    </w:div>
                  </w:divsChild>
                </w:div>
                <w:div w:id="651368421">
                  <w:marLeft w:val="0"/>
                  <w:marRight w:val="0"/>
                  <w:marTop w:val="0"/>
                  <w:marBottom w:val="0"/>
                  <w:divBdr>
                    <w:top w:val="single" w:sz="6" w:space="0" w:color="E6E6E6"/>
                    <w:left w:val="none" w:sz="0" w:space="0" w:color="auto"/>
                    <w:bottom w:val="single" w:sz="6" w:space="0" w:color="E6E6E6"/>
                    <w:right w:val="single" w:sz="6" w:space="0" w:color="E6E6E6"/>
                  </w:divBdr>
                </w:div>
              </w:divsChild>
            </w:div>
          </w:divsChild>
        </w:div>
        <w:div w:id="127669673">
          <w:marLeft w:val="0"/>
          <w:marRight w:val="0"/>
          <w:marTop w:val="0"/>
          <w:marBottom w:val="0"/>
          <w:divBdr>
            <w:top w:val="none" w:sz="0" w:space="0" w:color="auto"/>
            <w:left w:val="none" w:sz="0" w:space="0" w:color="auto"/>
            <w:bottom w:val="none" w:sz="0" w:space="0" w:color="auto"/>
            <w:right w:val="none" w:sz="0" w:space="0" w:color="auto"/>
          </w:divBdr>
          <w:divsChild>
            <w:div w:id="1453404794">
              <w:marLeft w:val="0"/>
              <w:marRight w:val="0"/>
              <w:marTop w:val="0"/>
              <w:marBottom w:val="0"/>
              <w:divBdr>
                <w:top w:val="none" w:sz="0" w:space="0" w:color="auto"/>
                <w:left w:val="none" w:sz="0" w:space="0" w:color="auto"/>
                <w:bottom w:val="none" w:sz="0" w:space="0" w:color="auto"/>
                <w:right w:val="none" w:sz="0" w:space="0" w:color="auto"/>
              </w:divBdr>
              <w:divsChild>
                <w:div w:id="1718117348">
                  <w:marLeft w:val="0"/>
                  <w:marRight w:val="0"/>
                  <w:marTop w:val="0"/>
                  <w:marBottom w:val="0"/>
                  <w:divBdr>
                    <w:top w:val="none" w:sz="0" w:space="0" w:color="auto"/>
                    <w:left w:val="none" w:sz="0" w:space="0" w:color="auto"/>
                    <w:bottom w:val="none" w:sz="0" w:space="0" w:color="auto"/>
                    <w:right w:val="none" w:sz="0" w:space="0" w:color="auto"/>
                  </w:divBdr>
                  <w:divsChild>
                    <w:div w:id="448088699">
                      <w:marLeft w:val="0"/>
                      <w:marRight w:val="0"/>
                      <w:marTop w:val="0"/>
                      <w:marBottom w:val="0"/>
                      <w:divBdr>
                        <w:top w:val="single" w:sz="6" w:space="0" w:color="EAEAEA"/>
                        <w:left w:val="single" w:sz="6" w:space="0" w:color="EAEAEA"/>
                        <w:bottom w:val="single" w:sz="6" w:space="0" w:color="EAEAEA"/>
                        <w:right w:val="single" w:sz="6" w:space="0" w:color="EAEAEA"/>
                      </w:divBdr>
                    </w:div>
                  </w:divsChild>
                </w:div>
              </w:divsChild>
            </w:div>
          </w:divsChild>
        </w:div>
      </w:divsChild>
    </w:div>
    <w:div w:id="212842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ikvision.com" TargetMode="External"/><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jpeg"/><Relationship Id="rId50" Type="http://schemas.openxmlformats.org/officeDocument/2006/relationships/image" Target="media/image41.png"/><Relationship Id="rId55"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1.xml"/><Relationship Id="rId16" Type="http://schemas.openxmlformats.org/officeDocument/2006/relationships/image" Target="media/image8.png"/><Relationship Id="rId29" Type="http://schemas.openxmlformats.org/officeDocument/2006/relationships/image" Target="media/image20.png"/><Relationship Id="rId11" Type="http://schemas.openxmlformats.org/officeDocument/2006/relationships/header" Target="header2.xml"/><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header" Target="header4.xml"/><Relationship Id="rId5" Type="http://schemas.openxmlformats.org/officeDocument/2006/relationships/settings" Target="settings.xml"/><Relationship Id="rId10" Type="http://schemas.openxmlformats.org/officeDocument/2006/relationships/footer" Target="footer1.xml"/><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footer" Target="footer3.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jpeg"/><Relationship Id="rId8" Type="http://schemas.openxmlformats.org/officeDocument/2006/relationships/endnotes" Target="endnotes.xml"/><Relationship Id="rId51" Type="http://schemas.openxmlformats.org/officeDocument/2006/relationships/image" Target="media/image42.png"/><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43.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uzhenxu\AppData\Roaming\Microsoft\Templates\&#65288;A4&#65289;Hikvision%20Template_Standard_STD_V1.6_20220122.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25E79C-385E-4DD0-8F5A-C078C0035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（A4）Hikvision Template_Standard_STD_V1.6_20220122</Template>
  <TotalTime>930</TotalTime>
  <Pages>23</Pages>
  <Words>2557</Words>
  <Characters>14575</Characters>
  <Application>Microsoft Office Word</Application>
  <DocSecurity>0</DocSecurity>
  <Lines>121</Lines>
  <Paragraphs>34</Paragraphs>
  <ScaleCrop>false</ScaleCrop>
  <Company/>
  <LinksUpToDate>false</LinksUpToDate>
  <CharactersWithSpaces>17098</CharactersWithSpaces>
  <SharedDoc>false</SharedDoc>
  <HLinks>
    <vt:vector size="258" baseType="variant">
      <vt:variant>
        <vt:i4>458770</vt:i4>
      </vt:variant>
      <vt:variant>
        <vt:i4>249</vt:i4>
      </vt:variant>
      <vt:variant>
        <vt:i4>0</vt:i4>
      </vt:variant>
      <vt:variant>
        <vt:i4>5</vt:i4>
      </vt:variant>
      <vt:variant>
        <vt:lpwstr>http://www.recyclethis.info/</vt:lpwstr>
      </vt:variant>
      <vt:variant>
        <vt:lpwstr/>
      </vt:variant>
      <vt:variant>
        <vt:i4>458770</vt:i4>
      </vt:variant>
      <vt:variant>
        <vt:i4>246</vt:i4>
      </vt:variant>
      <vt:variant>
        <vt:i4>0</vt:i4>
      </vt:variant>
      <vt:variant>
        <vt:i4>5</vt:i4>
      </vt:variant>
      <vt:variant>
        <vt:lpwstr>http://www.recyclethis.info/</vt:lpwstr>
      </vt:variant>
      <vt:variant>
        <vt:lpwstr/>
      </vt:variant>
      <vt:variant>
        <vt:i4>1966109</vt:i4>
      </vt:variant>
      <vt:variant>
        <vt:i4>243</vt:i4>
      </vt:variant>
      <vt:variant>
        <vt:i4>0</vt:i4>
      </vt:variant>
      <vt:variant>
        <vt:i4>5</vt:i4>
      </vt:variant>
      <vt:variant>
        <vt:lpwstr>http://overseas.hikvision.com/en/</vt:lpwstr>
      </vt:variant>
      <vt:variant>
        <vt:lpwstr/>
      </vt:variant>
      <vt:variant>
        <vt:i4>1245237</vt:i4>
      </vt:variant>
      <vt:variant>
        <vt:i4>236</vt:i4>
      </vt:variant>
      <vt:variant>
        <vt:i4>0</vt:i4>
      </vt:variant>
      <vt:variant>
        <vt:i4>5</vt:i4>
      </vt:variant>
      <vt:variant>
        <vt:lpwstr/>
      </vt:variant>
      <vt:variant>
        <vt:lpwstr>_Toc510170749</vt:lpwstr>
      </vt:variant>
      <vt:variant>
        <vt:i4>1245237</vt:i4>
      </vt:variant>
      <vt:variant>
        <vt:i4>230</vt:i4>
      </vt:variant>
      <vt:variant>
        <vt:i4>0</vt:i4>
      </vt:variant>
      <vt:variant>
        <vt:i4>5</vt:i4>
      </vt:variant>
      <vt:variant>
        <vt:lpwstr/>
      </vt:variant>
      <vt:variant>
        <vt:lpwstr>_Toc510170748</vt:lpwstr>
      </vt:variant>
      <vt:variant>
        <vt:i4>1245237</vt:i4>
      </vt:variant>
      <vt:variant>
        <vt:i4>224</vt:i4>
      </vt:variant>
      <vt:variant>
        <vt:i4>0</vt:i4>
      </vt:variant>
      <vt:variant>
        <vt:i4>5</vt:i4>
      </vt:variant>
      <vt:variant>
        <vt:lpwstr/>
      </vt:variant>
      <vt:variant>
        <vt:lpwstr>_Toc510170747</vt:lpwstr>
      </vt:variant>
      <vt:variant>
        <vt:i4>1245237</vt:i4>
      </vt:variant>
      <vt:variant>
        <vt:i4>218</vt:i4>
      </vt:variant>
      <vt:variant>
        <vt:i4>0</vt:i4>
      </vt:variant>
      <vt:variant>
        <vt:i4>5</vt:i4>
      </vt:variant>
      <vt:variant>
        <vt:lpwstr/>
      </vt:variant>
      <vt:variant>
        <vt:lpwstr>_Toc510170746</vt:lpwstr>
      </vt:variant>
      <vt:variant>
        <vt:i4>1245237</vt:i4>
      </vt:variant>
      <vt:variant>
        <vt:i4>212</vt:i4>
      </vt:variant>
      <vt:variant>
        <vt:i4>0</vt:i4>
      </vt:variant>
      <vt:variant>
        <vt:i4>5</vt:i4>
      </vt:variant>
      <vt:variant>
        <vt:lpwstr/>
      </vt:variant>
      <vt:variant>
        <vt:lpwstr>_Toc510170745</vt:lpwstr>
      </vt:variant>
      <vt:variant>
        <vt:i4>1245237</vt:i4>
      </vt:variant>
      <vt:variant>
        <vt:i4>206</vt:i4>
      </vt:variant>
      <vt:variant>
        <vt:i4>0</vt:i4>
      </vt:variant>
      <vt:variant>
        <vt:i4>5</vt:i4>
      </vt:variant>
      <vt:variant>
        <vt:lpwstr/>
      </vt:variant>
      <vt:variant>
        <vt:lpwstr>_Toc510170744</vt:lpwstr>
      </vt:variant>
      <vt:variant>
        <vt:i4>1245237</vt:i4>
      </vt:variant>
      <vt:variant>
        <vt:i4>200</vt:i4>
      </vt:variant>
      <vt:variant>
        <vt:i4>0</vt:i4>
      </vt:variant>
      <vt:variant>
        <vt:i4>5</vt:i4>
      </vt:variant>
      <vt:variant>
        <vt:lpwstr/>
      </vt:variant>
      <vt:variant>
        <vt:lpwstr>_Toc510170743</vt:lpwstr>
      </vt:variant>
      <vt:variant>
        <vt:i4>1245237</vt:i4>
      </vt:variant>
      <vt:variant>
        <vt:i4>194</vt:i4>
      </vt:variant>
      <vt:variant>
        <vt:i4>0</vt:i4>
      </vt:variant>
      <vt:variant>
        <vt:i4>5</vt:i4>
      </vt:variant>
      <vt:variant>
        <vt:lpwstr/>
      </vt:variant>
      <vt:variant>
        <vt:lpwstr>_Toc510170742</vt:lpwstr>
      </vt:variant>
      <vt:variant>
        <vt:i4>1245237</vt:i4>
      </vt:variant>
      <vt:variant>
        <vt:i4>188</vt:i4>
      </vt:variant>
      <vt:variant>
        <vt:i4>0</vt:i4>
      </vt:variant>
      <vt:variant>
        <vt:i4>5</vt:i4>
      </vt:variant>
      <vt:variant>
        <vt:lpwstr/>
      </vt:variant>
      <vt:variant>
        <vt:lpwstr>_Toc510170741</vt:lpwstr>
      </vt:variant>
      <vt:variant>
        <vt:i4>1245237</vt:i4>
      </vt:variant>
      <vt:variant>
        <vt:i4>182</vt:i4>
      </vt:variant>
      <vt:variant>
        <vt:i4>0</vt:i4>
      </vt:variant>
      <vt:variant>
        <vt:i4>5</vt:i4>
      </vt:variant>
      <vt:variant>
        <vt:lpwstr/>
      </vt:variant>
      <vt:variant>
        <vt:lpwstr>_Toc510170740</vt:lpwstr>
      </vt:variant>
      <vt:variant>
        <vt:i4>1310773</vt:i4>
      </vt:variant>
      <vt:variant>
        <vt:i4>176</vt:i4>
      </vt:variant>
      <vt:variant>
        <vt:i4>0</vt:i4>
      </vt:variant>
      <vt:variant>
        <vt:i4>5</vt:i4>
      </vt:variant>
      <vt:variant>
        <vt:lpwstr/>
      </vt:variant>
      <vt:variant>
        <vt:lpwstr>_Toc510170739</vt:lpwstr>
      </vt:variant>
      <vt:variant>
        <vt:i4>1310773</vt:i4>
      </vt:variant>
      <vt:variant>
        <vt:i4>170</vt:i4>
      </vt:variant>
      <vt:variant>
        <vt:i4>0</vt:i4>
      </vt:variant>
      <vt:variant>
        <vt:i4>5</vt:i4>
      </vt:variant>
      <vt:variant>
        <vt:lpwstr/>
      </vt:variant>
      <vt:variant>
        <vt:lpwstr>_Toc510170738</vt:lpwstr>
      </vt:variant>
      <vt:variant>
        <vt:i4>1310773</vt:i4>
      </vt:variant>
      <vt:variant>
        <vt:i4>164</vt:i4>
      </vt:variant>
      <vt:variant>
        <vt:i4>0</vt:i4>
      </vt:variant>
      <vt:variant>
        <vt:i4>5</vt:i4>
      </vt:variant>
      <vt:variant>
        <vt:lpwstr/>
      </vt:variant>
      <vt:variant>
        <vt:lpwstr>_Toc510170737</vt:lpwstr>
      </vt:variant>
      <vt:variant>
        <vt:i4>1310773</vt:i4>
      </vt:variant>
      <vt:variant>
        <vt:i4>158</vt:i4>
      </vt:variant>
      <vt:variant>
        <vt:i4>0</vt:i4>
      </vt:variant>
      <vt:variant>
        <vt:i4>5</vt:i4>
      </vt:variant>
      <vt:variant>
        <vt:lpwstr/>
      </vt:variant>
      <vt:variant>
        <vt:lpwstr>_Toc510170736</vt:lpwstr>
      </vt:variant>
      <vt:variant>
        <vt:i4>1310773</vt:i4>
      </vt:variant>
      <vt:variant>
        <vt:i4>152</vt:i4>
      </vt:variant>
      <vt:variant>
        <vt:i4>0</vt:i4>
      </vt:variant>
      <vt:variant>
        <vt:i4>5</vt:i4>
      </vt:variant>
      <vt:variant>
        <vt:lpwstr/>
      </vt:variant>
      <vt:variant>
        <vt:lpwstr>_Toc510170735</vt:lpwstr>
      </vt:variant>
      <vt:variant>
        <vt:i4>1310773</vt:i4>
      </vt:variant>
      <vt:variant>
        <vt:i4>146</vt:i4>
      </vt:variant>
      <vt:variant>
        <vt:i4>0</vt:i4>
      </vt:variant>
      <vt:variant>
        <vt:i4>5</vt:i4>
      </vt:variant>
      <vt:variant>
        <vt:lpwstr/>
      </vt:variant>
      <vt:variant>
        <vt:lpwstr>_Toc510170734</vt:lpwstr>
      </vt:variant>
      <vt:variant>
        <vt:i4>1310773</vt:i4>
      </vt:variant>
      <vt:variant>
        <vt:i4>140</vt:i4>
      </vt:variant>
      <vt:variant>
        <vt:i4>0</vt:i4>
      </vt:variant>
      <vt:variant>
        <vt:i4>5</vt:i4>
      </vt:variant>
      <vt:variant>
        <vt:lpwstr/>
      </vt:variant>
      <vt:variant>
        <vt:lpwstr>_Toc510170733</vt:lpwstr>
      </vt:variant>
      <vt:variant>
        <vt:i4>1310773</vt:i4>
      </vt:variant>
      <vt:variant>
        <vt:i4>134</vt:i4>
      </vt:variant>
      <vt:variant>
        <vt:i4>0</vt:i4>
      </vt:variant>
      <vt:variant>
        <vt:i4>5</vt:i4>
      </vt:variant>
      <vt:variant>
        <vt:lpwstr/>
      </vt:variant>
      <vt:variant>
        <vt:lpwstr>_Toc510170732</vt:lpwstr>
      </vt:variant>
      <vt:variant>
        <vt:i4>1310773</vt:i4>
      </vt:variant>
      <vt:variant>
        <vt:i4>128</vt:i4>
      </vt:variant>
      <vt:variant>
        <vt:i4>0</vt:i4>
      </vt:variant>
      <vt:variant>
        <vt:i4>5</vt:i4>
      </vt:variant>
      <vt:variant>
        <vt:lpwstr/>
      </vt:variant>
      <vt:variant>
        <vt:lpwstr>_Toc510170731</vt:lpwstr>
      </vt:variant>
      <vt:variant>
        <vt:i4>1310773</vt:i4>
      </vt:variant>
      <vt:variant>
        <vt:i4>122</vt:i4>
      </vt:variant>
      <vt:variant>
        <vt:i4>0</vt:i4>
      </vt:variant>
      <vt:variant>
        <vt:i4>5</vt:i4>
      </vt:variant>
      <vt:variant>
        <vt:lpwstr/>
      </vt:variant>
      <vt:variant>
        <vt:lpwstr>_Toc510170730</vt:lpwstr>
      </vt:variant>
      <vt:variant>
        <vt:i4>1376309</vt:i4>
      </vt:variant>
      <vt:variant>
        <vt:i4>116</vt:i4>
      </vt:variant>
      <vt:variant>
        <vt:i4>0</vt:i4>
      </vt:variant>
      <vt:variant>
        <vt:i4>5</vt:i4>
      </vt:variant>
      <vt:variant>
        <vt:lpwstr/>
      </vt:variant>
      <vt:variant>
        <vt:lpwstr>_Toc510170729</vt:lpwstr>
      </vt:variant>
      <vt:variant>
        <vt:i4>1376309</vt:i4>
      </vt:variant>
      <vt:variant>
        <vt:i4>110</vt:i4>
      </vt:variant>
      <vt:variant>
        <vt:i4>0</vt:i4>
      </vt:variant>
      <vt:variant>
        <vt:i4>5</vt:i4>
      </vt:variant>
      <vt:variant>
        <vt:lpwstr/>
      </vt:variant>
      <vt:variant>
        <vt:lpwstr>_Toc510170728</vt:lpwstr>
      </vt:variant>
      <vt:variant>
        <vt:i4>1376309</vt:i4>
      </vt:variant>
      <vt:variant>
        <vt:i4>104</vt:i4>
      </vt:variant>
      <vt:variant>
        <vt:i4>0</vt:i4>
      </vt:variant>
      <vt:variant>
        <vt:i4>5</vt:i4>
      </vt:variant>
      <vt:variant>
        <vt:lpwstr/>
      </vt:variant>
      <vt:variant>
        <vt:lpwstr>_Toc510170727</vt:lpwstr>
      </vt:variant>
      <vt:variant>
        <vt:i4>1376309</vt:i4>
      </vt:variant>
      <vt:variant>
        <vt:i4>98</vt:i4>
      </vt:variant>
      <vt:variant>
        <vt:i4>0</vt:i4>
      </vt:variant>
      <vt:variant>
        <vt:i4>5</vt:i4>
      </vt:variant>
      <vt:variant>
        <vt:lpwstr/>
      </vt:variant>
      <vt:variant>
        <vt:lpwstr>_Toc510170726</vt:lpwstr>
      </vt:variant>
      <vt:variant>
        <vt:i4>1376309</vt:i4>
      </vt:variant>
      <vt:variant>
        <vt:i4>92</vt:i4>
      </vt:variant>
      <vt:variant>
        <vt:i4>0</vt:i4>
      </vt:variant>
      <vt:variant>
        <vt:i4>5</vt:i4>
      </vt:variant>
      <vt:variant>
        <vt:lpwstr/>
      </vt:variant>
      <vt:variant>
        <vt:lpwstr>_Toc510170725</vt:lpwstr>
      </vt:variant>
      <vt:variant>
        <vt:i4>1376309</vt:i4>
      </vt:variant>
      <vt:variant>
        <vt:i4>86</vt:i4>
      </vt:variant>
      <vt:variant>
        <vt:i4>0</vt:i4>
      </vt:variant>
      <vt:variant>
        <vt:i4>5</vt:i4>
      </vt:variant>
      <vt:variant>
        <vt:lpwstr/>
      </vt:variant>
      <vt:variant>
        <vt:lpwstr>_Toc510170724</vt:lpwstr>
      </vt:variant>
      <vt:variant>
        <vt:i4>1376309</vt:i4>
      </vt:variant>
      <vt:variant>
        <vt:i4>80</vt:i4>
      </vt:variant>
      <vt:variant>
        <vt:i4>0</vt:i4>
      </vt:variant>
      <vt:variant>
        <vt:i4>5</vt:i4>
      </vt:variant>
      <vt:variant>
        <vt:lpwstr/>
      </vt:variant>
      <vt:variant>
        <vt:lpwstr>_Toc510170723</vt:lpwstr>
      </vt:variant>
      <vt:variant>
        <vt:i4>1376309</vt:i4>
      </vt:variant>
      <vt:variant>
        <vt:i4>74</vt:i4>
      </vt:variant>
      <vt:variant>
        <vt:i4>0</vt:i4>
      </vt:variant>
      <vt:variant>
        <vt:i4>5</vt:i4>
      </vt:variant>
      <vt:variant>
        <vt:lpwstr/>
      </vt:variant>
      <vt:variant>
        <vt:lpwstr>_Toc510170722</vt:lpwstr>
      </vt:variant>
      <vt:variant>
        <vt:i4>1376309</vt:i4>
      </vt:variant>
      <vt:variant>
        <vt:i4>68</vt:i4>
      </vt:variant>
      <vt:variant>
        <vt:i4>0</vt:i4>
      </vt:variant>
      <vt:variant>
        <vt:i4>5</vt:i4>
      </vt:variant>
      <vt:variant>
        <vt:lpwstr/>
      </vt:variant>
      <vt:variant>
        <vt:lpwstr>_Toc510170721</vt:lpwstr>
      </vt:variant>
      <vt:variant>
        <vt:i4>1376309</vt:i4>
      </vt:variant>
      <vt:variant>
        <vt:i4>62</vt:i4>
      </vt:variant>
      <vt:variant>
        <vt:i4>0</vt:i4>
      </vt:variant>
      <vt:variant>
        <vt:i4>5</vt:i4>
      </vt:variant>
      <vt:variant>
        <vt:lpwstr/>
      </vt:variant>
      <vt:variant>
        <vt:lpwstr>_Toc510170720</vt:lpwstr>
      </vt:variant>
      <vt:variant>
        <vt:i4>1441845</vt:i4>
      </vt:variant>
      <vt:variant>
        <vt:i4>56</vt:i4>
      </vt:variant>
      <vt:variant>
        <vt:i4>0</vt:i4>
      </vt:variant>
      <vt:variant>
        <vt:i4>5</vt:i4>
      </vt:variant>
      <vt:variant>
        <vt:lpwstr/>
      </vt:variant>
      <vt:variant>
        <vt:lpwstr>_Toc510170719</vt:lpwstr>
      </vt:variant>
      <vt:variant>
        <vt:i4>1441845</vt:i4>
      </vt:variant>
      <vt:variant>
        <vt:i4>50</vt:i4>
      </vt:variant>
      <vt:variant>
        <vt:i4>0</vt:i4>
      </vt:variant>
      <vt:variant>
        <vt:i4>5</vt:i4>
      </vt:variant>
      <vt:variant>
        <vt:lpwstr/>
      </vt:variant>
      <vt:variant>
        <vt:lpwstr>_Toc510170718</vt:lpwstr>
      </vt:variant>
      <vt:variant>
        <vt:i4>1441845</vt:i4>
      </vt:variant>
      <vt:variant>
        <vt:i4>44</vt:i4>
      </vt:variant>
      <vt:variant>
        <vt:i4>0</vt:i4>
      </vt:variant>
      <vt:variant>
        <vt:i4>5</vt:i4>
      </vt:variant>
      <vt:variant>
        <vt:lpwstr/>
      </vt:variant>
      <vt:variant>
        <vt:lpwstr>_Toc510170717</vt:lpwstr>
      </vt:variant>
      <vt:variant>
        <vt:i4>1441845</vt:i4>
      </vt:variant>
      <vt:variant>
        <vt:i4>38</vt:i4>
      </vt:variant>
      <vt:variant>
        <vt:i4>0</vt:i4>
      </vt:variant>
      <vt:variant>
        <vt:i4>5</vt:i4>
      </vt:variant>
      <vt:variant>
        <vt:lpwstr/>
      </vt:variant>
      <vt:variant>
        <vt:lpwstr>_Toc510170716</vt:lpwstr>
      </vt:variant>
      <vt:variant>
        <vt:i4>1441845</vt:i4>
      </vt:variant>
      <vt:variant>
        <vt:i4>32</vt:i4>
      </vt:variant>
      <vt:variant>
        <vt:i4>0</vt:i4>
      </vt:variant>
      <vt:variant>
        <vt:i4>5</vt:i4>
      </vt:variant>
      <vt:variant>
        <vt:lpwstr/>
      </vt:variant>
      <vt:variant>
        <vt:lpwstr>_Toc510170715</vt:lpwstr>
      </vt:variant>
      <vt:variant>
        <vt:i4>1441845</vt:i4>
      </vt:variant>
      <vt:variant>
        <vt:i4>26</vt:i4>
      </vt:variant>
      <vt:variant>
        <vt:i4>0</vt:i4>
      </vt:variant>
      <vt:variant>
        <vt:i4>5</vt:i4>
      </vt:variant>
      <vt:variant>
        <vt:lpwstr/>
      </vt:variant>
      <vt:variant>
        <vt:lpwstr>_Toc510170714</vt:lpwstr>
      </vt:variant>
      <vt:variant>
        <vt:i4>1441845</vt:i4>
      </vt:variant>
      <vt:variant>
        <vt:i4>20</vt:i4>
      </vt:variant>
      <vt:variant>
        <vt:i4>0</vt:i4>
      </vt:variant>
      <vt:variant>
        <vt:i4>5</vt:i4>
      </vt:variant>
      <vt:variant>
        <vt:lpwstr/>
      </vt:variant>
      <vt:variant>
        <vt:lpwstr>_Toc510170713</vt:lpwstr>
      </vt:variant>
      <vt:variant>
        <vt:i4>1441845</vt:i4>
      </vt:variant>
      <vt:variant>
        <vt:i4>14</vt:i4>
      </vt:variant>
      <vt:variant>
        <vt:i4>0</vt:i4>
      </vt:variant>
      <vt:variant>
        <vt:i4>5</vt:i4>
      </vt:variant>
      <vt:variant>
        <vt:lpwstr/>
      </vt:variant>
      <vt:variant>
        <vt:lpwstr>_Toc510170712</vt:lpwstr>
      </vt:variant>
      <vt:variant>
        <vt:i4>1441845</vt:i4>
      </vt:variant>
      <vt:variant>
        <vt:i4>8</vt:i4>
      </vt:variant>
      <vt:variant>
        <vt:i4>0</vt:i4>
      </vt:variant>
      <vt:variant>
        <vt:i4>5</vt:i4>
      </vt:variant>
      <vt:variant>
        <vt:lpwstr/>
      </vt:variant>
      <vt:variant>
        <vt:lpwstr>_Toc510170711</vt:lpwstr>
      </vt:variant>
      <vt:variant>
        <vt:i4>1441845</vt:i4>
      </vt:variant>
      <vt:variant>
        <vt:i4>2</vt:i4>
      </vt:variant>
      <vt:variant>
        <vt:i4>0</vt:i4>
      </vt:variant>
      <vt:variant>
        <vt:i4>5</vt:i4>
      </vt:variant>
      <vt:variant>
        <vt:lpwstr/>
      </vt:variant>
      <vt:variant>
        <vt:lpwstr>_Toc510170710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许振旭</dc:creator>
  <cp:keywords/>
  <dc:description/>
  <cp:lastModifiedBy>孟富君</cp:lastModifiedBy>
  <cp:revision>70</cp:revision>
  <cp:lastPrinted>2025-06-27T10:46:00Z</cp:lastPrinted>
  <dcterms:created xsi:type="dcterms:W3CDTF">2026-06-18T11:01:00Z</dcterms:created>
  <dcterms:modified xsi:type="dcterms:W3CDTF">2026-08-05T01:18:00Z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tName">
    <vt:lpwstr>Quick Operation Guide of DS-9600/8600/7700/7600 Series NVR</vt:lpwstr>
  </property>
</Properties>
</file>